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A3D63" w14:textId="77777777" w:rsidR="0030419B" w:rsidRDefault="0030419B" w:rsidP="0030419B">
      <w:pPr>
        <w:pStyle w:val="Header"/>
      </w:pPr>
      <w:r>
        <w:rPr>
          <w:noProof/>
        </w:rPr>
        <w:drawing>
          <wp:inline distT="0" distB="0" distL="0" distR="0" wp14:anchorId="4FC97190" wp14:editId="7E16868A">
            <wp:extent cx="850900" cy="317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900" cy="317500"/>
                    </a:xfrm>
                    <a:prstGeom prst="rect">
                      <a:avLst/>
                    </a:prstGeom>
                    <a:noFill/>
                    <a:ln>
                      <a:noFill/>
                    </a:ln>
                  </pic:spPr>
                </pic:pic>
              </a:graphicData>
            </a:graphic>
          </wp:inline>
        </w:drawing>
      </w:r>
    </w:p>
    <w:p w14:paraId="0181E279" w14:textId="77777777" w:rsidR="0030419B" w:rsidRPr="00E666C1" w:rsidRDefault="0030419B" w:rsidP="0030419B">
      <w:pPr>
        <w:spacing w:after="0" w:line="240" w:lineRule="auto"/>
        <w:rPr>
          <w:rFonts w:ascii="Univers" w:hAnsi="Univers"/>
          <w:sz w:val="12"/>
          <w:szCs w:val="12"/>
        </w:rPr>
      </w:pPr>
      <w:r w:rsidRPr="00E666C1">
        <w:rPr>
          <w:rFonts w:ascii="Univers" w:hAnsi="Univers"/>
          <w:sz w:val="12"/>
          <w:szCs w:val="12"/>
        </w:rPr>
        <w:t>Jet Propulsion Laboratory</w:t>
      </w:r>
    </w:p>
    <w:p w14:paraId="6ED9F7D2" w14:textId="77777777" w:rsidR="0030419B" w:rsidRPr="00E666C1" w:rsidRDefault="0030419B" w:rsidP="0030419B">
      <w:pPr>
        <w:spacing w:after="0" w:line="240" w:lineRule="auto"/>
        <w:rPr>
          <w:rFonts w:ascii="Univers" w:hAnsi="Univers"/>
          <w:sz w:val="12"/>
          <w:szCs w:val="12"/>
        </w:rPr>
      </w:pPr>
      <w:r w:rsidRPr="00E666C1">
        <w:rPr>
          <w:rFonts w:ascii="Univers" w:hAnsi="Univers"/>
          <w:sz w:val="12"/>
          <w:szCs w:val="12"/>
        </w:rPr>
        <w:t>California Institute of Technology</w:t>
      </w:r>
    </w:p>
    <w:p w14:paraId="3B053883" w14:textId="77777777" w:rsidR="0030419B" w:rsidRDefault="0030419B" w:rsidP="0030419B">
      <w:pPr>
        <w:spacing w:after="0" w:line="240" w:lineRule="auto"/>
        <w:rPr>
          <w:rFonts w:ascii="Univers" w:hAnsi="Univers"/>
          <w:sz w:val="12"/>
          <w:szCs w:val="12"/>
        </w:rPr>
      </w:pPr>
      <w:r w:rsidRPr="00E666C1">
        <w:rPr>
          <w:rFonts w:ascii="Univers" w:hAnsi="Univers"/>
          <w:sz w:val="12"/>
          <w:szCs w:val="12"/>
        </w:rPr>
        <w:t>4800 Oak Grove Drive</w:t>
      </w:r>
    </w:p>
    <w:p w14:paraId="5255DD52" w14:textId="77777777" w:rsidR="0030419B" w:rsidRPr="006F5B85" w:rsidRDefault="0030419B" w:rsidP="0030419B">
      <w:pPr>
        <w:spacing w:after="0" w:line="240" w:lineRule="auto"/>
        <w:rPr>
          <w:rStyle w:val="Heading3Char"/>
          <w:rFonts w:ascii="Univers" w:eastAsiaTheme="minorHAnsi" w:hAnsi="Univers" w:cstheme="minorBidi"/>
          <w:color w:val="auto"/>
          <w:sz w:val="12"/>
          <w:szCs w:val="12"/>
        </w:rPr>
      </w:pPr>
      <w:r w:rsidRPr="006F5B85">
        <w:rPr>
          <w:rStyle w:val="Heading3Char"/>
          <w:rFonts w:ascii="Univers" w:hAnsi="Univers"/>
          <w:bCs/>
          <w:color w:val="auto"/>
          <w:sz w:val="12"/>
          <w:szCs w:val="12"/>
        </w:rPr>
        <w:t>Pasadena CA 91109-8099</w:t>
      </w:r>
    </w:p>
    <w:p w14:paraId="43186390" w14:textId="77777777" w:rsidR="0030419B" w:rsidRDefault="0030419B" w:rsidP="0030419B">
      <w:pPr>
        <w:tabs>
          <w:tab w:val="center" w:pos="4320"/>
          <w:tab w:val="right" w:pos="8640"/>
        </w:tabs>
        <w:spacing w:line="240" w:lineRule="auto"/>
        <w:rPr>
          <w:rStyle w:val="Heading3Char"/>
          <w:rFonts w:ascii="Univers" w:hAnsi="Univers"/>
          <w:b/>
          <w:bCs/>
          <w:sz w:val="12"/>
          <w:szCs w:val="12"/>
        </w:rPr>
      </w:pPr>
    </w:p>
    <w:p w14:paraId="19B05DD0" w14:textId="754495A1" w:rsidR="0030419B" w:rsidRPr="009D664D" w:rsidRDefault="0030419B" w:rsidP="0030419B">
      <w:pPr>
        <w:jc w:val="right"/>
      </w:pPr>
      <w:r w:rsidRPr="009D664D">
        <w:t xml:space="preserve">Date:  </w:t>
      </w:r>
      <w:r w:rsidR="0081751C">
        <w:t xml:space="preserve">September </w:t>
      </w:r>
      <w:r w:rsidR="004D4550">
        <w:t>17</w:t>
      </w:r>
      <w:r w:rsidRPr="006905C4">
        <w:t>, 2020</w:t>
      </w:r>
    </w:p>
    <w:p w14:paraId="1E0BA784" w14:textId="77777777" w:rsidR="0030419B" w:rsidRDefault="0030419B" w:rsidP="0030419B">
      <w:pPr>
        <w:spacing w:after="0"/>
      </w:pPr>
    </w:p>
    <w:p w14:paraId="40263A36" w14:textId="77777777" w:rsidR="0030419B" w:rsidRDefault="0030419B" w:rsidP="0030419B">
      <w:pPr>
        <w:spacing w:after="0"/>
        <w:rPr>
          <w:szCs w:val="22"/>
        </w:rPr>
      </w:pPr>
      <w:r w:rsidRPr="009D664D">
        <w:t>Attn:</w:t>
      </w:r>
      <w:r w:rsidRPr="009D664D">
        <w:tab/>
      </w:r>
      <w:r>
        <w:tab/>
      </w:r>
      <w:r w:rsidR="006905C4">
        <w:rPr>
          <w:szCs w:val="22"/>
        </w:rPr>
        <w:t>Prospective Bidders</w:t>
      </w:r>
    </w:p>
    <w:p w14:paraId="1593F97E" w14:textId="77777777" w:rsidR="006905C4" w:rsidRPr="009D664D" w:rsidRDefault="006905C4" w:rsidP="0030419B">
      <w:pPr>
        <w:spacing w:after="0"/>
      </w:pPr>
    </w:p>
    <w:p w14:paraId="68D72260" w14:textId="33F8A707" w:rsidR="0030419B" w:rsidRDefault="0030419B" w:rsidP="0030419B">
      <w:pPr>
        <w:spacing w:after="0"/>
      </w:pPr>
      <w:r w:rsidRPr="009D664D">
        <w:t>Subject:</w:t>
      </w:r>
      <w:r w:rsidRPr="009D664D">
        <w:tab/>
        <w:t xml:space="preserve">JPL Competitive Request for Proposal (RFP) No. </w:t>
      </w:r>
      <w:r w:rsidRPr="0030419B">
        <w:t>MJ-2692-</w:t>
      </w:r>
      <w:r w:rsidRPr="0030419B">
        <w:rPr>
          <w:bCs/>
        </w:rPr>
        <w:t>1044666</w:t>
      </w:r>
      <w:r w:rsidRPr="0030419B">
        <w:t xml:space="preserve"> for Participation of the Starshade Exoplanet Data Challenge</w:t>
      </w:r>
    </w:p>
    <w:p w14:paraId="204EA148" w14:textId="77777777" w:rsidR="0030419B" w:rsidRPr="009D664D" w:rsidRDefault="0030419B" w:rsidP="0030419B">
      <w:pPr>
        <w:spacing w:after="0"/>
      </w:pPr>
    </w:p>
    <w:p w14:paraId="038E09EC" w14:textId="77777777" w:rsidR="0030419B" w:rsidRDefault="0030419B" w:rsidP="0030419B">
      <w:pPr>
        <w:spacing w:after="0"/>
      </w:pPr>
      <w:r w:rsidRPr="009D664D">
        <w:t>Reference:</w:t>
      </w:r>
      <w:r w:rsidRPr="009D664D">
        <w:tab/>
        <w:t>Enclosures</w:t>
      </w:r>
    </w:p>
    <w:p w14:paraId="7B1F5023" w14:textId="77777777" w:rsidR="0030419B" w:rsidRPr="009D664D" w:rsidRDefault="0030419B" w:rsidP="0030419B">
      <w:pPr>
        <w:spacing w:after="0"/>
      </w:pPr>
    </w:p>
    <w:p w14:paraId="7B5251C3" w14:textId="49995F11" w:rsidR="0030419B" w:rsidRDefault="0030419B" w:rsidP="007E21DC">
      <w:r w:rsidRPr="009D664D">
        <w:t>The Jet Propulsion Laboratory (JPL) invites your organization to submit a written proposal in conformance with the instructions contained in this letter and its enclosures, which comprise the RFP for JPL’s acquisition of the subject effort</w:t>
      </w:r>
      <w:r w:rsidR="007E21DC">
        <w:t xml:space="preserve"> </w:t>
      </w:r>
      <w:r w:rsidR="007E21DC" w:rsidRPr="00C97FC9">
        <w:t xml:space="preserve">in support of </w:t>
      </w:r>
      <w:r w:rsidR="007E21DC">
        <w:t>a data challenge of exoplanet imaging and spectroscopy using a starshade in formation flight with a space telescope</w:t>
      </w:r>
      <w:r w:rsidR="007E21DC" w:rsidRPr="00C97FC9">
        <w:t xml:space="preserve">. The intent is to </w:t>
      </w:r>
      <w:r w:rsidR="007E21DC">
        <w:t>develop image-processing algorithms to detect planets and extract their spectra from synthetic images to v</w:t>
      </w:r>
      <w:r w:rsidR="007E21DC" w:rsidRPr="0004252C">
        <w:t>alidate</w:t>
      </w:r>
      <w:r w:rsidR="007E21DC">
        <w:t xml:space="preserve"> the flow down of</w:t>
      </w:r>
      <w:r w:rsidR="007E21DC" w:rsidRPr="0004252C">
        <w:t xml:space="preserve"> requirements from science to key </w:t>
      </w:r>
      <w:r w:rsidR="007E21DC">
        <w:t xml:space="preserve">instrument </w:t>
      </w:r>
      <w:r w:rsidR="007E21DC" w:rsidRPr="0004252C">
        <w:t>performance parameters</w:t>
      </w:r>
      <w:r w:rsidR="007E21DC">
        <w:t xml:space="preserve"> and to q</w:t>
      </w:r>
      <w:r w:rsidR="007E21DC" w:rsidRPr="00BA18C0">
        <w:t xml:space="preserve">uantify the </w:t>
      </w:r>
      <w:r w:rsidR="00342A58">
        <w:t xml:space="preserve">required </w:t>
      </w:r>
      <w:r w:rsidR="007E21DC" w:rsidRPr="00BA18C0">
        <w:t xml:space="preserve">accuracy of </w:t>
      </w:r>
      <w:r w:rsidR="007E21DC">
        <w:t>noisy background calibration.</w:t>
      </w:r>
    </w:p>
    <w:p w14:paraId="52952628" w14:textId="58D11F82" w:rsidR="007E21DC" w:rsidRDefault="007E21DC" w:rsidP="0030419B">
      <w:pPr>
        <w:spacing w:after="0"/>
      </w:pPr>
    </w:p>
    <w:p w14:paraId="5228F684" w14:textId="77777777" w:rsidR="007E21DC" w:rsidRDefault="007E21DC" w:rsidP="007E21DC">
      <w:r w:rsidRPr="00C30807">
        <w:t xml:space="preserve">The attached RFP provides further information on proposal preparation and submission instructions, description of the selection process, and reporting requirements. The broad topics of this RFP are </w:t>
      </w:r>
      <w:r>
        <w:t>image processing algorithms needed for planet detection and background calibration based on synthetic images of starshade-enabled exoplanet observations, and research and analyses to determine the detection limit of planets vis-à-vis instrument parameters.</w:t>
      </w:r>
    </w:p>
    <w:p w14:paraId="6A47E7D8" w14:textId="2E31C3BC" w:rsidR="004513BA" w:rsidRPr="004513BA" w:rsidRDefault="004513BA" w:rsidP="004513BA">
      <w:pPr>
        <w:pStyle w:val="Default"/>
        <w:spacing w:after="120"/>
        <w:rPr>
          <w:color w:val="auto"/>
          <w:sz w:val="20"/>
          <w:szCs w:val="20"/>
        </w:rPr>
      </w:pPr>
      <w:r w:rsidRPr="004513BA">
        <w:rPr>
          <w:color w:val="auto"/>
          <w:sz w:val="20"/>
          <w:szCs w:val="20"/>
        </w:rPr>
        <w:t xml:space="preserve">Based on your response to the RFP and the needs of JPL, successfully selected proposals will be funded as JPL-issued subcontracts. </w:t>
      </w:r>
      <w:r>
        <w:rPr>
          <w:color w:val="auto"/>
          <w:sz w:val="20"/>
          <w:szCs w:val="20"/>
        </w:rPr>
        <w:t>It is planned to award multiple s</w:t>
      </w:r>
      <w:r w:rsidRPr="004513BA">
        <w:rPr>
          <w:color w:val="auto"/>
          <w:sz w:val="20"/>
          <w:szCs w:val="20"/>
        </w:rPr>
        <w:t>ubcontracts</w:t>
      </w:r>
      <w:r>
        <w:rPr>
          <w:color w:val="auto"/>
          <w:sz w:val="20"/>
          <w:szCs w:val="20"/>
        </w:rPr>
        <w:t xml:space="preserve"> valued up to $50,000 each </w:t>
      </w:r>
      <w:r w:rsidRPr="004513BA">
        <w:rPr>
          <w:color w:val="auto"/>
          <w:sz w:val="20"/>
          <w:szCs w:val="20"/>
        </w:rPr>
        <w:t xml:space="preserve">for </w:t>
      </w:r>
      <w:r>
        <w:rPr>
          <w:color w:val="auto"/>
          <w:sz w:val="20"/>
          <w:szCs w:val="20"/>
        </w:rPr>
        <w:t>up to</w:t>
      </w:r>
      <w:r w:rsidR="00877C3E">
        <w:rPr>
          <w:color w:val="auto"/>
          <w:sz w:val="20"/>
          <w:szCs w:val="20"/>
        </w:rPr>
        <w:t xml:space="preserve"> nine</w:t>
      </w:r>
      <w:r>
        <w:rPr>
          <w:color w:val="auto"/>
          <w:sz w:val="20"/>
          <w:szCs w:val="20"/>
        </w:rPr>
        <w:t xml:space="preserve"> </w:t>
      </w:r>
      <w:r w:rsidR="00877C3E">
        <w:rPr>
          <w:color w:val="auto"/>
          <w:sz w:val="20"/>
          <w:szCs w:val="20"/>
        </w:rPr>
        <w:t>(</w:t>
      </w:r>
      <w:r w:rsidR="004F74E8">
        <w:rPr>
          <w:color w:val="auto"/>
          <w:sz w:val="20"/>
          <w:szCs w:val="20"/>
        </w:rPr>
        <w:t>9</w:t>
      </w:r>
      <w:r w:rsidR="00877C3E">
        <w:rPr>
          <w:color w:val="auto"/>
          <w:sz w:val="20"/>
          <w:szCs w:val="20"/>
        </w:rPr>
        <w:t>)</w:t>
      </w:r>
      <w:r>
        <w:rPr>
          <w:color w:val="auto"/>
          <w:sz w:val="20"/>
          <w:szCs w:val="20"/>
        </w:rPr>
        <w:t xml:space="preserve"> months and </w:t>
      </w:r>
      <w:r w:rsidRPr="004513BA">
        <w:rPr>
          <w:color w:val="auto"/>
          <w:sz w:val="20"/>
          <w:szCs w:val="20"/>
        </w:rPr>
        <w:t>will be neg</w:t>
      </w:r>
      <w:r>
        <w:rPr>
          <w:color w:val="auto"/>
          <w:sz w:val="20"/>
          <w:szCs w:val="20"/>
        </w:rPr>
        <w:t xml:space="preserve">otiated on a case by case basis. </w:t>
      </w:r>
    </w:p>
    <w:p w14:paraId="777BF60C" w14:textId="77777777" w:rsidR="004513BA" w:rsidRDefault="004513BA" w:rsidP="007E21DC">
      <w:pPr>
        <w:spacing w:after="0"/>
      </w:pPr>
    </w:p>
    <w:p w14:paraId="4F6A8BEF" w14:textId="3741B452" w:rsidR="007E21DC" w:rsidRPr="007E21DC" w:rsidRDefault="007E21DC" w:rsidP="007E21DC">
      <w:pPr>
        <w:spacing w:after="0"/>
        <w:rPr>
          <w:rStyle w:val="Heading2Char"/>
          <w:rFonts w:ascii="Times New Roman" w:hAnsi="Times New Roman" w:cs="Times New Roman"/>
          <w:bCs/>
          <w:iCs/>
          <w:color w:val="auto"/>
          <w:sz w:val="20"/>
          <w:szCs w:val="20"/>
        </w:rPr>
      </w:pPr>
      <w:r w:rsidRPr="00E603FA">
        <w:rPr>
          <w:rStyle w:val="Heading2Char"/>
          <w:rFonts w:ascii="Times New Roman" w:hAnsi="Times New Roman" w:cs="Times New Roman"/>
          <w:bCs/>
          <w:iCs/>
          <w:color w:val="auto"/>
          <w:sz w:val="20"/>
          <w:szCs w:val="20"/>
        </w:rPr>
        <w:t>The RFP is available at the following website:</w:t>
      </w:r>
    </w:p>
    <w:p w14:paraId="50B61461" w14:textId="49EB2DC0" w:rsidR="00E603FA" w:rsidRDefault="00DB1574" w:rsidP="0030419B">
      <w:pPr>
        <w:spacing w:after="0"/>
      </w:pPr>
      <w:hyperlink r:id="rId11" w:history="1">
        <w:r w:rsidR="00E603FA" w:rsidRPr="001F25BB">
          <w:rPr>
            <w:rStyle w:val="Hyperlink"/>
            <w:szCs w:val="22"/>
          </w:rPr>
          <w:t>Https://www.jpl.nasa.gov/acquisition/opportunities/</w:t>
        </w:r>
      </w:hyperlink>
    </w:p>
    <w:p w14:paraId="20179A35" w14:textId="77777777" w:rsidR="0030419B" w:rsidRPr="009D664D" w:rsidRDefault="0030419B" w:rsidP="0030419B">
      <w:pPr>
        <w:spacing w:after="0"/>
      </w:pPr>
    </w:p>
    <w:p w14:paraId="44839A2D" w14:textId="77777777" w:rsidR="0030419B" w:rsidRDefault="0030419B" w:rsidP="0030419B">
      <w:pPr>
        <w:spacing w:after="0"/>
      </w:pPr>
      <w:r w:rsidRPr="009D664D">
        <w:t xml:space="preserve">This RFP does not commit JPL or the Government of the United States to pay any costs incurred in submitting your proposal, making studies or designs for preparing the proposal, or in procuring or subcontracting for services or supplies related to the proposal.  </w:t>
      </w:r>
    </w:p>
    <w:p w14:paraId="07BE8FA9" w14:textId="77777777" w:rsidR="0030419B" w:rsidRPr="009D664D" w:rsidRDefault="0030419B" w:rsidP="0030419B">
      <w:pPr>
        <w:spacing w:after="0"/>
      </w:pPr>
    </w:p>
    <w:p w14:paraId="3499FBAB" w14:textId="77777777" w:rsidR="0030419B" w:rsidRDefault="0030419B" w:rsidP="0030419B">
      <w:pPr>
        <w:spacing w:after="0"/>
      </w:pPr>
      <w:r w:rsidRPr="009D664D">
        <w:t>Further, JPL has not yet received funding to support this acquisition and anticipates, but cannot guarantee, that funding will be forthcoming.  This RFP is being issued at this time in order to maintain project schedule and to allow for timely award of a subcontract if the anticipated funding arrives in a timely fashion.</w:t>
      </w:r>
    </w:p>
    <w:p w14:paraId="1258AE95" w14:textId="77777777" w:rsidR="0030419B" w:rsidRPr="009D664D" w:rsidRDefault="0030419B" w:rsidP="0030419B">
      <w:pPr>
        <w:spacing w:after="0"/>
      </w:pPr>
    </w:p>
    <w:p w14:paraId="6F2E4D56" w14:textId="77CA9EB7" w:rsidR="0030419B" w:rsidRDefault="0030419B" w:rsidP="0030419B">
      <w:pPr>
        <w:spacing w:after="0"/>
      </w:pPr>
      <w:r w:rsidRPr="009D664D">
        <w:t xml:space="preserve">Provide the name of your cognizant Government Audit Agency (i.e., DCAA, etc.), if any, their phone number and point of contact, and any copy of a letter that indicates their approval of your organization’s direct and indirect rates.  </w:t>
      </w:r>
      <w:r w:rsidRPr="00931154">
        <w:t>Submit your proposal by email to be undersigned.</w:t>
      </w:r>
    </w:p>
    <w:p w14:paraId="5E59D9D2" w14:textId="77777777" w:rsidR="0030419B" w:rsidRPr="009D664D" w:rsidRDefault="0030419B" w:rsidP="0030419B">
      <w:pPr>
        <w:spacing w:after="0"/>
      </w:pPr>
    </w:p>
    <w:p w14:paraId="3806379D" w14:textId="5EB4ADFF" w:rsidR="0030419B" w:rsidRDefault="0030419B" w:rsidP="0030419B">
      <w:pPr>
        <w:spacing w:after="0"/>
      </w:pPr>
      <w:r w:rsidRPr="009D664D">
        <w:t xml:space="preserve">Please note that your proposal is due at JPL no later than </w:t>
      </w:r>
      <w:r w:rsidR="0081751C">
        <w:t>October 1</w:t>
      </w:r>
      <w:r w:rsidR="004D4550">
        <w:t>6</w:t>
      </w:r>
      <w:r w:rsidR="0081751C">
        <w:t>, 2020</w:t>
      </w:r>
      <w:r w:rsidRPr="009D664D">
        <w:t xml:space="preserve"> 3:00 PM </w:t>
      </w:r>
      <w:r>
        <w:t>PDT</w:t>
      </w:r>
      <w:r w:rsidRPr="009D664D">
        <w:t>.</w:t>
      </w:r>
    </w:p>
    <w:p w14:paraId="61905235" w14:textId="77777777" w:rsidR="0030419B" w:rsidRPr="009D664D" w:rsidRDefault="0030419B" w:rsidP="0030419B">
      <w:pPr>
        <w:spacing w:after="0"/>
      </w:pPr>
    </w:p>
    <w:p w14:paraId="78AEA2BA" w14:textId="1992B8E7" w:rsidR="0030419B" w:rsidRDefault="0030419B" w:rsidP="0030419B">
      <w:pPr>
        <w:spacing w:after="0"/>
      </w:pPr>
      <w:r w:rsidRPr="009D664D">
        <w:t xml:space="preserve">As a convenience to JPL, you are requested to provide the undersigned, by no later </w:t>
      </w:r>
      <w:r w:rsidR="0081751C" w:rsidRPr="009D664D">
        <w:t xml:space="preserve">than </w:t>
      </w:r>
      <w:r w:rsidR="00130D9A">
        <w:t>September 28</w:t>
      </w:r>
      <w:r w:rsidR="0081751C">
        <w:t>, 2020</w:t>
      </w:r>
      <w:r w:rsidR="00770BBB">
        <w:t>, an e</w:t>
      </w:r>
      <w:r w:rsidRPr="009D664D">
        <w:t>mail statement that you do or do not intend to submit a proposal.</w:t>
      </w:r>
    </w:p>
    <w:p w14:paraId="5EA5B3DA" w14:textId="77777777" w:rsidR="0030419B" w:rsidRPr="009D664D" w:rsidRDefault="0030419B" w:rsidP="0030419B">
      <w:pPr>
        <w:spacing w:after="0"/>
      </w:pPr>
    </w:p>
    <w:p w14:paraId="15F19CD2" w14:textId="77777777" w:rsidR="0030419B" w:rsidRDefault="0030419B" w:rsidP="0030419B">
      <w:pPr>
        <w:spacing w:after="0"/>
      </w:pPr>
      <w:r w:rsidRPr="009D664D">
        <w:lastRenderedPageBreak/>
        <w:t>Should you have any questions, please address them to the undersigned by phone or e mail.</w:t>
      </w:r>
    </w:p>
    <w:p w14:paraId="7119E9F8" w14:textId="77777777" w:rsidR="0030419B" w:rsidRDefault="0030419B" w:rsidP="0030419B">
      <w:pPr>
        <w:spacing w:after="0"/>
        <w:ind w:left="4320" w:firstLine="720"/>
      </w:pPr>
    </w:p>
    <w:p w14:paraId="43D36BA9" w14:textId="77777777" w:rsidR="00931154" w:rsidRDefault="00931154" w:rsidP="0030419B">
      <w:pPr>
        <w:spacing w:after="0"/>
        <w:ind w:left="4320" w:firstLine="720"/>
      </w:pPr>
    </w:p>
    <w:p w14:paraId="1B839D42" w14:textId="77777777" w:rsidR="00931154" w:rsidRDefault="00931154" w:rsidP="0030419B">
      <w:pPr>
        <w:spacing w:after="0"/>
        <w:ind w:left="4320" w:firstLine="720"/>
      </w:pPr>
    </w:p>
    <w:p w14:paraId="0A31CC74" w14:textId="2DEDEC01" w:rsidR="0030419B" w:rsidRPr="009D664D" w:rsidRDefault="0030419B" w:rsidP="0030419B">
      <w:pPr>
        <w:spacing w:after="0"/>
        <w:ind w:left="4320" w:firstLine="720"/>
      </w:pPr>
      <w:r>
        <w:t>Sincerely</w:t>
      </w:r>
      <w:r w:rsidRPr="009D664D">
        <w:t>,</w:t>
      </w:r>
    </w:p>
    <w:p w14:paraId="337D2D46" w14:textId="77777777" w:rsidR="0030419B" w:rsidRPr="009D664D" w:rsidRDefault="0030419B" w:rsidP="0030419B">
      <w:pPr>
        <w:spacing w:after="0"/>
      </w:pPr>
    </w:p>
    <w:p w14:paraId="643E9392" w14:textId="77777777" w:rsidR="0030419B" w:rsidRDefault="0030419B" w:rsidP="0030419B">
      <w:pPr>
        <w:spacing w:after="0"/>
        <w:ind w:firstLine="720"/>
      </w:pPr>
    </w:p>
    <w:p w14:paraId="4FB02A45" w14:textId="77777777" w:rsidR="0030419B" w:rsidRDefault="0030419B" w:rsidP="0030419B">
      <w:pPr>
        <w:spacing w:after="0"/>
        <w:ind w:firstLine="720"/>
      </w:pPr>
    </w:p>
    <w:p w14:paraId="345277ED" w14:textId="77777777" w:rsidR="0030419B" w:rsidRPr="0060400E" w:rsidRDefault="0030419B" w:rsidP="0030419B">
      <w:pPr>
        <w:spacing w:after="0"/>
        <w:ind w:left="4320" w:firstLine="720"/>
      </w:pPr>
      <w:r w:rsidRPr="00931154">
        <w:t>Maria A Jaquez</w:t>
      </w:r>
    </w:p>
    <w:p w14:paraId="5ACF9749" w14:textId="77777777" w:rsidR="0030419B" w:rsidRPr="009D664D" w:rsidRDefault="0030419B" w:rsidP="0030419B">
      <w:pPr>
        <w:spacing w:after="0"/>
        <w:ind w:left="4320" w:firstLine="720"/>
      </w:pPr>
      <w:r w:rsidRPr="009D664D">
        <w:t>Subcontracts Manager</w:t>
      </w:r>
    </w:p>
    <w:p w14:paraId="68EBC3B4" w14:textId="77777777" w:rsidR="0030419B" w:rsidRPr="009D664D" w:rsidRDefault="0030419B" w:rsidP="0030419B">
      <w:pPr>
        <w:spacing w:after="0"/>
        <w:ind w:left="4320" w:firstLine="720"/>
      </w:pPr>
      <w:r w:rsidRPr="009D664D">
        <w:t xml:space="preserve">Phone No.:  </w:t>
      </w:r>
      <w:r w:rsidRPr="0060400E">
        <w:t>(818) 354-2839</w:t>
      </w:r>
    </w:p>
    <w:p w14:paraId="37BFB7B8" w14:textId="77777777" w:rsidR="0030419B" w:rsidRPr="0060400E" w:rsidRDefault="0030419B" w:rsidP="0030419B">
      <w:pPr>
        <w:spacing w:after="0"/>
        <w:ind w:left="4320" w:firstLine="720"/>
      </w:pPr>
      <w:r w:rsidRPr="009D664D">
        <w:t xml:space="preserve">E-mail:  </w:t>
      </w:r>
      <w:r w:rsidRPr="0060400E">
        <w:t>Maria.A.Jaquez@jpl.nasa.gov</w:t>
      </w:r>
    </w:p>
    <w:p w14:paraId="50F7D3D3" w14:textId="77777777" w:rsidR="0030419B" w:rsidRPr="009D664D" w:rsidRDefault="0030419B" w:rsidP="0030419B">
      <w:pPr>
        <w:spacing w:after="0"/>
        <w:ind w:left="4320" w:firstLine="720"/>
      </w:pPr>
    </w:p>
    <w:p w14:paraId="4E863884" w14:textId="77777777" w:rsidR="0030419B" w:rsidRPr="007B1A17" w:rsidRDefault="0030419B" w:rsidP="0030419B">
      <w:pPr>
        <w:spacing w:after="0"/>
        <w:contextualSpacing/>
      </w:pPr>
      <w:r w:rsidRPr="007B1A17">
        <w:t>Enclosures:</w:t>
      </w:r>
      <w:r w:rsidRPr="007B1A17">
        <w:tab/>
        <w:t>RFP consisting of:</w:t>
      </w:r>
    </w:p>
    <w:p w14:paraId="0E330B41" w14:textId="77777777" w:rsidR="0030419B" w:rsidRPr="007B1A17" w:rsidRDefault="0030419B" w:rsidP="0030419B">
      <w:pPr>
        <w:spacing w:after="0"/>
        <w:ind w:left="1440"/>
        <w:contextualSpacing/>
      </w:pPr>
      <w:r w:rsidRPr="007B1A17">
        <w:t xml:space="preserve">• </w:t>
      </w:r>
      <w:r>
        <w:t xml:space="preserve">    </w:t>
      </w:r>
      <w:r w:rsidRPr="007B1A17">
        <w:t>Cover Sheet and Table of Contents</w:t>
      </w:r>
    </w:p>
    <w:p w14:paraId="57437449" w14:textId="77777777" w:rsidR="0030419B" w:rsidRPr="007B1A17" w:rsidRDefault="0030419B" w:rsidP="0030419B">
      <w:pPr>
        <w:spacing w:after="0"/>
        <w:ind w:left="1440"/>
        <w:contextualSpacing/>
      </w:pPr>
      <w:r w:rsidRPr="007B1A17">
        <w:t xml:space="preserve">• </w:t>
      </w:r>
      <w:r>
        <w:t xml:space="preserve">    </w:t>
      </w:r>
      <w:r w:rsidRPr="007B1A17">
        <w:t>General Instructions</w:t>
      </w:r>
    </w:p>
    <w:p w14:paraId="51D0ECC9" w14:textId="77777777" w:rsidR="0030419B" w:rsidRPr="007B1A17" w:rsidRDefault="0030419B" w:rsidP="0030419B">
      <w:pPr>
        <w:spacing w:after="0"/>
        <w:ind w:left="1440"/>
        <w:contextualSpacing/>
      </w:pPr>
      <w:r w:rsidRPr="007B1A17">
        <w:t xml:space="preserve">• </w:t>
      </w:r>
      <w:r>
        <w:t xml:space="preserve">    </w:t>
      </w:r>
      <w:r w:rsidRPr="007B1A17">
        <w:t>Technical/Management Instructions</w:t>
      </w:r>
    </w:p>
    <w:p w14:paraId="5718B3CF" w14:textId="64E1F5FE" w:rsidR="0030419B" w:rsidRPr="007B1A17" w:rsidRDefault="0030419B" w:rsidP="0030419B">
      <w:pPr>
        <w:spacing w:after="0"/>
        <w:ind w:left="1440"/>
        <w:contextualSpacing/>
      </w:pPr>
      <w:r w:rsidRPr="007B1A17">
        <w:t xml:space="preserve">• </w:t>
      </w:r>
      <w:r>
        <w:t xml:space="preserve">    </w:t>
      </w:r>
      <w:r w:rsidRPr="007B1A17">
        <w:t>Cost Instructions</w:t>
      </w:r>
    </w:p>
    <w:p w14:paraId="69B6EF67" w14:textId="77777777" w:rsidR="0030419B" w:rsidRPr="007B1A17" w:rsidRDefault="0030419B" w:rsidP="0030419B">
      <w:pPr>
        <w:spacing w:after="0"/>
        <w:ind w:left="1440"/>
        <w:contextualSpacing/>
      </w:pPr>
      <w:r w:rsidRPr="007B1A17">
        <w:t>•</w:t>
      </w:r>
      <w:r>
        <w:t xml:space="preserve">    </w:t>
      </w:r>
      <w:r w:rsidRPr="007B1A17">
        <w:t xml:space="preserve"> RFP Attachments</w:t>
      </w:r>
    </w:p>
    <w:p w14:paraId="2A0B2F24" w14:textId="77777777" w:rsidR="0030419B" w:rsidRDefault="0030419B" w:rsidP="0030419B">
      <w:pPr>
        <w:spacing w:after="0"/>
        <w:ind w:left="720" w:firstLine="720"/>
        <w:contextualSpacing/>
      </w:pPr>
    </w:p>
    <w:p w14:paraId="223EE2C1" w14:textId="77777777" w:rsidR="004901AD" w:rsidRPr="007B1A17" w:rsidRDefault="004901AD" w:rsidP="004901AD">
      <w:pPr>
        <w:spacing w:after="0"/>
        <w:ind w:left="720" w:firstLine="720"/>
        <w:contextualSpacing/>
      </w:pPr>
      <w:r w:rsidRPr="007B1A17">
        <w:t>Specimen Contract consisting of:</w:t>
      </w:r>
    </w:p>
    <w:p w14:paraId="618DB877" w14:textId="77777777" w:rsidR="004901AD" w:rsidRPr="007B1A17" w:rsidRDefault="004901AD" w:rsidP="004901AD">
      <w:pPr>
        <w:spacing w:after="0"/>
        <w:ind w:left="720" w:firstLine="720"/>
        <w:contextualSpacing/>
      </w:pPr>
      <w:r w:rsidRPr="007B1A17">
        <w:t xml:space="preserve">• </w:t>
      </w:r>
      <w:r>
        <w:t xml:space="preserve">    </w:t>
      </w:r>
      <w:r w:rsidRPr="007B1A17">
        <w:t>Specimen Contract</w:t>
      </w:r>
    </w:p>
    <w:p w14:paraId="14EA8978" w14:textId="7A6C3BB7" w:rsidR="004901AD" w:rsidRDefault="004901AD" w:rsidP="004901AD">
      <w:pPr>
        <w:spacing w:after="0"/>
        <w:ind w:left="720" w:firstLine="720"/>
        <w:contextualSpacing/>
      </w:pPr>
      <w:r w:rsidRPr="007B1A17">
        <w:t xml:space="preserve">• </w:t>
      </w:r>
      <w:r>
        <w:t xml:space="preserve">    </w:t>
      </w:r>
      <w:r w:rsidRPr="007B1A17">
        <w:t xml:space="preserve">Referenced GPs &amp; AGPs </w:t>
      </w:r>
    </w:p>
    <w:p w14:paraId="04A88B14" w14:textId="117BA6A1" w:rsidR="004901AD" w:rsidRPr="007B1A17" w:rsidRDefault="004901AD" w:rsidP="004901AD">
      <w:pPr>
        <w:spacing w:after="0"/>
        <w:ind w:left="720" w:firstLine="720"/>
        <w:contextualSpacing/>
      </w:pPr>
      <w:r w:rsidRPr="007B1A17">
        <w:t xml:space="preserve">• </w:t>
      </w:r>
      <w:r>
        <w:t xml:space="preserve">    </w:t>
      </w:r>
      <w:r w:rsidRPr="007B1A17">
        <w:t xml:space="preserve">Referenced Exhibits </w:t>
      </w:r>
    </w:p>
    <w:p w14:paraId="50EC2082" w14:textId="17B19653" w:rsidR="004901AD" w:rsidRDefault="004901AD" w:rsidP="0081751C">
      <w:pPr>
        <w:spacing w:after="0"/>
        <w:contextualSpacing/>
      </w:pPr>
    </w:p>
    <w:p w14:paraId="3C98717C" w14:textId="77777777" w:rsidR="00C43B6C" w:rsidRDefault="0030419B">
      <w:r>
        <w:br w:type="page"/>
      </w:r>
    </w:p>
    <w:p w14:paraId="3F467F55" w14:textId="77777777" w:rsidR="0030419B" w:rsidRDefault="0030419B" w:rsidP="0030419B">
      <w:pPr>
        <w:pStyle w:val="Header"/>
      </w:pPr>
      <w:r>
        <w:rPr>
          <w:noProof/>
        </w:rPr>
        <w:lastRenderedPageBreak/>
        <w:drawing>
          <wp:inline distT="0" distB="0" distL="0" distR="0" wp14:anchorId="4134452F" wp14:editId="0D4EE907">
            <wp:extent cx="944880" cy="2927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0" cy="292735"/>
                    </a:xfrm>
                    <a:prstGeom prst="rect">
                      <a:avLst/>
                    </a:prstGeom>
                    <a:noFill/>
                  </pic:spPr>
                </pic:pic>
              </a:graphicData>
            </a:graphic>
          </wp:inline>
        </w:drawing>
      </w:r>
      <w:r>
        <w:tab/>
      </w:r>
    </w:p>
    <w:p w14:paraId="0E8FBF31" w14:textId="77777777" w:rsidR="0030419B" w:rsidRPr="00B717EE" w:rsidRDefault="0030419B" w:rsidP="0030419B">
      <w:pPr>
        <w:pStyle w:val="Header"/>
      </w:pPr>
      <w:r>
        <w:tab/>
      </w:r>
      <w:r>
        <w:tab/>
      </w:r>
      <w:r w:rsidRPr="00B717EE">
        <w:t>JET PROPULSION LABORATORY</w:t>
      </w:r>
    </w:p>
    <w:p w14:paraId="3BA67013" w14:textId="77777777" w:rsidR="0030419B" w:rsidRPr="00B717EE" w:rsidRDefault="0030419B" w:rsidP="0030419B">
      <w:pPr>
        <w:pStyle w:val="Header"/>
      </w:pPr>
      <w:r w:rsidRPr="00B717EE">
        <w:tab/>
      </w:r>
      <w:r w:rsidRPr="00B717EE">
        <w:tab/>
        <w:t>CALIFORNIA INSTITUTE OF TECHNOLOGY</w:t>
      </w:r>
    </w:p>
    <w:p w14:paraId="7B26685C" w14:textId="77777777" w:rsidR="0030419B" w:rsidRPr="00E9199D" w:rsidRDefault="0030419B" w:rsidP="0030419B">
      <w:pPr>
        <w:rPr>
          <w:rStyle w:val="Heading3Char"/>
          <w:rFonts w:asciiTheme="minorHAnsi" w:eastAsiaTheme="minorHAnsi" w:hAnsiTheme="minorHAnsi" w:cstheme="minorBidi"/>
          <w:color w:val="auto"/>
          <w:sz w:val="22"/>
          <w:szCs w:val="22"/>
        </w:rPr>
      </w:pPr>
    </w:p>
    <w:p w14:paraId="0B7E7B00" w14:textId="77777777" w:rsidR="0030419B" w:rsidRPr="00EA67C2" w:rsidRDefault="0030419B" w:rsidP="0030419B">
      <w:pPr>
        <w:spacing w:after="0"/>
        <w:jc w:val="center"/>
        <w:rPr>
          <w:b/>
          <w:sz w:val="52"/>
          <w:szCs w:val="52"/>
        </w:rPr>
      </w:pPr>
      <w:r w:rsidRPr="00EA67C2">
        <w:rPr>
          <w:b/>
          <w:sz w:val="52"/>
          <w:szCs w:val="52"/>
        </w:rPr>
        <w:t>REQUEST FOR PROPOSAL</w:t>
      </w:r>
    </w:p>
    <w:p w14:paraId="0E415FEE" w14:textId="77777777" w:rsidR="0030419B" w:rsidRDefault="0030419B" w:rsidP="0030419B">
      <w:pPr>
        <w:spacing w:after="0"/>
        <w:jc w:val="center"/>
      </w:pPr>
    </w:p>
    <w:p w14:paraId="7D09F863" w14:textId="77777777" w:rsidR="0030419B" w:rsidRPr="00EA67C2" w:rsidRDefault="0030419B" w:rsidP="0030419B">
      <w:pPr>
        <w:spacing w:after="0"/>
        <w:jc w:val="center"/>
      </w:pPr>
    </w:p>
    <w:p w14:paraId="028AE062" w14:textId="50731DDB" w:rsidR="0030419B" w:rsidRPr="00EA67C2" w:rsidRDefault="0030419B" w:rsidP="0030419B">
      <w:pPr>
        <w:spacing w:after="0"/>
        <w:jc w:val="center"/>
      </w:pPr>
      <w:r w:rsidRPr="00EA67C2">
        <w:t>REQUEST FOR PROPOSAL NO.:</w:t>
      </w:r>
      <w:r w:rsidR="005B7D9E">
        <w:t xml:space="preserve"> </w:t>
      </w:r>
      <w:r w:rsidRPr="00EA67C2">
        <w:t>MJ-2692-</w:t>
      </w:r>
      <w:r w:rsidR="005B7D9E" w:rsidRPr="005B7D9E">
        <w:t>1044666</w:t>
      </w:r>
    </w:p>
    <w:p w14:paraId="24CED12A" w14:textId="77777777" w:rsidR="0030419B" w:rsidRPr="00EA67C2" w:rsidRDefault="0030419B" w:rsidP="0030419B">
      <w:pPr>
        <w:spacing w:after="0"/>
        <w:jc w:val="center"/>
      </w:pPr>
    </w:p>
    <w:p w14:paraId="2D3B0FA1" w14:textId="77777777" w:rsidR="0030419B" w:rsidRPr="00EA67C2" w:rsidRDefault="0030419B" w:rsidP="0030419B">
      <w:pPr>
        <w:spacing w:after="0"/>
        <w:jc w:val="center"/>
      </w:pPr>
      <w:r w:rsidRPr="00EA67C2">
        <w:t>FOR:</w:t>
      </w:r>
    </w:p>
    <w:p w14:paraId="4DD35606" w14:textId="77777777" w:rsidR="0030419B" w:rsidRPr="00EA67C2" w:rsidRDefault="0030419B" w:rsidP="0030419B">
      <w:pPr>
        <w:spacing w:after="0"/>
        <w:jc w:val="center"/>
      </w:pPr>
    </w:p>
    <w:p w14:paraId="3F980968" w14:textId="77777777" w:rsidR="0030419B" w:rsidRPr="00EA67C2" w:rsidRDefault="0030419B" w:rsidP="0030419B">
      <w:pPr>
        <w:spacing w:after="0"/>
        <w:jc w:val="center"/>
      </w:pPr>
      <w:r w:rsidRPr="00EA67C2">
        <w:t>PARTICIPATION OF THE STARSHADE EXOPLANET DATA CHALLENGE</w:t>
      </w:r>
    </w:p>
    <w:p w14:paraId="46ADC3D5" w14:textId="77777777" w:rsidR="0030419B" w:rsidRPr="00EA67C2" w:rsidRDefault="0030419B" w:rsidP="0030419B">
      <w:pPr>
        <w:spacing w:after="0"/>
        <w:jc w:val="center"/>
      </w:pPr>
    </w:p>
    <w:p w14:paraId="133E8F2F" w14:textId="77777777" w:rsidR="0030419B" w:rsidRPr="00EA67C2" w:rsidRDefault="0030419B" w:rsidP="0030419B">
      <w:pPr>
        <w:spacing w:after="0"/>
        <w:jc w:val="center"/>
        <w:rPr>
          <w:b/>
        </w:rPr>
      </w:pPr>
      <w:r w:rsidRPr="00EA67C2">
        <w:rPr>
          <w:b/>
        </w:rPr>
        <w:t>PROPOSALS ARE TO BE RECEIVED AT JPL NO LATER THAN:</w:t>
      </w:r>
    </w:p>
    <w:p w14:paraId="6207B884" w14:textId="77777777" w:rsidR="0030419B" w:rsidRPr="00EA67C2" w:rsidRDefault="0030419B" w:rsidP="0030419B">
      <w:pPr>
        <w:spacing w:after="0"/>
        <w:jc w:val="center"/>
      </w:pPr>
    </w:p>
    <w:p w14:paraId="5D3E93DE" w14:textId="0565A6E9" w:rsidR="0030419B" w:rsidRPr="00EA67C2" w:rsidRDefault="0030419B" w:rsidP="0030419B">
      <w:pPr>
        <w:spacing w:after="0"/>
        <w:jc w:val="center"/>
      </w:pPr>
      <w:r w:rsidRPr="00EA67C2">
        <w:t>Date:</w:t>
      </w:r>
      <w:r w:rsidRPr="00EA67C2">
        <w:tab/>
      </w:r>
      <w:r w:rsidR="001556E6">
        <w:t>Octo</w:t>
      </w:r>
      <w:r w:rsidR="004D4550">
        <w:t>ber 16</w:t>
      </w:r>
      <w:r w:rsidR="001556E6">
        <w:t>, 2020</w:t>
      </w:r>
    </w:p>
    <w:p w14:paraId="44BB856A" w14:textId="77777777" w:rsidR="0030419B" w:rsidRPr="00EA67C2" w:rsidRDefault="0030419B" w:rsidP="0030419B">
      <w:pPr>
        <w:spacing w:after="0"/>
        <w:jc w:val="center"/>
      </w:pPr>
    </w:p>
    <w:p w14:paraId="68F9FE36" w14:textId="77777777" w:rsidR="0030419B" w:rsidRPr="00EA67C2" w:rsidRDefault="0030419B" w:rsidP="0030419B">
      <w:pPr>
        <w:spacing w:after="0"/>
        <w:jc w:val="center"/>
      </w:pPr>
      <w:r w:rsidRPr="00EA67C2">
        <w:t>3:00 p.m.</w:t>
      </w:r>
      <w:r>
        <w:t xml:space="preserve"> PDT</w:t>
      </w:r>
    </w:p>
    <w:p w14:paraId="599A3B20" w14:textId="77777777" w:rsidR="0030419B" w:rsidRPr="00EA67C2" w:rsidRDefault="0030419B" w:rsidP="0030419B">
      <w:pPr>
        <w:spacing w:after="0"/>
        <w:jc w:val="center"/>
      </w:pPr>
    </w:p>
    <w:p w14:paraId="0CDB2ED8" w14:textId="77777777" w:rsidR="0030419B" w:rsidRPr="00EA67C2" w:rsidRDefault="0030419B" w:rsidP="0030419B">
      <w:pPr>
        <w:spacing w:after="0"/>
        <w:jc w:val="center"/>
      </w:pPr>
    </w:p>
    <w:p w14:paraId="4FA0BD61" w14:textId="77777777" w:rsidR="0030419B" w:rsidRPr="00EA67C2" w:rsidRDefault="0030419B" w:rsidP="0030419B">
      <w:pPr>
        <w:spacing w:after="0"/>
        <w:rPr>
          <w:b/>
        </w:rPr>
      </w:pPr>
      <w:r w:rsidRPr="00EA67C2">
        <w:rPr>
          <w:b/>
        </w:rPr>
        <w:t>COMMUNICATIONS IN REFERENCE TO THIS RFP</w:t>
      </w:r>
    </w:p>
    <w:p w14:paraId="648E12D2" w14:textId="77777777" w:rsidR="0030419B" w:rsidRPr="00EA67C2" w:rsidRDefault="0030419B" w:rsidP="0030419B">
      <w:pPr>
        <w:spacing w:after="0"/>
      </w:pPr>
    </w:p>
    <w:p w14:paraId="3974E14D" w14:textId="77777777" w:rsidR="0030419B" w:rsidRPr="00EA67C2" w:rsidRDefault="0030419B" w:rsidP="0030419B">
      <w:pPr>
        <w:spacing w:after="0"/>
      </w:pPr>
      <w:r w:rsidRPr="00EA67C2">
        <w:t>It is requested that any communication in reference to this RFP be in writing and directed to the attention of:</w:t>
      </w:r>
    </w:p>
    <w:p w14:paraId="53F406BC" w14:textId="77777777" w:rsidR="0030419B" w:rsidRPr="00EA67C2" w:rsidRDefault="0030419B" w:rsidP="0030419B">
      <w:pPr>
        <w:spacing w:after="0"/>
      </w:pPr>
    </w:p>
    <w:p w14:paraId="53B34A3D" w14:textId="69937165" w:rsidR="0030419B" w:rsidRPr="00EA67C2" w:rsidRDefault="0030419B" w:rsidP="0030419B">
      <w:pPr>
        <w:spacing w:after="0"/>
      </w:pPr>
      <w:r>
        <w:t>Name:</w:t>
      </w:r>
      <w:r>
        <w:tab/>
        <w:t>Maria A Jaquez</w:t>
      </w:r>
      <w:r>
        <w:tab/>
      </w:r>
      <w:r>
        <w:tab/>
      </w:r>
      <w:r>
        <w:tab/>
      </w:r>
      <w:r>
        <w:tab/>
      </w:r>
      <w:r w:rsidR="005B7D9E">
        <w:tab/>
      </w:r>
      <w:r w:rsidR="005B7D9E" w:rsidRPr="00EA67C2">
        <w:t>Phone:</w:t>
      </w:r>
      <w:r w:rsidR="005B7D9E" w:rsidRPr="00EA67C2">
        <w:tab/>
        <w:t xml:space="preserve"> (818) 354-2839</w:t>
      </w:r>
    </w:p>
    <w:p w14:paraId="2033EE3D" w14:textId="5C8BB07F" w:rsidR="0030419B" w:rsidRPr="00EA67C2" w:rsidRDefault="0030419B" w:rsidP="0030419B">
      <w:pPr>
        <w:spacing w:after="0"/>
      </w:pPr>
      <w:r w:rsidRPr="00EA67C2">
        <w:t>Title:</w:t>
      </w:r>
      <w:r w:rsidRPr="00EA67C2">
        <w:tab/>
        <w:t>Subcontracts Manager</w:t>
      </w:r>
      <w:r w:rsidRPr="00EA67C2">
        <w:tab/>
      </w:r>
      <w:r w:rsidRPr="00EA67C2">
        <w:tab/>
      </w:r>
      <w:r w:rsidRPr="00EA67C2">
        <w:tab/>
      </w:r>
      <w:r>
        <w:tab/>
      </w:r>
      <w:r w:rsidR="005B7D9E" w:rsidRPr="00EA67C2">
        <w:t>E-Mail</w:t>
      </w:r>
      <w:r w:rsidR="005B7D9E" w:rsidRPr="00EA67C2">
        <w:tab/>
        <w:t xml:space="preserve"> Maria.A.Jaquez@jpl.nasa.gov</w:t>
      </w:r>
    </w:p>
    <w:p w14:paraId="0347591B" w14:textId="2353AFCA" w:rsidR="0030419B" w:rsidRPr="00EA67C2" w:rsidRDefault="0030419B" w:rsidP="0030419B">
      <w:pPr>
        <w:spacing w:after="0"/>
      </w:pPr>
      <w:r w:rsidRPr="00EA67C2">
        <w:tab/>
      </w:r>
      <w:r w:rsidRPr="00EA67C2">
        <w:tab/>
      </w:r>
      <w:r>
        <w:tab/>
      </w:r>
      <w:r>
        <w:tab/>
      </w:r>
      <w:r>
        <w:tab/>
      </w:r>
      <w:r>
        <w:tab/>
      </w:r>
      <w:r>
        <w:tab/>
      </w:r>
    </w:p>
    <w:p w14:paraId="63320419" w14:textId="77777777" w:rsidR="0030419B" w:rsidRDefault="0030419B" w:rsidP="0030419B">
      <w:pPr>
        <w:spacing w:after="0"/>
      </w:pPr>
    </w:p>
    <w:p w14:paraId="10D42222" w14:textId="77777777" w:rsidR="0030419B" w:rsidRDefault="0030419B" w:rsidP="0030419B">
      <w:pPr>
        <w:spacing w:after="0"/>
      </w:pPr>
    </w:p>
    <w:p w14:paraId="352E1DD0" w14:textId="77777777" w:rsidR="0030419B" w:rsidRDefault="0030419B" w:rsidP="0030419B">
      <w:pPr>
        <w:spacing w:after="0"/>
      </w:pPr>
    </w:p>
    <w:p w14:paraId="453A7586" w14:textId="77777777" w:rsidR="0030419B" w:rsidRDefault="0030419B" w:rsidP="0030419B">
      <w:pPr>
        <w:spacing w:after="0"/>
      </w:pPr>
    </w:p>
    <w:p w14:paraId="6EBB8206" w14:textId="77777777" w:rsidR="0030419B" w:rsidRDefault="0030419B" w:rsidP="0030419B">
      <w:pPr>
        <w:spacing w:after="0"/>
      </w:pPr>
    </w:p>
    <w:p w14:paraId="2A78130C" w14:textId="77777777" w:rsidR="0030419B" w:rsidRDefault="0030419B" w:rsidP="0030419B">
      <w:pPr>
        <w:spacing w:after="0"/>
      </w:pPr>
    </w:p>
    <w:p w14:paraId="5B7F785E" w14:textId="77777777" w:rsidR="0030419B" w:rsidRPr="00EA67C2" w:rsidRDefault="0030419B" w:rsidP="0030419B">
      <w:pPr>
        <w:spacing w:after="0"/>
      </w:pPr>
      <w:r w:rsidRPr="00EA67C2">
        <w:t>California Institute of Technology</w:t>
      </w:r>
    </w:p>
    <w:p w14:paraId="44399327" w14:textId="77777777" w:rsidR="0030419B" w:rsidRPr="00EA67C2" w:rsidRDefault="0030419B" w:rsidP="0030419B">
      <w:pPr>
        <w:spacing w:after="0"/>
      </w:pPr>
      <w:r w:rsidRPr="00EA67C2">
        <w:t>Jet Propulsion Laboratory</w:t>
      </w:r>
    </w:p>
    <w:p w14:paraId="6FCF134F" w14:textId="77777777" w:rsidR="0030419B" w:rsidRPr="00EA67C2" w:rsidRDefault="0030419B" w:rsidP="0030419B">
      <w:pPr>
        <w:spacing w:after="0"/>
      </w:pPr>
      <w:r w:rsidRPr="00EA67C2">
        <w:t>4800 Oak Grove Drive</w:t>
      </w:r>
    </w:p>
    <w:p w14:paraId="7624BD39" w14:textId="77777777" w:rsidR="0030419B" w:rsidRPr="00EA67C2" w:rsidRDefault="0030419B" w:rsidP="0030419B">
      <w:pPr>
        <w:spacing w:after="0"/>
      </w:pPr>
      <w:r w:rsidRPr="00EA67C2">
        <w:t>Pasadena, CA 91109-8099</w:t>
      </w:r>
    </w:p>
    <w:p w14:paraId="7A7C39E6" w14:textId="77777777" w:rsidR="0030419B" w:rsidRPr="00EA67C2" w:rsidRDefault="0030419B" w:rsidP="0030419B">
      <w:pPr>
        <w:spacing w:after="0"/>
      </w:pPr>
    </w:p>
    <w:p w14:paraId="0AC6390C" w14:textId="77777777" w:rsidR="0030419B" w:rsidRPr="00EA67C2" w:rsidRDefault="0030419B" w:rsidP="0030419B">
      <w:pPr>
        <w:spacing w:after="0"/>
      </w:pPr>
    </w:p>
    <w:p w14:paraId="71874B03" w14:textId="77777777" w:rsidR="0030419B" w:rsidRPr="00EA67C2" w:rsidRDefault="0030419B" w:rsidP="0030419B">
      <w:pPr>
        <w:spacing w:after="0"/>
      </w:pPr>
    </w:p>
    <w:p w14:paraId="6E55A122" w14:textId="77777777" w:rsidR="0030419B" w:rsidRPr="00EA67C2" w:rsidRDefault="0030419B" w:rsidP="0030419B">
      <w:pPr>
        <w:spacing w:after="0"/>
      </w:pPr>
    </w:p>
    <w:p w14:paraId="661376AE" w14:textId="50B58A2C" w:rsidR="0030419B" w:rsidRPr="00EA67C2" w:rsidRDefault="0030419B" w:rsidP="0030419B">
      <w:pPr>
        <w:spacing w:after="0"/>
      </w:pPr>
      <w:r w:rsidRPr="00EA67C2">
        <w:t>Date of Issuance:</w:t>
      </w:r>
      <w:r w:rsidRPr="00EA67C2">
        <w:tab/>
      </w:r>
      <w:r w:rsidR="001556E6" w:rsidRPr="00130D9A">
        <w:t xml:space="preserve">September </w:t>
      </w:r>
      <w:r w:rsidR="00130D9A" w:rsidRPr="00130D9A">
        <w:t>17</w:t>
      </w:r>
      <w:r w:rsidR="001556E6" w:rsidRPr="00130D9A">
        <w:t>, 2020</w:t>
      </w:r>
    </w:p>
    <w:p w14:paraId="13BCEF9E" w14:textId="77777777" w:rsidR="00C43B6C" w:rsidRDefault="0030419B">
      <w:r>
        <w:br w:type="page"/>
      </w:r>
    </w:p>
    <w:p w14:paraId="52414448" w14:textId="77777777" w:rsidR="0030419B" w:rsidRPr="00277494" w:rsidRDefault="0030419B" w:rsidP="0030419B">
      <w:pPr>
        <w:spacing w:after="0" w:line="240" w:lineRule="auto"/>
        <w:jc w:val="center"/>
        <w:rPr>
          <w:b/>
        </w:rPr>
      </w:pPr>
      <w:r w:rsidRPr="00277494">
        <w:rPr>
          <w:b/>
        </w:rPr>
        <w:lastRenderedPageBreak/>
        <w:t>TABLE OF CONTENTS</w:t>
      </w:r>
    </w:p>
    <w:p w14:paraId="2CE56DBA" w14:textId="77777777" w:rsidR="0030419B" w:rsidRPr="00277494" w:rsidRDefault="0030419B" w:rsidP="0030419B">
      <w:pPr>
        <w:spacing w:after="0" w:line="240" w:lineRule="auto"/>
        <w:jc w:val="center"/>
        <w:rPr>
          <w:b/>
        </w:rPr>
      </w:pPr>
    </w:p>
    <w:p w14:paraId="78AF3DCD" w14:textId="64D8AD3D" w:rsidR="0030419B" w:rsidRPr="00CB1ABC" w:rsidRDefault="0030419B" w:rsidP="0030419B">
      <w:pPr>
        <w:spacing w:after="0" w:line="240" w:lineRule="auto"/>
        <w:jc w:val="center"/>
      </w:pPr>
      <w:r w:rsidRPr="00277494">
        <w:t>RFP No.: MJ-2692-</w:t>
      </w:r>
      <w:r w:rsidR="00CB1ABC" w:rsidRPr="00CB1ABC">
        <w:rPr>
          <w:bCs/>
        </w:rPr>
        <w:t>1044666</w:t>
      </w:r>
    </w:p>
    <w:p w14:paraId="75E2DB61" w14:textId="77777777" w:rsidR="0030419B" w:rsidRPr="00277494" w:rsidRDefault="0030419B" w:rsidP="0030419B">
      <w:pPr>
        <w:spacing w:after="0"/>
      </w:pPr>
    </w:p>
    <w:p w14:paraId="1B070676" w14:textId="77777777" w:rsidR="0030419B" w:rsidRPr="009F54F9" w:rsidRDefault="0030419B" w:rsidP="0030419B">
      <w:pPr>
        <w:spacing w:after="0"/>
        <w:rPr>
          <w:b/>
        </w:rPr>
      </w:pPr>
      <w:r>
        <w:rPr>
          <w:b/>
        </w:rPr>
        <w:t>1.</w:t>
      </w:r>
      <w:r>
        <w:rPr>
          <w:b/>
        </w:rPr>
        <w:tab/>
      </w:r>
      <w:r w:rsidRPr="009F54F9">
        <w:rPr>
          <w:b/>
        </w:rPr>
        <w:t>REQUEST FOR PROPOSAL</w:t>
      </w:r>
    </w:p>
    <w:p w14:paraId="778F97D5" w14:textId="77777777" w:rsidR="0030419B" w:rsidRPr="00277494" w:rsidRDefault="0030419B" w:rsidP="0030419B">
      <w:pPr>
        <w:spacing w:after="0"/>
        <w:ind w:left="8640"/>
      </w:pPr>
      <w:r w:rsidRPr="00277494">
        <w:t>Pages</w:t>
      </w:r>
    </w:p>
    <w:p w14:paraId="5AC0C4B5" w14:textId="77777777" w:rsidR="0030419B" w:rsidRPr="00B72A4E" w:rsidRDefault="0030419B" w:rsidP="0030419B">
      <w:pPr>
        <w:spacing w:after="0"/>
        <w:ind w:firstLine="720"/>
        <w:rPr>
          <w:b/>
        </w:rPr>
      </w:pPr>
      <w:r w:rsidRPr="00277494">
        <w:rPr>
          <w:b/>
        </w:rPr>
        <w:t>GENERAL INSTRUCTIONS</w:t>
      </w:r>
      <w:r w:rsidRPr="00B72A4E">
        <w:rPr>
          <w:b/>
        </w:rPr>
        <w:t>.</w:t>
      </w:r>
      <w:r w:rsidRPr="00B72A4E">
        <w:rPr>
          <w:b/>
          <w:caps/>
          <w:noProof/>
        </w:rPr>
        <w:t xml:space="preserve">…………………………………………………………………….   </w:t>
      </w:r>
      <w:r w:rsidRPr="00B72A4E">
        <w:rPr>
          <w:b/>
        </w:rPr>
        <w:t>1</w:t>
      </w:r>
    </w:p>
    <w:p w14:paraId="3047372F" w14:textId="77777777" w:rsidR="0030419B" w:rsidRPr="00277494" w:rsidRDefault="0030419B" w:rsidP="0030419B">
      <w:pPr>
        <w:spacing w:after="0"/>
        <w:rPr>
          <w:b/>
        </w:rPr>
      </w:pPr>
      <w:r w:rsidRPr="00277494">
        <w:tab/>
        <w:t>1.0</w:t>
      </w:r>
      <w:r w:rsidRPr="00277494">
        <w:tab/>
        <w:t>GENERAL REQUIREMNTS/INFORMATION</w:t>
      </w:r>
      <w:r>
        <w:t xml:space="preserve"> </w:t>
      </w:r>
    </w:p>
    <w:p w14:paraId="371CE156" w14:textId="77777777" w:rsidR="0030419B" w:rsidRPr="00277494" w:rsidRDefault="0030419B" w:rsidP="0030419B">
      <w:pPr>
        <w:spacing w:after="0"/>
        <w:ind w:firstLine="720"/>
        <w:rPr>
          <w:rFonts w:eastAsiaTheme="minorHAnsi"/>
          <w:noProof/>
        </w:rPr>
      </w:pPr>
      <w:r w:rsidRPr="00277494">
        <w:t>2.0</w:t>
      </w:r>
      <w:r w:rsidRPr="00277494">
        <w:tab/>
      </w:r>
      <w:r w:rsidRPr="00277494">
        <w:rPr>
          <w:rFonts w:eastAsiaTheme="minorHAnsi"/>
          <w:noProof/>
          <w:szCs w:val="22"/>
        </w:rPr>
        <w:t>LATE E-MAIL PROPOSALS</w:t>
      </w:r>
      <w:r>
        <w:rPr>
          <w:rFonts w:eastAsiaTheme="minorHAnsi"/>
          <w:noProof/>
          <w:szCs w:val="22"/>
        </w:rPr>
        <w:t xml:space="preserve"> </w:t>
      </w:r>
    </w:p>
    <w:p w14:paraId="69FD8338" w14:textId="77777777" w:rsidR="0030419B" w:rsidRDefault="0030419B" w:rsidP="0030419B">
      <w:pPr>
        <w:spacing w:after="0"/>
        <w:ind w:left="360" w:firstLine="360"/>
        <w:rPr>
          <w:rFonts w:eastAsiaTheme="minorHAnsi"/>
          <w:noProof/>
        </w:rPr>
      </w:pPr>
      <w:r w:rsidRPr="00277494">
        <w:rPr>
          <w:rFonts w:eastAsiaTheme="minorHAnsi"/>
          <w:noProof/>
          <w:szCs w:val="22"/>
        </w:rPr>
        <w:t>3.0</w:t>
      </w:r>
      <w:r w:rsidRPr="00277494">
        <w:rPr>
          <w:rFonts w:eastAsiaTheme="minorHAnsi"/>
          <w:noProof/>
          <w:szCs w:val="22"/>
        </w:rPr>
        <w:tab/>
        <w:t>RESERVED</w:t>
      </w:r>
      <w:r>
        <w:rPr>
          <w:rFonts w:eastAsiaTheme="minorHAnsi"/>
          <w:noProof/>
          <w:szCs w:val="22"/>
        </w:rPr>
        <w:t xml:space="preserve"> </w:t>
      </w:r>
    </w:p>
    <w:p w14:paraId="3D9FF986" w14:textId="77777777" w:rsidR="0030419B" w:rsidRPr="00277494" w:rsidRDefault="0030419B" w:rsidP="0030419B">
      <w:pPr>
        <w:spacing w:after="0" w:line="240" w:lineRule="auto"/>
        <w:ind w:firstLine="720"/>
        <w:rPr>
          <w:rFonts w:eastAsiaTheme="minorHAnsi"/>
          <w:noProof/>
        </w:rPr>
      </w:pPr>
      <w:r w:rsidRPr="00277494">
        <w:rPr>
          <w:rFonts w:eastAsiaTheme="minorHAnsi"/>
          <w:noProof/>
          <w:szCs w:val="22"/>
        </w:rPr>
        <w:t>4.0</w:t>
      </w:r>
      <w:r w:rsidRPr="00277494">
        <w:rPr>
          <w:rFonts w:eastAsiaTheme="minorHAnsi"/>
          <w:noProof/>
          <w:szCs w:val="22"/>
        </w:rPr>
        <w:tab/>
        <w:t>RESERVED</w:t>
      </w:r>
    </w:p>
    <w:p w14:paraId="3D345F06" w14:textId="77777777" w:rsidR="0030419B" w:rsidRPr="00277494" w:rsidRDefault="0030419B" w:rsidP="0030419B">
      <w:pPr>
        <w:spacing w:after="0" w:line="240" w:lineRule="auto"/>
        <w:rPr>
          <w:rFonts w:eastAsiaTheme="minorHAnsi"/>
          <w:noProof/>
        </w:rPr>
      </w:pPr>
      <w:r w:rsidRPr="00277494">
        <w:rPr>
          <w:rFonts w:eastAsiaTheme="minorHAnsi"/>
          <w:noProof/>
          <w:szCs w:val="22"/>
        </w:rPr>
        <w:tab/>
        <w:t>5.0</w:t>
      </w:r>
      <w:r w:rsidRPr="00277494">
        <w:rPr>
          <w:rFonts w:eastAsiaTheme="minorHAnsi"/>
          <w:noProof/>
          <w:szCs w:val="22"/>
        </w:rPr>
        <w:tab/>
        <w:t>RESERVED</w:t>
      </w:r>
    </w:p>
    <w:p w14:paraId="1D2E3EC0" w14:textId="77777777" w:rsidR="0030419B" w:rsidRPr="00277494" w:rsidRDefault="0030419B" w:rsidP="0030419B">
      <w:pPr>
        <w:spacing w:after="0" w:line="240" w:lineRule="auto"/>
        <w:ind w:firstLine="720"/>
        <w:rPr>
          <w:rFonts w:eastAsiaTheme="minorHAnsi"/>
          <w:noProof/>
        </w:rPr>
      </w:pPr>
      <w:r w:rsidRPr="00277494">
        <w:rPr>
          <w:rFonts w:eastAsiaTheme="minorHAnsi"/>
          <w:noProof/>
          <w:szCs w:val="22"/>
        </w:rPr>
        <w:t>6.0</w:t>
      </w:r>
      <w:r w:rsidRPr="00277494">
        <w:rPr>
          <w:rFonts w:eastAsiaTheme="minorHAnsi"/>
          <w:noProof/>
          <w:szCs w:val="22"/>
        </w:rPr>
        <w:tab/>
        <w:t>SOURCE EVALUATION AND SELECTION PROCESS</w:t>
      </w:r>
    </w:p>
    <w:p w14:paraId="122A0FDD" w14:textId="77777777" w:rsidR="0030419B" w:rsidRDefault="0030419B" w:rsidP="0030419B">
      <w:pPr>
        <w:spacing w:after="0" w:line="240" w:lineRule="auto"/>
        <w:ind w:firstLine="720"/>
        <w:rPr>
          <w:rFonts w:eastAsiaTheme="minorHAnsi"/>
          <w:noProof/>
        </w:rPr>
      </w:pPr>
      <w:r w:rsidRPr="00277494">
        <w:rPr>
          <w:rFonts w:eastAsiaTheme="minorHAnsi"/>
          <w:noProof/>
          <w:szCs w:val="22"/>
        </w:rPr>
        <w:t>7.0</w:t>
      </w:r>
      <w:r w:rsidRPr="00277494">
        <w:rPr>
          <w:rFonts w:eastAsiaTheme="minorHAnsi"/>
          <w:noProof/>
          <w:szCs w:val="22"/>
        </w:rPr>
        <w:tab/>
      </w:r>
      <w:r w:rsidRPr="00962B96">
        <w:rPr>
          <w:rFonts w:eastAsiaTheme="minorHAnsi"/>
          <w:noProof/>
          <w:szCs w:val="22"/>
        </w:rPr>
        <w:t>RESTRICTIVE MARKINGS</w:t>
      </w:r>
      <w:r>
        <w:rPr>
          <w:rFonts w:eastAsiaTheme="minorHAnsi"/>
          <w:noProof/>
          <w:szCs w:val="22"/>
        </w:rPr>
        <w:t xml:space="preserve"> </w:t>
      </w:r>
    </w:p>
    <w:p w14:paraId="72AF4907" w14:textId="77777777" w:rsidR="0030419B" w:rsidRPr="00962B96" w:rsidRDefault="0030419B" w:rsidP="0030419B">
      <w:pPr>
        <w:ind w:left="720"/>
        <w:rPr>
          <w:rFonts w:eastAsiaTheme="minorHAnsi"/>
          <w:noProof/>
        </w:rPr>
      </w:pPr>
      <w:r>
        <w:rPr>
          <w:rFonts w:eastAsiaTheme="minorHAnsi"/>
          <w:noProof/>
          <w:szCs w:val="22"/>
        </w:rPr>
        <w:t>8.0</w:t>
      </w:r>
      <w:r>
        <w:rPr>
          <w:rFonts w:eastAsiaTheme="minorHAnsi"/>
          <w:noProof/>
          <w:szCs w:val="22"/>
        </w:rPr>
        <w:tab/>
      </w:r>
      <w:r w:rsidRPr="00962B96">
        <w:rPr>
          <w:rFonts w:eastAsiaTheme="minorHAnsi"/>
          <w:noProof/>
          <w:szCs w:val="22"/>
        </w:rPr>
        <w:t>EXCEPTIONS/DECLINATIONS</w:t>
      </w:r>
    </w:p>
    <w:p w14:paraId="49919724" w14:textId="77777777" w:rsidR="0030419B" w:rsidRPr="00076326" w:rsidRDefault="0030419B" w:rsidP="0030419B">
      <w:pPr>
        <w:spacing w:after="0"/>
        <w:rPr>
          <w:lang w:bidi="he-IL"/>
        </w:rPr>
      </w:pPr>
    </w:p>
    <w:p w14:paraId="716014D2" w14:textId="7D2CB76C" w:rsidR="0030419B" w:rsidRDefault="0030419B" w:rsidP="0030419B">
      <w:pPr>
        <w:spacing w:after="0"/>
        <w:ind w:firstLine="720"/>
        <w:rPr>
          <w:b/>
        </w:rPr>
      </w:pPr>
      <w:r w:rsidRPr="00277494">
        <w:rPr>
          <w:b/>
        </w:rPr>
        <w:t>TECHNICAL/MANAGEMENT PROPOSAL INSTRUCTIONS</w:t>
      </w:r>
      <w:r>
        <w:rPr>
          <w:b/>
        </w:rPr>
        <w:t xml:space="preserve"> ……………………………     </w:t>
      </w:r>
      <w:r w:rsidR="00582A5C">
        <w:rPr>
          <w:b/>
        </w:rPr>
        <w:t>4</w:t>
      </w:r>
    </w:p>
    <w:p w14:paraId="0E0BA6D7" w14:textId="77777777" w:rsidR="0030419B" w:rsidRPr="00277494" w:rsidRDefault="0030419B" w:rsidP="0030419B">
      <w:pPr>
        <w:spacing w:after="0"/>
        <w:ind w:left="360"/>
      </w:pPr>
      <w:r w:rsidRPr="00277494">
        <w:tab/>
        <w:t>1.0</w:t>
      </w:r>
      <w:r w:rsidRPr="00277494">
        <w:tab/>
        <w:t>MANDATORY QUALIFICATION</w:t>
      </w:r>
      <w:r>
        <w:t>(s)</w:t>
      </w:r>
      <w:r w:rsidRPr="00277494">
        <w:t xml:space="preserve"> </w:t>
      </w:r>
    </w:p>
    <w:p w14:paraId="700C44F8" w14:textId="77777777" w:rsidR="0030419B" w:rsidRPr="00277494" w:rsidRDefault="0030419B" w:rsidP="0030419B">
      <w:pPr>
        <w:spacing w:after="0"/>
        <w:ind w:left="360" w:firstLine="360"/>
      </w:pPr>
      <w:r w:rsidRPr="00277494">
        <w:t>2.0</w:t>
      </w:r>
      <w:r w:rsidRPr="00277494">
        <w:tab/>
        <w:t>OPTION EVALUATION</w:t>
      </w:r>
      <w:r>
        <w:t xml:space="preserve"> </w:t>
      </w:r>
    </w:p>
    <w:p w14:paraId="21BEC725" w14:textId="77777777" w:rsidR="0030419B" w:rsidRDefault="0030419B" w:rsidP="0030419B">
      <w:pPr>
        <w:spacing w:after="0"/>
        <w:ind w:left="360"/>
      </w:pPr>
      <w:r w:rsidRPr="00277494">
        <w:tab/>
        <w:t>3.0</w:t>
      </w:r>
      <w:r w:rsidRPr="00277494">
        <w:tab/>
        <w:t>TECHNICAL/MANAGEMENT PROPOSAL INSTRUCTIONS</w:t>
      </w:r>
    </w:p>
    <w:p w14:paraId="2EEAA365" w14:textId="77777777" w:rsidR="0030419B" w:rsidRPr="00A000D6" w:rsidRDefault="0030419B" w:rsidP="0030419B">
      <w:pPr>
        <w:spacing w:after="0"/>
        <w:rPr>
          <w:lang w:bidi="he-IL"/>
        </w:rPr>
      </w:pPr>
    </w:p>
    <w:p w14:paraId="7A8B2212" w14:textId="73157EDD" w:rsidR="0030419B" w:rsidRPr="00B72A4E" w:rsidRDefault="0030419B" w:rsidP="0030419B">
      <w:pPr>
        <w:spacing w:after="0"/>
        <w:ind w:firstLine="720"/>
        <w:rPr>
          <w:b/>
        </w:rPr>
      </w:pPr>
      <w:r w:rsidRPr="00277494">
        <w:rPr>
          <w:b/>
        </w:rPr>
        <w:t>COST INSTRUCTIONS</w:t>
      </w:r>
      <w:r>
        <w:rPr>
          <w:b/>
        </w:rPr>
        <w:t xml:space="preserve"> </w:t>
      </w:r>
      <w:r>
        <w:rPr>
          <w:b/>
          <w:noProof/>
        </w:rPr>
        <w:t xml:space="preserve">………………………………………………………………………….  </w:t>
      </w:r>
      <w:r w:rsidR="00582A5C">
        <w:rPr>
          <w:b/>
          <w:noProof/>
        </w:rPr>
        <w:tab/>
        <w:t xml:space="preserve">  8</w:t>
      </w:r>
    </w:p>
    <w:p w14:paraId="46A6F836" w14:textId="77777777" w:rsidR="0030419B" w:rsidRPr="004D4450" w:rsidRDefault="0030419B" w:rsidP="0030419B">
      <w:pPr>
        <w:spacing w:after="0"/>
        <w:ind w:left="720"/>
      </w:pPr>
      <w:r>
        <w:t>1.0</w:t>
      </w:r>
      <w:r>
        <w:tab/>
      </w:r>
      <w:r w:rsidRPr="004D4450">
        <w:t>DATA SUBMITTAL</w:t>
      </w:r>
      <w:r>
        <w:t xml:space="preserve"> </w:t>
      </w:r>
    </w:p>
    <w:p w14:paraId="0E8D0A35" w14:textId="77777777" w:rsidR="0030419B" w:rsidRPr="004D4450" w:rsidRDefault="0030419B" w:rsidP="0030419B">
      <w:pPr>
        <w:spacing w:after="0"/>
        <w:ind w:left="720"/>
      </w:pPr>
      <w:r>
        <w:t>2.0</w:t>
      </w:r>
      <w:r>
        <w:tab/>
      </w:r>
      <w:r w:rsidRPr="004D4450">
        <w:t>PROPOSAL PRICING</w:t>
      </w:r>
      <w:r>
        <w:t xml:space="preserve"> </w:t>
      </w:r>
    </w:p>
    <w:p w14:paraId="53CD5DE2" w14:textId="77777777" w:rsidR="0030419B" w:rsidRPr="004D4450" w:rsidRDefault="0030419B" w:rsidP="0030419B">
      <w:pPr>
        <w:spacing w:after="0"/>
        <w:ind w:left="720"/>
      </w:pPr>
      <w:r>
        <w:t>3.0</w:t>
      </w:r>
      <w:r>
        <w:tab/>
      </w:r>
      <w:r w:rsidRPr="004D4450">
        <w:t>COST ELEMENTS SUPPORTING DATA</w:t>
      </w:r>
      <w:r>
        <w:t xml:space="preserve"> </w:t>
      </w:r>
    </w:p>
    <w:p w14:paraId="08977DA6" w14:textId="77777777" w:rsidR="0030419B" w:rsidRPr="00277494" w:rsidRDefault="0030419B" w:rsidP="0030419B">
      <w:pPr>
        <w:spacing w:after="0"/>
        <w:ind w:left="720"/>
      </w:pPr>
      <w:r w:rsidRPr="00277494">
        <w:t>4.0</w:t>
      </w:r>
      <w:r w:rsidRPr="00277494">
        <w:tab/>
        <w:t>RESERVED</w:t>
      </w:r>
      <w:r>
        <w:t xml:space="preserve"> </w:t>
      </w:r>
    </w:p>
    <w:p w14:paraId="36BBF4EA" w14:textId="77777777" w:rsidR="0030419B" w:rsidRPr="00277494" w:rsidRDefault="0030419B" w:rsidP="0030419B">
      <w:pPr>
        <w:spacing w:after="0"/>
        <w:ind w:left="720"/>
      </w:pPr>
      <w:r w:rsidRPr="00277494">
        <w:t>5.0</w:t>
      </w:r>
      <w:r w:rsidRPr="00277494">
        <w:tab/>
        <w:t>RESERVED</w:t>
      </w:r>
      <w:r>
        <w:t xml:space="preserve"> </w:t>
      </w:r>
    </w:p>
    <w:p w14:paraId="63AF83E8" w14:textId="77777777" w:rsidR="0030419B" w:rsidRPr="00277494" w:rsidRDefault="0030419B" w:rsidP="0030419B">
      <w:pPr>
        <w:spacing w:after="0"/>
        <w:ind w:left="720"/>
      </w:pPr>
      <w:r w:rsidRPr="00277494">
        <w:t>6.0</w:t>
      </w:r>
      <w:r w:rsidRPr="00277494">
        <w:tab/>
        <w:t>RESERVED</w:t>
      </w:r>
      <w:r>
        <w:t xml:space="preserve"> </w:t>
      </w:r>
    </w:p>
    <w:p w14:paraId="5F643F62" w14:textId="77777777" w:rsidR="0030419B" w:rsidRPr="00277494" w:rsidRDefault="0030419B" w:rsidP="0030419B">
      <w:pPr>
        <w:spacing w:after="0"/>
        <w:ind w:left="720"/>
      </w:pPr>
      <w:r w:rsidRPr="00277494">
        <w:t>7.0</w:t>
      </w:r>
      <w:r w:rsidRPr="00277494">
        <w:tab/>
        <w:t>SUPPLEMENTAL BUSINESS/COST INFORMATION</w:t>
      </w:r>
    </w:p>
    <w:p w14:paraId="23E08638" w14:textId="77777777" w:rsidR="0030419B" w:rsidRPr="00A1685C" w:rsidRDefault="0030419B" w:rsidP="0030419B">
      <w:pPr>
        <w:spacing w:after="0"/>
        <w:rPr>
          <w:lang w:bidi="he-IL"/>
        </w:rPr>
      </w:pPr>
    </w:p>
    <w:p w14:paraId="7789D03B" w14:textId="77777777" w:rsidR="0030419B" w:rsidRPr="00453FA1" w:rsidRDefault="0030419B" w:rsidP="0030419B">
      <w:pPr>
        <w:spacing w:after="0" w:line="240" w:lineRule="auto"/>
        <w:ind w:firstLine="720"/>
      </w:pPr>
      <w:r w:rsidRPr="00453FA1">
        <w:rPr>
          <w:b/>
        </w:rPr>
        <w:t>ATTACHMENTS TO THE SOLICITATION.</w:t>
      </w:r>
      <w:r w:rsidRPr="00453FA1">
        <w:t xml:space="preserve">  See form JPL 2839 for a list of Attachments</w:t>
      </w:r>
    </w:p>
    <w:p w14:paraId="7D0668FB" w14:textId="77777777" w:rsidR="0030419B" w:rsidRPr="00453FA1" w:rsidRDefault="0030419B" w:rsidP="0030419B">
      <w:pPr>
        <w:spacing w:after="0" w:line="240" w:lineRule="auto"/>
      </w:pPr>
    </w:p>
    <w:p w14:paraId="79F667A1" w14:textId="77777777" w:rsidR="0030419B" w:rsidRPr="00453FA1" w:rsidRDefault="0030419B" w:rsidP="0030419B">
      <w:pPr>
        <w:spacing w:after="0" w:line="240" w:lineRule="auto"/>
        <w:ind w:left="720"/>
      </w:pPr>
      <w:r w:rsidRPr="00453FA1">
        <w:t xml:space="preserve">This Section of this RFP consists of those forms and documents containing information applicable to this RFP.  Group A Attachments must be completed and attached to your proposal.  Group B Attachments consist of forms and documents for informational purposes only.  </w:t>
      </w:r>
      <w:r w:rsidRPr="00453FA1">
        <w:rPr>
          <w:i/>
        </w:rPr>
        <w:t>Both A and B Attachments can be found through the electronic address identified below</w:t>
      </w:r>
      <w:r w:rsidRPr="00453FA1">
        <w:rPr>
          <w:b/>
        </w:rPr>
        <w:t>.</w:t>
      </w:r>
      <w:r w:rsidRPr="00453FA1">
        <w:t xml:space="preserve">    Note that Group B Attachments are very important and may become requirements under the Subcontract.</w:t>
      </w:r>
    </w:p>
    <w:p w14:paraId="7CF294D4" w14:textId="77777777" w:rsidR="0030419B" w:rsidRPr="00453FA1" w:rsidRDefault="0030419B" w:rsidP="0030419B">
      <w:pPr>
        <w:spacing w:after="0" w:line="240" w:lineRule="auto"/>
        <w:ind w:firstLine="720"/>
        <w:rPr>
          <w:iCs/>
        </w:rPr>
      </w:pPr>
      <w:r w:rsidRPr="00453FA1">
        <w:t xml:space="preserve">World Wide Web: </w:t>
      </w:r>
      <w:r w:rsidRPr="007D24C4">
        <w:rPr>
          <w:iCs/>
        </w:rPr>
        <w:t>https://www.jpl.nasa.gov/acquisition/terms-conditions</w:t>
      </w:r>
    </w:p>
    <w:p w14:paraId="01448746" w14:textId="77777777" w:rsidR="0030419B" w:rsidRDefault="0030419B" w:rsidP="0030419B">
      <w:pPr>
        <w:spacing w:after="0" w:line="240" w:lineRule="auto"/>
        <w:rPr>
          <w:b/>
        </w:rPr>
      </w:pPr>
    </w:p>
    <w:p w14:paraId="6C1FDE9F" w14:textId="78D73742" w:rsidR="0095727C" w:rsidRDefault="0030419B" w:rsidP="0095727C">
      <w:pPr>
        <w:spacing w:after="0" w:line="240" w:lineRule="auto"/>
        <w:outlineLvl w:val="0"/>
        <w:rPr>
          <w:b/>
          <w:highlight w:val="yellow"/>
        </w:rPr>
      </w:pPr>
      <w:r w:rsidRPr="00277494">
        <w:rPr>
          <w:b/>
        </w:rPr>
        <w:t>2.</w:t>
      </w:r>
      <w:r w:rsidRPr="00277494">
        <w:rPr>
          <w:b/>
        </w:rPr>
        <w:tab/>
      </w:r>
      <w:r w:rsidR="0095727C" w:rsidRPr="00277494">
        <w:rPr>
          <w:b/>
        </w:rPr>
        <w:t>SPECIMEN SUBCONTRACT</w:t>
      </w:r>
      <w:r w:rsidR="0095727C">
        <w:rPr>
          <w:b/>
        </w:rPr>
        <w:t xml:space="preserve"> for Cost Plus Fixed Fee</w:t>
      </w:r>
      <w:r w:rsidR="0081751C">
        <w:rPr>
          <w:b/>
        </w:rPr>
        <w:t>, Dated 09/03/2020</w:t>
      </w:r>
    </w:p>
    <w:p w14:paraId="539AFBC0" w14:textId="398FBFA6" w:rsidR="0095727C" w:rsidRDefault="0095727C" w:rsidP="0095727C">
      <w:pPr>
        <w:spacing w:after="0" w:line="240" w:lineRule="auto"/>
        <w:outlineLvl w:val="0"/>
        <w:rPr>
          <w:b/>
          <w:highlight w:val="yellow"/>
        </w:rPr>
      </w:pPr>
    </w:p>
    <w:p w14:paraId="5901F45D" w14:textId="77777777" w:rsidR="0095727C" w:rsidRPr="00B94E0F" w:rsidRDefault="0095727C" w:rsidP="0095727C">
      <w:pPr>
        <w:framePr w:hSpace="180" w:wrap="around" w:vAnchor="page" w:hAnchor="margin" w:y="1391"/>
        <w:jc w:val="center"/>
        <w:rPr>
          <w:b/>
        </w:rPr>
      </w:pPr>
      <w:r w:rsidRPr="0095727C">
        <w:rPr>
          <w:b/>
        </w:rPr>
        <w:tab/>
      </w:r>
      <w:r>
        <w:rPr>
          <w:b/>
        </w:rPr>
        <w:t xml:space="preserve">SPECIMEN SUBCONTRACT for </w:t>
      </w:r>
      <w:r w:rsidRPr="00B94E0F">
        <w:rPr>
          <w:b/>
        </w:rPr>
        <w:t>COST-REIMBURSEMENT WITH AN</w:t>
      </w:r>
    </w:p>
    <w:p w14:paraId="5AB8174C" w14:textId="05F50D1F" w:rsidR="0095727C" w:rsidRPr="0095727C" w:rsidRDefault="0095727C" w:rsidP="0095727C">
      <w:pPr>
        <w:ind w:left="720"/>
        <w:rPr>
          <w:b/>
        </w:rPr>
      </w:pPr>
      <w:r>
        <w:rPr>
          <w:b/>
        </w:rPr>
        <w:t>SPECIMEN SUBCONTRACT for Cost-Reimbursement with a</w:t>
      </w:r>
      <w:r w:rsidRPr="00B94E0F">
        <w:rPr>
          <w:b/>
        </w:rPr>
        <w:t>n</w:t>
      </w:r>
      <w:r>
        <w:rPr>
          <w:b/>
        </w:rPr>
        <w:t xml:space="preserve"> </w:t>
      </w:r>
      <w:r w:rsidRPr="00B94E0F">
        <w:rPr>
          <w:b/>
        </w:rPr>
        <w:t>Educa</w:t>
      </w:r>
      <w:r>
        <w:rPr>
          <w:b/>
        </w:rPr>
        <w:t>tional Institution (University o</w:t>
      </w:r>
      <w:r w:rsidRPr="00B94E0F">
        <w:rPr>
          <w:b/>
        </w:rPr>
        <w:t>r College)</w:t>
      </w:r>
      <w:r>
        <w:rPr>
          <w:b/>
        </w:rPr>
        <w:t xml:space="preserve">, Dated </w:t>
      </w:r>
      <w:r w:rsidR="0081751C">
        <w:rPr>
          <w:b/>
        </w:rPr>
        <w:t>09/03/2020</w:t>
      </w:r>
    </w:p>
    <w:p w14:paraId="694ABFB9" w14:textId="4B661E8B" w:rsidR="005B7D9E" w:rsidRPr="005B7D9E" w:rsidRDefault="005B7D9E" w:rsidP="0095727C">
      <w:pPr>
        <w:spacing w:after="0" w:line="240" w:lineRule="auto"/>
        <w:ind w:left="810" w:hanging="810"/>
        <w:outlineLvl w:val="0"/>
        <w:rPr>
          <w:b/>
          <w:highlight w:val="yellow"/>
        </w:rPr>
      </w:pPr>
    </w:p>
    <w:p w14:paraId="3396C08F" w14:textId="77777777" w:rsidR="00C43B6C" w:rsidRDefault="0030419B">
      <w:r>
        <w:br w:type="page"/>
      </w:r>
    </w:p>
    <w:p w14:paraId="3965F9C7" w14:textId="77777777" w:rsidR="00C43B6C" w:rsidRDefault="00C43B6C">
      <w:pPr>
        <w:sectPr w:rsidR="00C43B6C">
          <w:pgSz w:w="12240" w:h="15840"/>
          <w:pgMar w:top="1440" w:right="1440" w:bottom="1440" w:left="1440" w:header="720" w:footer="720" w:gutter="0"/>
          <w:cols w:space="720"/>
        </w:sectPr>
      </w:pPr>
    </w:p>
    <w:p w14:paraId="182C1A3E" w14:textId="77777777" w:rsidR="0030419B" w:rsidRPr="009934D9" w:rsidRDefault="0030419B" w:rsidP="0030419B">
      <w:pPr>
        <w:spacing w:after="0"/>
        <w:jc w:val="center"/>
        <w:rPr>
          <w:b/>
        </w:rPr>
      </w:pPr>
      <w:r w:rsidRPr="009934D9">
        <w:rPr>
          <w:b/>
        </w:rPr>
        <w:lastRenderedPageBreak/>
        <w:t>GENERAL INSTRUCTIONS</w:t>
      </w:r>
    </w:p>
    <w:p w14:paraId="6EF772EB" w14:textId="77777777" w:rsidR="0030419B" w:rsidRPr="009934D9" w:rsidRDefault="0030419B" w:rsidP="0030419B">
      <w:pPr>
        <w:spacing w:after="0"/>
        <w:jc w:val="center"/>
        <w:rPr>
          <w:b/>
        </w:rPr>
      </w:pPr>
    </w:p>
    <w:p w14:paraId="26009CA1" w14:textId="77777777" w:rsidR="0030419B" w:rsidRPr="0028663E" w:rsidRDefault="0030419B" w:rsidP="0030419B">
      <w:pPr>
        <w:spacing w:after="0"/>
        <w:ind w:left="-720"/>
        <w:rPr>
          <w:b/>
        </w:rPr>
      </w:pPr>
      <w:r>
        <w:rPr>
          <w:b/>
        </w:rPr>
        <w:t>1.0</w:t>
      </w:r>
      <w:r>
        <w:rPr>
          <w:b/>
        </w:rPr>
        <w:tab/>
      </w:r>
      <w:r w:rsidRPr="0028663E">
        <w:rPr>
          <w:b/>
        </w:rPr>
        <w:t>GENERAL REQUIREMENTS/INFORMATION</w:t>
      </w:r>
    </w:p>
    <w:p w14:paraId="00859EB0" w14:textId="77777777" w:rsidR="0030419B" w:rsidRPr="009934D9" w:rsidRDefault="0030419B" w:rsidP="0030419B">
      <w:pPr>
        <w:spacing w:after="0"/>
        <w:rPr>
          <w:b/>
        </w:rPr>
      </w:pPr>
    </w:p>
    <w:p w14:paraId="21258362" w14:textId="77777777" w:rsidR="0030419B" w:rsidRPr="009934D9" w:rsidRDefault="0030419B" w:rsidP="0030419B">
      <w:pPr>
        <w:spacing w:after="0"/>
      </w:pPr>
      <w:r w:rsidRPr="009934D9">
        <w:t xml:space="preserve">The effort to be performed will be in accordance with the Specimen Subcontract; if you choose to submit more than one proposal for this effort, each proposal must be responsive to JPL’s requirements, independently complete and under separate cover.  JPL reserves the right to retain all proposal information submitted in response to this RFP. </w:t>
      </w:r>
    </w:p>
    <w:p w14:paraId="372DF7FB" w14:textId="77777777" w:rsidR="0030419B" w:rsidRPr="009934D9" w:rsidRDefault="0030419B" w:rsidP="0030419B">
      <w:pPr>
        <w:spacing w:after="0"/>
        <w:ind w:left="720"/>
      </w:pPr>
    </w:p>
    <w:p w14:paraId="798F320F" w14:textId="77777777" w:rsidR="0030419B" w:rsidRPr="009934D9" w:rsidRDefault="0030419B" w:rsidP="0030419B">
      <w:pPr>
        <w:spacing w:after="0"/>
      </w:pPr>
      <w:r w:rsidRPr="009934D9">
        <w:t xml:space="preserve">This RFP does not commit the California Institute of Technology (including its operating division, JPL) or the United States Government to pay any proposal preparation or other costs related to the submission of a proposal(s).   Proposers shall participate in this RFP process solely at their own risk and expense.  JPL reserves the right to cancel this RFP and to reject any or all proposals.   </w:t>
      </w:r>
    </w:p>
    <w:p w14:paraId="058051C1" w14:textId="77777777" w:rsidR="0030419B" w:rsidRPr="00B617B3" w:rsidRDefault="0030419B" w:rsidP="0030419B">
      <w:pPr>
        <w:ind w:left="720"/>
        <w:rPr>
          <w:sz w:val="24"/>
          <w:szCs w:val="24"/>
        </w:rPr>
      </w:pPr>
    </w:p>
    <w:p w14:paraId="553EC4F1" w14:textId="7452FEEA" w:rsidR="0030419B" w:rsidRDefault="0030419B" w:rsidP="0095727C">
      <w:pPr>
        <w:spacing w:after="0"/>
      </w:pPr>
      <w:r w:rsidRPr="00EB1948">
        <w:rPr>
          <w:b/>
        </w:rPr>
        <w:t>1.1</w:t>
      </w:r>
      <w:r w:rsidRPr="00EB1948">
        <w:rPr>
          <w:b/>
        </w:rPr>
        <w:tab/>
      </w:r>
      <w:r w:rsidR="0095727C">
        <w:rPr>
          <w:b/>
        </w:rPr>
        <w:t>Reserved</w:t>
      </w:r>
      <w:r w:rsidRPr="009934D9">
        <w:tab/>
      </w:r>
    </w:p>
    <w:p w14:paraId="64164790" w14:textId="77777777" w:rsidR="0030419B" w:rsidRDefault="0030419B" w:rsidP="0030419B">
      <w:pPr>
        <w:spacing w:after="0"/>
      </w:pPr>
    </w:p>
    <w:p w14:paraId="45C43C60" w14:textId="77777777" w:rsidR="0030419B" w:rsidRDefault="0030419B" w:rsidP="0030419B">
      <w:pPr>
        <w:spacing w:after="0"/>
      </w:pPr>
      <w:r w:rsidRPr="00EB1948">
        <w:rPr>
          <w:b/>
        </w:rPr>
        <w:t>1.2</w:t>
      </w:r>
      <w:r w:rsidRPr="00EB1948">
        <w:rPr>
          <w:b/>
        </w:rPr>
        <w:tab/>
      </w:r>
      <w:r>
        <w:rPr>
          <w:b/>
        </w:rPr>
        <w:t>Reserved</w:t>
      </w:r>
    </w:p>
    <w:p w14:paraId="144CF948" w14:textId="77777777" w:rsidR="0030419B" w:rsidRPr="009934D9" w:rsidRDefault="0030419B" w:rsidP="0030419B">
      <w:pPr>
        <w:spacing w:after="0"/>
        <w:ind w:left="720"/>
      </w:pPr>
    </w:p>
    <w:p w14:paraId="680400CB" w14:textId="77777777" w:rsidR="0030419B" w:rsidRPr="00EB1948" w:rsidRDefault="0030419B" w:rsidP="0030419B">
      <w:pPr>
        <w:spacing w:after="0"/>
        <w:rPr>
          <w:b/>
        </w:rPr>
      </w:pPr>
      <w:r w:rsidRPr="00EB1948">
        <w:rPr>
          <w:b/>
        </w:rPr>
        <w:t>1.3</w:t>
      </w:r>
      <w:r w:rsidRPr="00EB1948">
        <w:rPr>
          <w:b/>
        </w:rPr>
        <w:tab/>
        <w:t>Data</w:t>
      </w:r>
    </w:p>
    <w:p w14:paraId="7C9F4A14" w14:textId="77777777" w:rsidR="0030419B" w:rsidRPr="009934D9" w:rsidRDefault="0030419B" w:rsidP="0030419B">
      <w:pPr>
        <w:spacing w:after="0"/>
      </w:pPr>
    </w:p>
    <w:p w14:paraId="05E9D569" w14:textId="77777777" w:rsidR="0030419B" w:rsidRDefault="0030419B" w:rsidP="0030419B">
      <w:pPr>
        <w:spacing w:after="0"/>
        <w:ind w:left="720"/>
      </w:pPr>
      <w:r w:rsidRPr="009934D9">
        <w:t xml:space="preserve">If the proposal contains data that are not to be disclosed for any purpose other than for proposal evaluation, you must place on the cover sheet of each proposal volume the following wording:  </w:t>
      </w:r>
    </w:p>
    <w:p w14:paraId="76ACBF3C" w14:textId="77777777" w:rsidR="0030419B" w:rsidRPr="009934D9" w:rsidRDefault="0030419B" w:rsidP="0030419B">
      <w:pPr>
        <w:spacing w:after="0"/>
        <w:ind w:left="720"/>
      </w:pPr>
    </w:p>
    <w:p w14:paraId="18B74B96" w14:textId="77777777" w:rsidR="00CB1ABC" w:rsidRDefault="0030419B" w:rsidP="0030419B">
      <w:pPr>
        <w:spacing w:after="0"/>
        <w:ind w:left="720"/>
      </w:pPr>
      <w:r w:rsidRPr="009934D9">
        <w:t xml:space="preserve">“Data contained in pages _____________ of this proposal furnished in connection with </w:t>
      </w:r>
      <w:r w:rsidR="00CB1ABC" w:rsidRPr="00CB1ABC">
        <w:t>RFP No.</w:t>
      </w:r>
    </w:p>
    <w:p w14:paraId="5C315370" w14:textId="241019B7" w:rsidR="0030419B" w:rsidRDefault="00CB1ABC" w:rsidP="0030419B">
      <w:pPr>
        <w:spacing w:after="0"/>
        <w:ind w:left="720"/>
      </w:pPr>
      <w:r w:rsidRPr="00CB1ABC">
        <w:t>MJ-2692</w:t>
      </w:r>
      <w:r>
        <w:t>-</w:t>
      </w:r>
      <w:r w:rsidRPr="00CB1ABC">
        <w:rPr>
          <w:bCs/>
        </w:rPr>
        <w:t>1044666</w:t>
      </w:r>
      <w:r w:rsidR="0030419B" w:rsidRPr="009934D9">
        <w:t xml:space="preserve"> shall not be used or disclosed, except for evaluation purposes, provided that if a subcontract is awarded to this offeror as a result of or in connection with the submission of this proposal, JPL and the Government shall have the right to use or disclose this data to the extent provided in the subcontract.  This restriction does not limit JPL’s right to use or disclose any data obtained from another source without restriction.”</w:t>
      </w:r>
    </w:p>
    <w:p w14:paraId="6B5AC63A" w14:textId="77777777" w:rsidR="0030419B" w:rsidRPr="009934D9" w:rsidRDefault="0030419B" w:rsidP="0030419B">
      <w:pPr>
        <w:spacing w:after="0"/>
        <w:ind w:left="720"/>
      </w:pPr>
    </w:p>
    <w:p w14:paraId="14739768" w14:textId="77777777" w:rsidR="0030419B" w:rsidRPr="00EB1948" w:rsidRDefault="0030419B" w:rsidP="0030419B">
      <w:pPr>
        <w:spacing w:after="0"/>
        <w:rPr>
          <w:b/>
        </w:rPr>
      </w:pPr>
      <w:r w:rsidRPr="00EB1948">
        <w:rPr>
          <w:b/>
        </w:rPr>
        <w:t>1.4</w:t>
      </w:r>
      <w:r w:rsidRPr="00EB1948">
        <w:rPr>
          <w:b/>
        </w:rPr>
        <w:tab/>
        <w:t>Requests for Clarification/RFP Addenda</w:t>
      </w:r>
    </w:p>
    <w:p w14:paraId="31843FD5" w14:textId="77777777" w:rsidR="0030419B" w:rsidRPr="00EB1948" w:rsidRDefault="0030419B" w:rsidP="0030419B">
      <w:pPr>
        <w:spacing w:after="0"/>
        <w:rPr>
          <w:b/>
        </w:rPr>
      </w:pPr>
    </w:p>
    <w:p w14:paraId="39919A0F" w14:textId="0CBF1954" w:rsidR="0030419B" w:rsidRDefault="0030419B" w:rsidP="0030419B">
      <w:pPr>
        <w:spacing w:after="0"/>
        <w:ind w:left="720"/>
      </w:pPr>
      <w:r w:rsidRPr="009934D9">
        <w:t>During the proposal preparation period, all requests for clarification and/or additional information, must be submitted in writing or by e-mail to the Subcontracts Manager referenced by “Attention:” on the RFP cover page.  When appropriate, responses to requests, as well as any JPL initiated changes, will be provided to any  prospective proposer(s) as addenda to the RFP.</w:t>
      </w:r>
    </w:p>
    <w:p w14:paraId="1A3B540E" w14:textId="24E01359" w:rsidR="0081751C" w:rsidRDefault="0081751C" w:rsidP="0030419B">
      <w:pPr>
        <w:spacing w:after="0"/>
        <w:ind w:left="720"/>
      </w:pPr>
    </w:p>
    <w:p w14:paraId="4352FCDF" w14:textId="603D426C" w:rsidR="0081751C" w:rsidRDefault="0081751C" w:rsidP="0030419B">
      <w:pPr>
        <w:spacing w:after="0"/>
        <w:ind w:left="720"/>
      </w:pPr>
    </w:p>
    <w:p w14:paraId="6A8D1EAA" w14:textId="37102D08" w:rsidR="0081751C" w:rsidRPr="00050CB8" w:rsidRDefault="0081751C" w:rsidP="001556E6">
      <w:pPr>
        <w:ind w:left="720"/>
      </w:pPr>
      <w:r w:rsidRPr="00050CB8">
        <w:t xml:space="preserve">In addition, </w:t>
      </w:r>
      <w:r w:rsidR="001556E6" w:rsidRPr="00050CB8">
        <w:t>JPL</w:t>
      </w:r>
      <w:r w:rsidRPr="00050CB8">
        <w:t xml:space="preserve"> will host a Question &amp; Answer session on September 24</w:t>
      </w:r>
      <w:r w:rsidR="001556E6" w:rsidRPr="00050CB8">
        <w:t>, 2020</w:t>
      </w:r>
      <w:r w:rsidRPr="00050CB8">
        <w:t xml:space="preserve">, 10am Pacific Time, via WebEx. Prospective proposers are encouraged to attend the meeting. The </w:t>
      </w:r>
      <w:r w:rsidR="00F6155A" w:rsidRPr="00050CB8">
        <w:t xml:space="preserve">questions and </w:t>
      </w:r>
      <w:r w:rsidRPr="00050CB8">
        <w:t xml:space="preserve">answers </w:t>
      </w:r>
      <w:r w:rsidR="00F6155A" w:rsidRPr="00050CB8">
        <w:t>from</w:t>
      </w:r>
      <w:r w:rsidRPr="00050CB8">
        <w:t xml:space="preserve"> the meeting will be provided to all proposers as addenda to the RFP.</w:t>
      </w:r>
    </w:p>
    <w:p w14:paraId="42DE6248" w14:textId="77777777" w:rsidR="0081751C" w:rsidRPr="00050CB8" w:rsidRDefault="0081751C" w:rsidP="001556E6">
      <w:pPr>
        <w:ind w:firstLine="720"/>
      </w:pPr>
      <w:r w:rsidRPr="00050CB8">
        <w:t>Sept. 24, 10am PT = 1pm ET</w:t>
      </w:r>
    </w:p>
    <w:p w14:paraId="686D4E07" w14:textId="77777777" w:rsidR="0081751C" w:rsidRPr="00050CB8" w:rsidRDefault="0081751C" w:rsidP="001556E6">
      <w:pPr>
        <w:ind w:firstLine="720"/>
      </w:pPr>
      <w:r w:rsidRPr="00050CB8">
        <w:t>Meeting ID: 199 590 2752</w:t>
      </w:r>
    </w:p>
    <w:p w14:paraId="445755A2" w14:textId="77777777" w:rsidR="0081751C" w:rsidRPr="00050CB8" w:rsidRDefault="0081751C" w:rsidP="001556E6">
      <w:pPr>
        <w:ind w:firstLine="720"/>
      </w:pPr>
      <w:r w:rsidRPr="00050CB8">
        <w:t>Meeting password: sip</w:t>
      </w:r>
    </w:p>
    <w:p w14:paraId="657D01B0" w14:textId="77777777" w:rsidR="0081751C" w:rsidRPr="0081751C" w:rsidRDefault="0081751C" w:rsidP="001556E6">
      <w:pPr>
        <w:ind w:firstLine="720"/>
      </w:pPr>
      <w:r w:rsidRPr="00050CB8">
        <w:t>Audio: 844-575-9329</w:t>
      </w:r>
    </w:p>
    <w:p w14:paraId="292A0134" w14:textId="77777777" w:rsidR="0081751C" w:rsidRPr="009934D9" w:rsidRDefault="0081751C" w:rsidP="0030419B">
      <w:pPr>
        <w:spacing w:after="0"/>
        <w:ind w:left="720"/>
      </w:pPr>
    </w:p>
    <w:p w14:paraId="21CFF676" w14:textId="729A8543" w:rsidR="0030419B" w:rsidRDefault="0030419B" w:rsidP="0030419B">
      <w:pPr>
        <w:spacing w:after="0"/>
        <w:rPr>
          <w:b/>
        </w:rPr>
      </w:pPr>
    </w:p>
    <w:p w14:paraId="2CF740B8" w14:textId="7CFCDFAA" w:rsidR="001556E6" w:rsidRDefault="001556E6" w:rsidP="0030419B">
      <w:pPr>
        <w:spacing w:after="0"/>
        <w:rPr>
          <w:b/>
        </w:rPr>
      </w:pPr>
    </w:p>
    <w:p w14:paraId="0C1D87AE" w14:textId="77777777" w:rsidR="001556E6" w:rsidRDefault="001556E6" w:rsidP="0030419B">
      <w:pPr>
        <w:spacing w:after="0"/>
        <w:rPr>
          <w:b/>
        </w:rPr>
      </w:pPr>
    </w:p>
    <w:p w14:paraId="422ECB82" w14:textId="77777777" w:rsidR="0030419B" w:rsidRPr="00EB1948" w:rsidRDefault="0030419B" w:rsidP="0030419B">
      <w:pPr>
        <w:spacing w:after="0"/>
        <w:rPr>
          <w:b/>
        </w:rPr>
      </w:pPr>
      <w:r w:rsidRPr="00EB1948">
        <w:rPr>
          <w:b/>
        </w:rPr>
        <w:lastRenderedPageBreak/>
        <w:t>1.5</w:t>
      </w:r>
      <w:r w:rsidRPr="00EB1948">
        <w:rPr>
          <w:b/>
        </w:rPr>
        <w:tab/>
        <w:t xml:space="preserve">Compliance with Export Control Laws and Regulations </w:t>
      </w:r>
    </w:p>
    <w:p w14:paraId="18420E60" w14:textId="77777777" w:rsidR="0030419B" w:rsidRPr="009934D9" w:rsidRDefault="0030419B" w:rsidP="0030419B">
      <w:pPr>
        <w:spacing w:after="0"/>
      </w:pPr>
    </w:p>
    <w:p w14:paraId="3D623364" w14:textId="489E8E7D" w:rsidR="00050CB8" w:rsidRPr="009934D9" w:rsidRDefault="0030419B" w:rsidP="00F43E04">
      <w:pPr>
        <w:spacing w:after="0"/>
        <w:ind w:left="720"/>
      </w:pPr>
      <w:r w:rsidRPr="009934D9">
        <w:t xml:space="preserve">In the performance of this RFP, JPL </w:t>
      </w:r>
      <w:r w:rsidR="00F43E04">
        <w:t>anticipates no</w:t>
      </w:r>
      <w:r w:rsidRPr="009934D9">
        <w:t xml:space="preserve"> exchange information or other technology which may be subject to the export control laws and regulations of the United States, including the International Traffic in Arms Regulations (ITAR), 22 C.F.R. 120-130 and the Export Administration Act Regulations (EAR), 15 C.F.R. 730-774.  </w:t>
      </w:r>
    </w:p>
    <w:p w14:paraId="3B4E6B88" w14:textId="77777777" w:rsidR="0030419B" w:rsidRPr="009934D9" w:rsidRDefault="0030419B" w:rsidP="0030419B">
      <w:pPr>
        <w:spacing w:after="0"/>
        <w:ind w:left="1440"/>
      </w:pPr>
    </w:p>
    <w:p w14:paraId="4A801886" w14:textId="77777777" w:rsidR="0030419B" w:rsidRPr="00EB1948" w:rsidRDefault="0030419B" w:rsidP="0030419B">
      <w:pPr>
        <w:spacing w:after="0"/>
        <w:rPr>
          <w:b/>
        </w:rPr>
      </w:pPr>
      <w:r w:rsidRPr="00EB1948">
        <w:rPr>
          <w:b/>
        </w:rPr>
        <w:t>1.6</w:t>
      </w:r>
      <w:r w:rsidRPr="00EB1948">
        <w:rPr>
          <w:b/>
        </w:rPr>
        <w:tab/>
        <w:t xml:space="preserve">Proposals via E-Mail Only </w:t>
      </w:r>
    </w:p>
    <w:p w14:paraId="2F399789" w14:textId="77777777" w:rsidR="0030419B" w:rsidRPr="009934D9" w:rsidRDefault="0030419B" w:rsidP="0030419B">
      <w:pPr>
        <w:spacing w:after="0"/>
      </w:pPr>
    </w:p>
    <w:p w14:paraId="4F7727DA" w14:textId="77777777" w:rsidR="0030419B" w:rsidRPr="009934D9" w:rsidRDefault="0030419B" w:rsidP="0030419B">
      <w:pPr>
        <w:spacing w:after="0"/>
        <w:ind w:firstLine="720"/>
      </w:pPr>
      <w:r w:rsidRPr="009934D9">
        <w:t xml:space="preserve">Proposals are to be submitted </w:t>
      </w:r>
      <w:r w:rsidRPr="009934D9">
        <w:rPr>
          <w:b/>
        </w:rPr>
        <w:t>only</w:t>
      </w:r>
      <w:r w:rsidRPr="009934D9">
        <w:t xml:space="preserve"> as an attachment(s) to an e-mail, and must:</w:t>
      </w:r>
    </w:p>
    <w:p w14:paraId="2940C22B" w14:textId="77777777" w:rsidR="0030419B" w:rsidRPr="008234FB" w:rsidRDefault="0030419B" w:rsidP="0030419B">
      <w:pPr>
        <w:spacing w:after="0"/>
        <w:ind w:left="720"/>
      </w:pPr>
      <w:r>
        <w:t xml:space="preserve">     </w:t>
      </w:r>
      <w:r w:rsidRPr="009934D9">
        <w:t xml:space="preserve">• </w:t>
      </w:r>
      <w:r w:rsidRPr="008234FB">
        <w:t xml:space="preserve">Have a scanned signature or an e-signature.  </w:t>
      </w:r>
    </w:p>
    <w:p w14:paraId="3465BBA5" w14:textId="77777777" w:rsidR="0030419B" w:rsidRPr="008234FB" w:rsidRDefault="0030419B" w:rsidP="0030419B">
      <w:pPr>
        <w:spacing w:after="0"/>
        <w:ind w:left="720"/>
      </w:pPr>
      <w:r>
        <w:t xml:space="preserve">     </w:t>
      </w:r>
      <w:r w:rsidRPr="009934D9">
        <w:t xml:space="preserve">• </w:t>
      </w:r>
      <w:r w:rsidRPr="008234FB">
        <w:t xml:space="preserve">Be limited to one or more of the following file formats:  </w:t>
      </w:r>
    </w:p>
    <w:p w14:paraId="3DDC827B" w14:textId="77777777" w:rsidR="0030419B" w:rsidRPr="009934D9" w:rsidRDefault="0030419B" w:rsidP="0030419B">
      <w:pPr>
        <w:spacing w:after="0"/>
        <w:ind w:left="1080"/>
      </w:pPr>
      <w:r w:rsidRPr="009934D9">
        <w:t xml:space="preserve">• </w:t>
      </w:r>
      <w:r>
        <w:tab/>
      </w:r>
      <w:r w:rsidRPr="009934D9">
        <w:t xml:space="preserve">“.pdf” (preferred) </w:t>
      </w:r>
    </w:p>
    <w:p w14:paraId="4F8684D8" w14:textId="77777777" w:rsidR="0030419B" w:rsidRPr="009934D9" w:rsidRDefault="0030419B" w:rsidP="0030419B">
      <w:pPr>
        <w:spacing w:after="0"/>
        <w:ind w:left="1080"/>
      </w:pPr>
      <w:r w:rsidRPr="009934D9">
        <w:t xml:space="preserve">• </w:t>
      </w:r>
      <w:r>
        <w:tab/>
      </w:r>
      <w:r w:rsidRPr="009934D9">
        <w:t xml:space="preserve">“.doc” or “.docx” for Word files, </w:t>
      </w:r>
    </w:p>
    <w:p w14:paraId="76A33C57" w14:textId="77777777" w:rsidR="0030419B" w:rsidRPr="009934D9" w:rsidRDefault="0030419B" w:rsidP="0030419B">
      <w:pPr>
        <w:spacing w:after="0"/>
        <w:ind w:left="1080"/>
      </w:pPr>
      <w:r w:rsidRPr="009934D9">
        <w:t xml:space="preserve">• </w:t>
      </w:r>
      <w:r>
        <w:tab/>
      </w:r>
      <w:r w:rsidRPr="009934D9">
        <w:t>“.xls” or “.xlsx” for Excel files</w:t>
      </w:r>
    </w:p>
    <w:p w14:paraId="6F4EC8B1" w14:textId="77777777" w:rsidR="0030419B" w:rsidRPr="009934D9" w:rsidRDefault="0030419B" w:rsidP="0030419B">
      <w:pPr>
        <w:spacing w:after="0"/>
        <w:ind w:left="1080"/>
      </w:pPr>
      <w:r w:rsidRPr="009934D9">
        <w:t xml:space="preserve">• </w:t>
      </w:r>
      <w:r>
        <w:tab/>
      </w:r>
      <w:r w:rsidRPr="009934D9">
        <w:t xml:space="preserve">“.ppt” or “.pptx” for PowerPoint files.  </w:t>
      </w:r>
    </w:p>
    <w:p w14:paraId="3C762E81" w14:textId="77777777" w:rsidR="0030419B" w:rsidRDefault="0030419B" w:rsidP="0030419B">
      <w:pPr>
        <w:spacing w:after="0"/>
        <w:ind w:left="720"/>
      </w:pPr>
      <w:r w:rsidRPr="007A177C">
        <w:rPr>
          <w:b/>
        </w:rPr>
        <w:t xml:space="preserve">     </w:t>
      </w:r>
      <w:r w:rsidRPr="009934D9">
        <w:t xml:space="preserve">• </w:t>
      </w:r>
      <w:r w:rsidRPr="008234FB">
        <w:rPr>
          <w:b/>
          <w:u w:val="single"/>
        </w:rPr>
        <w:t>Not</w:t>
      </w:r>
      <w:r w:rsidRPr="008234FB">
        <w:t xml:space="preserve"> be an “.exe” or encrypted file or have multiple file extensions (e.g., doc.pdf).  JPL IT </w:t>
      </w:r>
    </w:p>
    <w:p w14:paraId="1CE2DC9D" w14:textId="77777777" w:rsidR="0030419B" w:rsidRPr="008234FB" w:rsidRDefault="0030419B" w:rsidP="0030419B">
      <w:pPr>
        <w:spacing w:after="0"/>
        <w:ind w:left="720"/>
      </w:pPr>
      <w:r>
        <w:t xml:space="preserve">       </w:t>
      </w:r>
      <w:r w:rsidRPr="008234FB">
        <w:t>Security system may reject multiple file extensions for suspected malicious content.</w:t>
      </w:r>
    </w:p>
    <w:p w14:paraId="5045AB96" w14:textId="77777777" w:rsidR="0009795F" w:rsidRDefault="0030419B" w:rsidP="0030419B">
      <w:pPr>
        <w:spacing w:after="0"/>
        <w:ind w:left="720"/>
      </w:pPr>
      <w:r>
        <w:t xml:space="preserve">     </w:t>
      </w:r>
      <w:r w:rsidRPr="009934D9">
        <w:t xml:space="preserve">• </w:t>
      </w:r>
      <w:r w:rsidRPr="008234FB">
        <w:t>Be sent to the Subcontracts Manager referenced by “Attention:” on the RFP cover page.</w:t>
      </w:r>
    </w:p>
    <w:p w14:paraId="46362D08" w14:textId="7C52EF1F" w:rsidR="0030419B" w:rsidRPr="008234FB" w:rsidRDefault="0009795F" w:rsidP="00136CC4">
      <w:pPr>
        <w:spacing w:after="0" w:line="240" w:lineRule="auto"/>
        <w:ind w:left="1170" w:hanging="180"/>
      </w:pPr>
      <w:r w:rsidRPr="009934D9">
        <w:t xml:space="preserve">• </w:t>
      </w:r>
      <w:r w:rsidRPr="00CD702A">
        <w:rPr>
          <w:szCs w:val="22"/>
        </w:rPr>
        <w:t xml:space="preserve">Include one file containing only the 3 page proposal, the 1 page CV(s), </w:t>
      </w:r>
      <w:r w:rsidR="00136CC4">
        <w:rPr>
          <w:szCs w:val="22"/>
        </w:rPr>
        <w:t>full journal-style r</w:t>
      </w:r>
      <w:r w:rsidRPr="00CD702A">
        <w:rPr>
          <w:szCs w:val="22"/>
        </w:rPr>
        <w:t>eference</w:t>
      </w:r>
      <w:r w:rsidR="00136CC4">
        <w:rPr>
          <w:szCs w:val="22"/>
        </w:rPr>
        <w:t xml:space="preserve"> list (including paper title)</w:t>
      </w:r>
      <w:r w:rsidRPr="00CD702A">
        <w:rPr>
          <w:szCs w:val="22"/>
        </w:rPr>
        <w:t>, and a one page budget</w:t>
      </w:r>
      <w:r>
        <w:rPr>
          <w:szCs w:val="22"/>
        </w:rPr>
        <w:t xml:space="preserve"> summary</w:t>
      </w:r>
      <w:r w:rsidRPr="00CD702A">
        <w:rPr>
          <w:szCs w:val="22"/>
        </w:rPr>
        <w:t>.</w:t>
      </w:r>
      <w:r>
        <w:rPr>
          <w:szCs w:val="22"/>
        </w:rPr>
        <w:t xml:space="preserve"> </w:t>
      </w:r>
      <w:r w:rsidRPr="00CD702A">
        <w:rPr>
          <w:szCs w:val="22"/>
        </w:rPr>
        <w:t xml:space="preserve">This file must be less than </w:t>
      </w:r>
      <w:r>
        <w:rPr>
          <w:szCs w:val="22"/>
        </w:rPr>
        <w:t>2</w:t>
      </w:r>
      <w:r w:rsidRPr="00CD702A">
        <w:rPr>
          <w:szCs w:val="22"/>
        </w:rPr>
        <w:t xml:space="preserve"> MB in total size.</w:t>
      </w:r>
      <w:r>
        <w:rPr>
          <w:szCs w:val="22"/>
        </w:rPr>
        <w:t xml:space="preserve"> </w:t>
      </w:r>
      <w:r w:rsidRPr="00CD702A">
        <w:rPr>
          <w:szCs w:val="22"/>
        </w:rPr>
        <w:t xml:space="preserve">(Note this is the file that will be sent to the reviewers.) </w:t>
      </w:r>
    </w:p>
    <w:p w14:paraId="276A5603" w14:textId="77777777" w:rsidR="0030419B" w:rsidRDefault="0030419B" w:rsidP="0030419B">
      <w:pPr>
        <w:spacing w:after="0"/>
        <w:ind w:left="720"/>
        <w:rPr>
          <w:b/>
        </w:rPr>
      </w:pPr>
      <w:r>
        <w:rPr>
          <w:b/>
        </w:rPr>
        <w:t xml:space="preserve">     </w:t>
      </w:r>
      <w:r w:rsidRPr="009934D9">
        <w:t xml:space="preserve">• </w:t>
      </w:r>
      <w:r w:rsidRPr="008234FB">
        <w:rPr>
          <w:b/>
        </w:rPr>
        <w:t xml:space="preserve">BE 20MB OR LESS in total size for the entire e-mail (including all attachments, </w:t>
      </w:r>
    </w:p>
    <w:p w14:paraId="35727D38" w14:textId="77777777" w:rsidR="0030419B" w:rsidRDefault="0030419B" w:rsidP="0030419B">
      <w:pPr>
        <w:spacing w:after="0"/>
        <w:ind w:left="720"/>
        <w:rPr>
          <w:b/>
        </w:rPr>
      </w:pPr>
      <w:r>
        <w:rPr>
          <w:b/>
        </w:rPr>
        <w:t xml:space="preserve">        s</w:t>
      </w:r>
      <w:r w:rsidRPr="008234FB">
        <w:rPr>
          <w:b/>
        </w:rPr>
        <w:t xml:space="preserve">ignatures, text contained in the body of the e-mail, company logos, etc.).  If your email </w:t>
      </w:r>
    </w:p>
    <w:p w14:paraId="043A95CE" w14:textId="77777777" w:rsidR="0030419B" w:rsidRDefault="0030419B" w:rsidP="0030419B">
      <w:pPr>
        <w:spacing w:after="0"/>
        <w:ind w:left="720"/>
        <w:rPr>
          <w:b/>
        </w:rPr>
      </w:pPr>
      <w:r>
        <w:rPr>
          <w:b/>
        </w:rPr>
        <w:t xml:space="preserve">        </w:t>
      </w:r>
      <w:r w:rsidRPr="008234FB">
        <w:rPr>
          <w:b/>
        </w:rPr>
        <w:t xml:space="preserve">exceeds 20MB, the proposal must be sent in more than one e-mail.   </w:t>
      </w:r>
    </w:p>
    <w:p w14:paraId="5691A5C0" w14:textId="77777777" w:rsidR="0030419B" w:rsidRPr="008234FB" w:rsidRDefault="0030419B" w:rsidP="0030419B">
      <w:pPr>
        <w:spacing w:after="0"/>
        <w:ind w:left="720"/>
        <w:rPr>
          <w:b/>
        </w:rPr>
      </w:pPr>
      <w:r>
        <w:t xml:space="preserve">     </w:t>
      </w:r>
      <w:r w:rsidRPr="009934D9">
        <w:t>•</w:t>
      </w:r>
      <w:r>
        <w:t xml:space="preserve">  </w:t>
      </w:r>
      <w:r w:rsidRPr="002A42C9">
        <w:rPr>
          <w:b/>
        </w:rPr>
        <w:t>If any spreadsheets exceed 8 ½ x 11” forward hard copies</w:t>
      </w:r>
      <w:r>
        <w:rPr>
          <w:b/>
        </w:rPr>
        <w:t>.</w:t>
      </w:r>
    </w:p>
    <w:p w14:paraId="2C908D25" w14:textId="77777777" w:rsidR="0030419B" w:rsidRDefault="0030419B" w:rsidP="0030419B">
      <w:pPr>
        <w:spacing w:after="0"/>
      </w:pPr>
    </w:p>
    <w:p w14:paraId="4083887A" w14:textId="77777777" w:rsidR="0030419B" w:rsidRPr="009934D9" w:rsidRDefault="0030419B" w:rsidP="0030419B">
      <w:pPr>
        <w:spacing w:after="0"/>
        <w:ind w:left="720"/>
      </w:pPr>
      <w:r w:rsidRPr="009934D9">
        <w:t xml:space="preserve">Notify the Subcontracts Manager referenced on the JPL RFP Cover Page if multiple e-mails are needed for a given volume of your proposal (e.g., technical/Management, Cost, or Past Performance [if any]).     </w:t>
      </w:r>
    </w:p>
    <w:p w14:paraId="11178777" w14:textId="77777777" w:rsidR="0030419B" w:rsidRDefault="0030419B" w:rsidP="0030419B">
      <w:pPr>
        <w:spacing w:after="0"/>
        <w:rPr>
          <w:b/>
          <w:u w:val="single"/>
        </w:rPr>
      </w:pPr>
    </w:p>
    <w:p w14:paraId="4EB49D39" w14:textId="77777777" w:rsidR="0030419B" w:rsidRPr="009934D9" w:rsidRDefault="0030419B" w:rsidP="0030419B">
      <w:pPr>
        <w:spacing w:after="0"/>
        <w:ind w:left="720"/>
      </w:pPr>
      <w:r w:rsidRPr="009934D9">
        <w:rPr>
          <w:b/>
          <w:u w:val="single"/>
        </w:rPr>
        <w:t xml:space="preserve">If the submission of more than one e-mail is required, then ALL e-mails must be received by the time and date stated on the RFP cover sheet.    </w:t>
      </w:r>
    </w:p>
    <w:p w14:paraId="02006801" w14:textId="77777777" w:rsidR="0030419B" w:rsidRDefault="0030419B" w:rsidP="0030419B">
      <w:pPr>
        <w:spacing w:after="0"/>
        <w:rPr>
          <w:b/>
        </w:rPr>
      </w:pPr>
    </w:p>
    <w:p w14:paraId="64A2AF19" w14:textId="77777777" w:rsidR="0030419B" w:rsidRPr="009934D9" w:rsidRDefault="0030419B" w:rsidP="0030419B">
      <w:pPr>
        <w:spacing w:after="0"/>
        <w:ind w:left="-720"/>
        <w:rPr>
          <w:b/>
        </w:rPr>
      </w:pPr>
      <w:r>
        <w:rPr>
          <w:b/>
        </w:rPr>
        <w:t>2.0</w:t>
      </w:r>
      <w:r>
        <w:rPr>
          <w:b/>
        </w:rPr>
        <w:tab/>
      </w:r>
      <w:r w:rsidRPr="009934D9">
        <w:rPr>
          <w:b/>
        </w:rPr>
        <w:t xml:space="preserve">LATE E-MAIL PROPOSALS: </w:t>
      </w:r>
    </w:p>
    <w:p w14:paraId="50244FE3" w14:textId="77777777" w:rsidR="0030419B" w:rsidRPr="009934D9" w:rsidRDefault="0030419B" w:rsidP="0030419B">
      <w:pPr>
        <w:spacing w:after="0"/>
        <w:rPr>
          <w:b/>
        </w:rPr>
      </w:pPr>
    </w:p>
    <w:p w14:paraId="1C19A756" w14:textId="77777777" w:rsidR="0030419B" w:rsidRDefault="0030419B" w:rsidP="0030419B">
      <w:pPr>
        <w:spacing w:after="0"/>
      </w:pPr>
      <w:r w:rsidRPr="009934D9">
        <w:t xml:space="preserve">Any proposal, portion of a proposal, or unrequested proposal revision received at JPL after the date(s) and time(s) specified on the cover page of this RFP will not be considered for evaluation and award, except under any of the following circumstances:  </w:t>
      </w:r>
    </w:p>
    <w:p w14:paraId="1F3548FD" w14:textId="77777777" w:rsidR="0030419B" w:rsidRPr="009934D9" w:rsidRDefault="0030419B" w:rsidP="0030419B">
      <w:pPr>
        <w:spacing w:after="0"/>
      </w:pPr>
    </w:p>
    <w:p w14:paraId="5A3DD4F8" w14:textId="77777777" w:rsidR="0030419B" w:rsidRDefault="0030419B" w:rsidP="0030419B">
      <w:pPr>
        <w:spacing w:after="0"/>
        <w:ind w:left="720" w:hanging="720"/>
      </w:pPr>
      <w:r w:rsidRPr="009934D9">
        <w:t>2.1</w:t>
      </w:r>
      <w:r w:rsidRPr="009934D9">
        <w:tab/>
        <w:t xml:space="preserve">It was received at the initial point of entry to the JPL infrastructure not later than 5:00 P.M. one working day prior to the date specified for receipt of proposals. </w:t>
      </w:r>
    </w:p>
    <w:p w14:paraId="11201DBD" w14:textId="77777777" w:rsidR="0030419B" w:rsidRPr="009934D9" w:rsidRDefault="0030419B" w:rsidP="0030419B">
      <w:pPr>
        <w:spacing w:after="0"/>
        <w:ind w:left="720" w:hanging="720"/>
      </w:pPr>
    </w:p>
    <w:p w14:paraId="1821A7DD" w14:textId="77777777" w:rsidR="0030419B" w:rsidRDefault="0030419B" w:rsidP="0030419B">
      <w:pPr>
        <w:spacing w:after="0"/>
        <w:ind w:left="720" w:hanging="720"/>
      </w:pPr>
      <w:r w:rsidRPr="009934D9">
        <w:t>2.2</w:t>
      </w:r>
      <w:r w:rsidRPr="009934D9">
        <w:tab/>
        <w:t>JPL determines that the proposal was late due solely to mishandling by JPL after receipt at JPL, provided that the timely receipt at JPL is evidenced by JPL records.</w:t>
      </w:r>
    </w:p>
    <w:p w14:paraId="5E3198B5" w14:textId="77777777" w:rsidR="0030419B" w:rsidRPr="009934D9" w:rsidRDefault="0030419B" w:rsidP="0030419B">
      <w:pPr>
        <w:spacing w:after="0"/>
        <w:ind w:left="720" w:hanging="720"/>
      </w:pPr>
    </w:p>
    <w:p w14:paraId="2FBC4646" w14:textId="77777777" w:rsidR="0030419B" w:rsidRDefault="0030419B" w:rsidP="0030419B">
      <w:pPr>
        <w:spacing w:after="0"/>
      </w:pPr>
      <w:r w:rsidRPr="009934D9">
        <w:t>2.3</w:t>
      </w:r>
      <w:r w:rsidRPr="009934D9">
        <w:tab/>
        <w:t xml:space="preserve">No acceptable proposal(s) are received as of the proposal due date(s) and time.  </w:t>
      </w:r>
    </w:p>
    <w:p w14:paraId="64E0C232" w14:textId="77777777" w:rsidR="0030419B" w:rsidRPr="009934D9" w:rsidRDefault="0030419B" w:rsidP="0030419B">
      <w:pPr>
        <w:spacing w:after="0"/>
      </w:pPr>
    </w:p>
    <w:p w14:paraId="1D86DF0B" w14:textId="77777777" w:rsidR="0030419B" w:rsidRPr="009934D9" w:rsidRDefault="0030419B" w:rsidP="0030419B">
      <w:pPr>
        <w:spacing w:after="0"/>
        <w:ind w:left="720" w:hanging="720"/>
      </w:pPr>
      <w:r w:rsidRPr="009934D9">
        <w:t>2.4</w:t>
      </w:r>
      <w:r w:rsidRPr="009934D9">
        <w:tab/>
        <w:t>If any emergency or unanticipated event interrupts normal JPL operations so that proposals cannot be received by JPL by the date(s) and time(s) specified on the cover page of this RFP, and urgent JPL requirements preclude amendment of the solicitation closing date, the date(s) and time(s) specified for receipt of proposals will be extended to the same time of day specified in the solicitation on the first work day on which normal JPL operations resume.</w:t>
      </w:r>
    </w:p>
    <w:p w14:paraId="5A276B88" w14:textId="77777777" w:rsidR="0030419B" w:rsidRPr="009934D9" w:rsidRDefault="0030419B" w:rsidP="0030419B">
      <w:pPr>
        <w:ind w:left="1440" w:hanging="720"/>
      </w:pPr>
    </w:p>
    <w:p w14:paraId="355525A3" w14:textId="77777777" w:rsidR="0030419B" w:rsidRPr="009934D9" w:rsidRDefault="0030419B" w:rsidP="0030419B">
      <w:pPr>
        <w:spacing w:after="0"/>
        <w:ind w:left="-720"/>
        <w:rPr>
          <w:b/>
        </w:rPr>
      </w:pPr>
      <w:r w:rsidRPr="009934D9">
        <w:rPr>
          <w:b/>
        </w:rPr>
        <w:t>3.0</w:t>
      </w:r>
      <w:r w:rsidRPr="009934D9">
        <w:rPr>
          <w:b/>
        </w:rPr>
        <w:tab/>
        <w:t>RESERVED</w:t>
      </w:r>
    </w:p>
    <w:p w14:paraId="1E91A0E7" w14:textId="77777777" w:rsidR="0030419B" w:rsidRPr="009934D9" w:rsidRDefault="0030419B" w:rsidP="0030419B">
      <w:pPr>
        <w:spacing w:after="0"/>
        <w:ind w:left="-720"/>
        <w:rPr>
          <w:b/>
        </w:rPr>
      </w:pPr>
    </w:p>
    <w:p w14:paraId="53D68AB8" w14:textId="77777777" w:rsidR="0030419B" w:rsidRDefault="0030419B" w:rsidP="0030419B">
      <w:pPr>
        <w:spacing w:after="0"/>
        <w:ind w:left="-720"/>
        <w:rPr>
          <w:b/>
        </w:rPr>
      </w:pPr>
      <w:r w:rsidRPr="009934D9">
        <w:rPr>
          <w:b/>
        </w:rPr>
        <w:t>4.0</w:t>
      </w:r>
      <w:r w:rsidRPr="009934D9">
        <w:rPr>
          <w:b/>
        </w:rPr>
        <w:tab/>
        <w:t>RESERVED</w:t>
      </w:r>
    </w:p>
    <w:p w14:paraId="689495A6" w14:textId="77777777" w:rsidR="0030419B" w:rsidRPr="009934D9" w:rsidRDefault="0030419B" w:rsidP="0030419B">
      <w:pPr>
        <w:spacing w:after="0"/>
        <w:ind w:left="-720"/>
        <w:rPr>
          <w:b/>
        </w:rPr>
      </w:pPr>
    </w:p>
    <w:p w14:paraId="273DF538" w14:textId="77777777" w:rsidR="0030419B" w:rsidRPr="009934D9" w:rsidRDefault="0030419B" w:rsidP="0030419B">
      <w:pPr>
        <w:spacing w:after="0"/>
        <w:ind w:left="-720"/>
        <w:rPr>
          <w:b/>
        </w:rPr>
      </w:pPr>
      <w:r w:rsidRPr="009934D9">
        <w:rPr>
          <w:b/>
        </w:rPr>
        <w:t>5.0</w:t>
      </w:r>
      <w:r w:rsidRPr="009934D9">
        <w:rPr>
          <w:b/>
        </w:rPr>
        <w:tab/>
        <w:t>RESERVED</w:t>
      </w:r>
    </w:p>
    <w:p w14:paraId="0EF53F1C" w14:textId="77777777" w:rsidR="0030419B" w:rsidRPr="009934D9" w:rsidRDefault="0030419B" w:rsidP="0030419B">
      <w:pPr>
        <w:spacing w:after="0"/>
        <w:rPr>
          <w:b/>
        </w:rPr>
      </w:pPr>
    </w:p>
    <w:p w14:paraId="7182DFDF" w14:textId="77777777" w:rsidR="0030419B" w:rsidRPr="009934D9" w:rsidRDefault="0030419B" w:rsidP="0030419B">
      <w:pPr>
        <w:spacing w:after="0"/>
        <w:ind w:left="-720"/>
        <w:rPr>
          <w:b/>
        </w:rPr>
      </w:pPr>
      <w:r w:rsidRPr="009934D9">
        <w:rPr>
          <w:b/>
        </w:rPr>
        <w:t>6.0</w:t>
      </w:r>
      <w:r w:rsidRPr="009934D9">
        <w:rPr>
          <w:b/>
        </w:rPr>
        <w:tab/>
        <w:t>SOURCE EVALUATION AND SELECTION PROCESS</w:t>
      </w:r>
    </w:p>
    <w:p w14:paraId="44D371E3" w14:textId="77777777" w:rsidR="0030419B" w:rsidRDefault="0030419B" w:rsidP="0030419B">
      <w:pPr>
        <w:spacing w:after="0"/>
      </w:pPr>
    </w:p>
    <w:p w14:paraId="7EC4DF50" w14:textId="77777777" w:rsidR="0030419B" w:rsidRPr="009934D9" w:rsidRDefault="0030419B" w:rsidP="0030419B">
      <w:pPr>
        <w:spacing w:after="0"/>
      </w:pPr>
      <w:r w:rsidRPr="009934D9">
        <w:t>The basis of source selection is predicated on the following (JPL, at its discretion, may waive minor informalities and minor irregularities in proposals received):</w:t>
      </w:r>
    </w:p>
    <w:p w14:paraId="61B7F5B3" w14:textId="77777777" w:rsidR="0030419B" w:rsidRDefault="0030419B" w:rsidP="0030419B">
      <w:pPr>
        <w:spacing w:after="0"/>
      </w:pPr>
    </w:p>
    <w:p w14:paraId="6959B4C2" w14:textId="4415514B" w:rsidR="0030419B" w:rsidRPr="009934D9" w:rsidRDefault="0030419B" w:rsidP="0030419B">
      <w:pPr>
        <w:spacing w:after="0"/>
        <w:ind w:left="720" w:hanging="720"/>
      </w:pPr>
      <w:r w:rsidRPr="009934D9">
        <w:t>6.1</w:t>
      </w:r>
      <w:r w:rsidRPr="009934D9">
        <w:tab/>
        <w:t>The responsive, responsible offeror with the lowest cost; or lowest overall cost with a technically acceptable proposal.  Responsibility will be determined within the meaning of Federal Acquisition Regulation 9.1.  JPL reserves the right to conduct a pre-award survey to help determine responsibility.</w:t>
      </w:r>
    </w:p>
    <w:p w14:paraId="3178636C" w14:textId="77777777" w:rsidR="0030419B" w:rsidRDefault="0030419B" w:rsidP="0030419B">
      <w:pPr>
        <w:spacing w:after="0"/>
      </w:pPr>
    </w:p>
    <w:p w14:paraId="728B041E" w14:textId="77777777" w:rsidR="0030419B" w:rsidRPr="009934D9" w:rsidRDefault="0030419B" w:rsidP="0030419B">
      <w:pPr>
        <w:spacing w:after="0"/>
        <w:ind w:left="720" w:hanging="720"/>
      </w:pPr>
      <w:r w:rsidRPr="009934D9">
        <w:t>6.2</w:t>
      </w:r>
      <w:r w:rsidRPr="009934D9">
        <w:tab/>
        <w:t>Proposals will be evaluated against the criteria set forth in the Technical/Management Proposal Instructions on an acceptable/unacceptable basis.</w:t>
      </w:r>
    </w:p>
    <w:p w14:paraId="5A29E397" w14:textId="77777777" w:rsidR="0030419B" w:rsidRDefault="0030419B" w:rsidP="0030419B">
      <w:pPr>
        <w:spacing w:after="0"/>
      </w:pPr>
    </w:p>
    <w:p w14:paraId="140CF8E4" w14:textId="765C436C" w:rsidR="0030419B" w:rsidRPr="009934D9" w:rsidRDefault="0030419B" w:rsidP="0030419B">
      <w:pPr>
        <w:spacing w:after="0"/>
        <w:ind w:left="720" w:hanging="720"/>
      </w:pPr>
      <w:r w:rsidRPr="009934D9">
        <w:t>6.3</w:t>
      </w:r>
      <w:r w:rsidRPr="009934D9">
        <w:tab/>
        <w:t>JPL may determine that a proposal is unacceptable if the costs proposed are materially unbalanced (significantly over/under-stated) for items which JPL will make separate payments or between costs/prices of the basic subcontract vs. any options, even if the overall cost is acceptable.</w:t>
      </w:r>
    </w:p>
    <w:p w14:paraId="50B4FEEC" w14:textId="77777777" w:rsidR="0030419B" w:rsidRPr="009934D9" w:rsidRDefault="0030419B" w:rsidP="0030419B">
      <w:pPr>
        <w:spacing w:after="0"/>
        <w:ind w:left="1440" w:hanging="720"/>
      </w:pPr>
    </w:p>
    <w:p w14:paraId="4AA47123" w14:textId="77777777" w:rsidR="0030419B" w:rsidRPr="009934D9" w:rsidRDefault="0030419B" w:rsidP="0030419B">
      <w:pPr>
        <w:spacing w:after="0"/>
        <w:ind w:left="-720"/>
        <w:rPr>
          <w:b/>
        </w:rPr>
      </w:pPr>
      <w:r w:rsidRPr="009934D9">
        <w:rPr>
          <w:b/>
        </w:rPr>
        <w:t>7.0</w:t>
      </w:r>
      <w:r w:rsidRPr="009934D9">
        <w:rPr>
          <w:b/>
        </w:rPr>
        <w:tab/>
        <w:t>RESERVED</w:t>
      </w:r>
    </w:p>
    <w:p w14:paraId="2195178B" w14:textId="77777777" w:rsidR="0030419B" w:rsidRPr="009934D9" w:rsidRDefault="0030419B" w:rsidP="0030419B">
      <w:pPr>
        <w:spacing w:after="0"/>
        <w:ind w:left="-720"/>
      </w:pPr>
    </w:p>
    <w:p w14:paraId="6FB50270" w14:textId="77777777" w:rsidR="0030419B" w:rsidRPr="009934D9" w:rsidRDefault="0030419B" w:rsidP="0030419B">
      <w:pPr>
        <w:spacing w:after="0"/>
        <w:ind w:left="-720"/>
        <w:rPr>
          <w:b/>
        </w:rPr>
      </w:pPr>
      <w:r w:rsidRPr="009934D9">
        <w:rPr>
          <w:b/>
        </w:rPr>
        <w:t>8.0</w:t>
      </w:r>
      <w:r w:rsidRPr="009934D9">
        <w:rPr>
          <w:b/>
        </w:rPr>
        <w:tab/>
        <w:t>EXCEPTIONS/DECLINATIONS</w:t>
      </w:r>
    </w:p>
    <w:p w14:paraId="0E2B85D1" w14:textId="77777777" w:rsidR="0030419B" w:rsidRPr="009934D9" w:rsidRDefault="0030419B" w:rsidP="0030419B">
      <w:pPr>
        <w:spacing w:after="0"/>
        <w:ind w:left="-720"/>
        <w:rPr>
          <w:b/>
        </w:rPr>
      </w:pPr>
    </w:p>
    <w:p w14:paraId="6623F45B" w14:textId="77777777" w:rsidR="00136CC4" w:rsidRPr="009934D9" w:rsidRDefault="00136CC4" w:rsidP="00136CC4">
      <w:pPr>
        <w:spacing w:after="0"/>
        <w:rPr>
          <w:b/>
        </w:rPr>
      </w:pPr>
      <w:r w:rsidRPr="0095727C">
        <w:t xml:space="preserve">Any exceptions to either the RFP and/or Specimen Subcontract (including its exhibits), or a declination to provide Cost Instruction-requested rate information, may make your proposal unacceptable for evaluation. </w:t>
      </w:r>
      <w:r w:rsidRPr="0095727C">
        <w:rPr>
          <w:b/>
        </w:rPr>
        <w:t>For each and every exception or declination you must provide a detailed explanation and associated full rationale; place in a special section of your proposal entitled “Exceptions/Declinations.”</w:t>
      </w:r>
    </w:p>
    <w:p w14:paraId="6017B67B" w14:textId="77777777" w:rsidR="00136CC4" w:rsidRPr="009934D9" w:rsidRDefault="00136CC4" w:rsidP="0030419B">
      <w:pPr>
        <w:spacing w:after="0"/>
      </w:pPr>
    </w:p>
    <w:p w14:paraId="7E7C875D" w14:textId="77777777" w:rsidR="00C43B6C" w:rsidRDefault="0030419B">
      <w:r>
        <w:br w:type="page"/>
      </w:r>
    </w:p>
    <w:p w14:paraId="0A61F5BF" w14:textId="77777777" w:rsidR="0030419B" w:rsidRPr="002264FC" w:rsidRDefault="0030419B" w:rsidP="0030419B">
      <w:pPr>
        <w:spacing w:after="0"/>
        <w:jc w:val="center"/>
        <w:rPr>
          <w:b/>
        </w:rPr>
      </w:pPr>
      <w:r w:rsidRPr="002264FC">
        <w:rPr>
          <w:b/>
        </w:rPr>
        <w:lastRenderedPageBreak/>
        <w:t>TECHNICAL/MANAGEMENT PROPOSAL INSTRUCTIONS</w:t>
      </w:r>
    </w:p>
    <w:p w14:paraId="6B1D56B5" w14:textId="77777777" w:rsidR="0030419B" w:rsidRPr="002264FC" w:rsidRDefault="0030419B" w:rsidP="0030419B">
      <w:pPr>
        <w:spacing w:after="0"/>
      </w:pPr>
    </w:p>
    <w:p w14:paraId="5F94520A" w14:textId="77777777" w:rsidR="0030419B" w:rsidRPr="002264FC" w:rsidRDefault="0030419B" w:rsidP="0030419B">
      <w:pPr>
        <w:spacing w:after="0"/>
      </w:pPr>
      <w:r w:rsidRPr="002264FC">
        <w:t>Present and organize your proposal in accordance with the following:</w:t>
      </w:r>
    </w:p>
    <w:p w14:paraId="581C463D" w14:textId="77777777" w:rsidR="0030419B" w:rsidRPr="002264FC" w:rsidRDefault="0030419B" w:rsidP="0030419B">
      <w:pPr>
        <w:spacing w:after="0"/>
      </w:pPr>
    </w:p>
    <w:p w14:paraId="4FBF6E9F" w14:textId="77777777" w:rsidR="0030419B" w:rsidRPr="00944AB2" w:rsidRDefault="0030419B" w:rsidP="0030419B">
      <w:pPr>
        <w:spacing w:after="0"/>
        <w:rPr>
          <w:b/>
        </w:rPr>
      </w:pPr>
      <w:r>
        <w:rPr>
          <w:b/>
        </w:rPr>
        <w:t>1.0</w:t>
      </w:r>
      <w:r>
        <w:rPr>
          <w:b/>
        </w:rPr>
        <w:tab/>
      </w:r>
      <w:r w:rsidRPr="00944AB2">
        <w:rPr>
          <w:b/>
        </w:rPr>
        <w:t>MANDATORY QUALIFICATION(s)</w:t>
      </w:r>
    </w:p>
    <w:p w14:paraId="7E03A924" w14:textId="77777777" w:rsidR="0030419B" w:rsidRPr="002264FC" w:rsidRDefault="0030419B" w:rsidP="0030419B">
      <w:pPr>
        <w:spacing w:after="0"/>
        <w:ind w:left="1440"/>
        <w:rPr>
          <w:b/>
        </w:rPr>
      </w:pPr>
    </w:p>
    <w:p w14:paraId="6D7CD30B" w14:textId="77777777" w:rsidR="0030419B" w:rsidRPr="002264FC" w:rsidRDefault="0030419B" w:rsidP="0030419B">
      <w:pPr>
        <w:spacing w:after="0"/>
        <w:ind w:firstLine="720"/>
      </w:pPr>
      <w:r>
        <w:t>1.1</w:t>
      </w:r>
      <w:r>
        <w:tab/>
      </w:r>
      <w:r w:rsidRPr="002264FC">
        <w:t>There are no Mandatory Qualification Criteria for this RFP.</w:t>
      </w:r>
    </w:p>
    <w:p w14:paraId="68B94EB2" w14:textId="77777777" w:rsidR="0030419B" w:rsidRPr="002264FC" w:rsidRDefault="0030419B" w:rsidP="0030419B">
      <w:pPr>
        <w:spacing w:after="0"/>
        <w:ind w:left="1440"/>
      </w:pPr>
    </w:p>
    <w:p w14:paraId="280CECB0" w14:textId="77777777" w:rsidR="0030419B" w:rsidRPr="00944AB2" w:rsidRDefault="0030419B" w:rsidP="0030419B">
      <w:pPr>
        <w:spacing w:after="0"/>
        <w:rPr>
          <w:b/>
        </w:rPr>
      </w:pPr>
      <w:r>
        <w:rPr>
          <w:b/>
        </w:rPr>
        <w:t>2.0</w:t>
      </w:r>
      <w:r>
        <w:rPr>
          <w:b/>
        </w:rPr>
        <w:tab/>
      </w:r>
      <w:r w:rsidRPr="00944AB2">
        <w:rPr>
          <w:b/>
        </w:rPr>
        <w:t>OPTION EVALUATION</w:t>
      </w:r>
    </w:p>
    <w:p w14:paraId="12E0F69B" w14:textId="77777777" w:rsidR="0030419B" w:rsidRPr="002264FC" w:rsidRDefault="0030419B" w:rsidP="0030419B">
      <w:pPr>
        <w:spacing w:after="0"/>
        <w:rPr>
          <w:b/>
        </w:rPr>
      </w:pPr>
    </w:p>
    <w:p w14:paraId="5B61438A" w14:textId="77777777" w:rsidR="0030419B" w:rsidRPr="002264FC" w:rsidRDefault="0030419B" w:rsidP="0030419B">
      <w:pPr>
        <w:spacing w:after="0"/>
        <w:ind w:firstLine="720"/>
      </w:pPr>
      <w:r w:rsidRPr="002264FC">
        <w:t>2.1</w:t>
      </w:r>
      <w:r w:rsidRPr="002264FC">
        <w:tab/>
        <w:t>The Specimen Subcontract does not contain an Option Article.</w:t>
      </w:r>
    </w:p>
    <w:p w14:paraId="1A294839" w14:textId="7E801B3A" w:rsidR="0030419B" w:rsidRPr="002264FC" w:rsidRDefault="0030419B" w:rsidP="0030419B">
      <w:pPr>
        <w:spacing w:after="0"/>
        <w:rPr>
          <w:b/>
        </w:rPr>
      </w:pPr>
    </w:p>
    <w:p w14:paraId="2627E23A" w14:textId="462146D9" w:rsidR="00832FED" w:rsidRDefault="00832FED" w:rsidP="00832FED">
      <w:pPr>
        <w:widowControl w:val="0"/>
        <w:autoSpaceDE w:val="0"/>
        <w:autoSpaceDN w:val="0"/>
        <w:adjustRightInd w:val="0"/>
        <w:spacing w:line="240" w:lineRule="auto"/>
        <w:rPr>
          <w:b/>
          <w:color w:val="000000"/>
          <w:szCs w:val="22"/>
        </w:rPr>
      </w:pPr>
      <w:r>
        <w:rPr>
          <w:b/>
          <w:color w:val="000000"/>
          <w:szCs w:val="22"/>
        </w:rPr>
        <w:t>3</w:t>
      </w:r>
      <w:r w:rsidRPr="00002F87">
        <w:rPr>
          <w:b/>
          <w:color w:val="000000"/>
          <w:szCs w:val="22"/>
        </w:rPr>
        <w:t>.0</w:t>
      </w:r>
      <w:r>
        <w:rPr>
          <w:b/>
          <w:color w:val="000000"/>
          <w:szCs w:val="22"/>
        </w:rPr>
        <w:t xml:space="preserve">    </w:t>
      </w:r>
      <w:r>
        <w:rPr>
          <w:b/>
          <w:color w:val="000000"/>
          <w:szCs w:val="22"/>
        </w:rPr>
        <w:tab/>
      </w:r>
      <w:r w:rsidRPr="00002F87">
        <w:rPr>
          <w:b/>
          <w:color w:val="000000"/>
          <w:szCs w:val="22"/>
        </w:rPr>
        <w:t>ELIGIBILITY OF APPLICANTS</w:t>
      </w:r>
    </w:p>
    <w:p w14:paraId="631E8CA1" w14:textId="77777777" w:rsidR="00832FED" w:rsidRPr="00002F87" w:rsidRDefault="00832FED" w:rsidP="00832FED">
      <w:pPr>
        <w:widowControl w:val="0"/>
        <w:autoSpaceDE w:val="0"/>
        <w:autoSpaceDN w:val="0"/>
        <w:adjustRightInd w:val="0"/>
        <w:spacing w:line="240" w:lineRule="auto"/>
        <w:ind w:left="720"/>
        <w:rPr>
          <w:b/>
          <w:color w:val="000000"/>
          <w:szCs w:val="22"/>
        </w:rPr>
      </w:pPr>
    </w:p>
    <w:p w14:paraId="2605FA38" w14:textId="1827BE10" w:rsidR="00832FED" w:rsidRDefault="00832FED" w:rsidP="00832FED">
      <w:pPr>
        <w:widowControl w:val="0"/>
        <w:autoSpaceDE w:val="0"/>
        <w:autoSpaceDN w:val="0"/>
        <w:adjustRightInd w:val="0"/>
        <w:spacing w:line="240" w:lineRule="auto"/>
        <w:ind w:left="1260" w:hanging="540"/>
        <w:jc w:val="both"/>
        <w:rPr>
          <w:color w:val="000000"/>
          <w:szCs w:val="22"/>
        </w:rPr>
      </w:pPr>
      <w:r>
        <w:rPr>
          <w:color w:val="000000"/>
          <w:szCs w:val="22"/>
        </w:rPr>
        <w:t xml:space="preserve">3.1   </w:t>
      </w:r>
      <w:r w:rsidRPr="00115B6C">
        <w:rPr>
          <w:color w:val="000000"/>
          <w:szCs w:val="22"/>
        </w:rPr>
        <w:t xml:space="preserve">Prospective investigators from any category of organizations or institutions, U.S or non-U.S., are welcome to respond to this solicitation. Specific categories of organizations and institutions that are welcome to respond include, but are not limited to, educational, industrial, and not-for-profit organizations, Federally Funded Research and Development Centers (FFRDCs), University Affiliated Research Centers (UARCs), NASA Centers, the Jet Propulsion Laboratory (JPL), and other Government agencies. Historically Black Colleges and Universities (HBCUs), Other Minority Universities (OMUs), small disadvantaged businesses (SDBs), veteran-owned small businesses, service disabled veteran-owned small businesses, HUBZone small businesses, and women-owned small businesses (WOSBs) are encouraged to apply. </w:t>
      </w:r>
    </w:p>
    <w:p w14:paraId="4E5D083D" w14:textId="77777777" w:rsidR="00832FED" w:rsidRDefault="00832FED" w:rsidP="00832FED">
      <w:pPr>
        <w:widowControl w:val="0"/>
        <w:autoSpaceDE w:val="0"/>
        <w:autoSpaceDN w:val="0"/>
        <w:adjustRightInd w:val="0"/>
        <w:spacing w:line="240" w:lineRule="auto"/>
        <w:ind w:left="1440" w:hanging="720"/>
        <w:jc w:val="both"/>
        <w:rPr>
          <w:color w:val="000000"/>
          <w:szCs w:val="22"/>
        </w:rPr>
      </w:pPr>
    </w:p>
    <w:p w14:paraId="6211FA74" w14:textId="5013E6C4" w:rsidR="00832FED" w:rsidRPr="00115B6C" w:rsidRDefault="00832FED" w:rsidP="00832FED">
      <w:pPr>
        <w:widowControl w:val="0"/>
        <w:autoSpaceDE w:val="0"/>
        <w:autoSpaceDN w:val="0"/>
        <w:adjustRightInd w:val="0"/>
        <w:spacing w:line="240" w:lineRule="auto"/>
        <w:ind w:left="1170" w:hanging="450"/>
        <w:jc w:val="both"/>
        <w:rPr>
          <w:color w:val="000000"/>
          <w:szCs w:val="22"/>
        </w:rPr>
      </w:pPr>
      <w:r>
        <w:rPr>
          <w:color w:val="000000"/>
          <w:szCs w:val="22"/>
        </w:rPr>
        <w:t xml:space="preserve">3.2   </w:t>
      </w:r>
      <w:r w:rsidRPr="00115B6C">
        <w:rPr>
          <w:color w:val="000000"/>
          <w:szCs w:val="22"/>
        </w:rPr>
        <w:t>Participation by non-U.S. organizations in this program is welcome but subject to NASA’s policy of no exchange of funds, in which each government supports its own national participants and associated costs.</w:t>
      </w:r>
    </w:p>
    <w:p w14:paraId="66C21C5D" w14:textId="77777777" w:rsidR="00832FED" w:rsidRPr="00E409E6" w:rsidRDefault="00832FED" w:rsidP="00832FED">
      <w:pPr>
        <w:spacing w:after="200" w:line="276" w:lineRule="auto"/>
        <w:rPr>
          <w:szCs w:val="22"/>
        </w:rPr>
      </w:pPr>
    </w:p>
    <w:p w14:paraId="3FC70F06" w14:textId="13B518C7" w:rsidR="00832FED" w:rsidRDefault="00832FED" w:rsidP="00832FED">
      <w:pPr>
        <w:pStyle w:val="Heading2"/>
        <w:tabs>
          <w:tab w:val="left" w:pos="720"/>
        </w:tabs>
        <w:rPr>
          <w:rFonts w:ascii="Times New Roman" w:hAnsi="Times New Roman" w:cs="Times New Roman"/>
          <w:b/>
          <w:color w:val="auto"/>
          <w:sz w:val="20"/>
          <w:szCs w:val="20"/>
        </w:rPr>
      </w:pPr>
      <w:bookmarkStart w:id="0" w:name="_Toc247351756"/>
      <w:r w:rsidRPr="00832FED">
        <w:rPr>
          <w:rFonts w:ascii="Times New Roman" w:hAnsi="Times New Roman" w:cs="Times New Roman"/>
          <w:b/>
          <w:color w:val="auto"/>
          <w:sz w:val="20"/>
          <w:szCs w:val="20"/>
        </w:rPr>
        <w:t xml:space="preserve">4.0    </w:t>
      </w:r>
      <w:r>
        <w:rPr>
          <w:rFonts w:ascii="Times New Roman" w:hAnsi="Times New Roman" w:cs="Times New Roman"/>
          <w:b/>
          <w:color w:val="auto"/>
          <w:sz w:val="20"/>
          <w:szCs w:val="20"/>
        </w:rPr>
        <w:tab/>
      </w:r>
      <w:r w:rsidRPr="00832FED">
        <w:rPr>
          <w:rFonts w:ascii="Times New Roman" w:hAnsi="Times New Roman" w:cs="Times New Roman"/>
          <w:b/>
          <w:color w:val="auto"/>
          <w:sz w:val="20"/>
          <w:szCs w:val="20"/>
        </w:rPr>
        <w:t>SUBCONTRACT AWARDS</w:t>
      </w:r>
      <w:bookmarkEnd w:id="0"/>
    </w:p>
    <w:p w14:paraId="25844FC1" w14:textId="77777777" w:rsidR="00EC1F41" w:rsidRPr="00EC1F41" w:rsidRDefault="00EC1F41" w:rsidP="00EC1F41"/>
    <w:p w14:paraId="529840F4" w14:textId="4B84AA1A" w:rsidR="00832FED" w:rsidRPr="00832FED" w:rsidRDefault="00CD78C0" w:rsidP="00832FED">
      <w:pPr>
        <w:pStyle w:val="Heading3"/>
        <w:tabs>
          <w:tab w:val="left" w:pos="1260"/>
        </w:tabs>
        <w:ind w:left="1260" w:hanging="540"/>
        <w:rPr>
          <w:rFonts w:ascii="Times New Roman" w:hAnsi="Times New Roman" w:cs="Times New Roman"/>
          <w:color w:val="auto"/>
          <w:sz w:val="20"/>
          <w:szCs w:val="20"/>
        </w:rPr>
      </w:pPr>
      <w:r>
        <w:rPr>
          <w:rFonts w:ascii="Times New Roman" w:hAnsi="Times New Roman" w:cs="Times New Roman"/>
          <w:color w:val="auto"/>
          <w:sz w:val="20"/>
          <w:szCs w:val="20"/>
        </w:rPr>
        <w:t>4</w:t>
      </w:r>
      <w:r w:rsidR="00832FED" w:rsidRPr="00832FED">
        <w:rPr>
          <w:rFonts w:ascii="Times New Roman" w:hAnsi="Times New Roman" w:cs="Times New Roman"/>
          <w:color w:val="auto"/>
          <w:sz w:val="20"/>
          <w:szCs w:val="20"/>
        </w:rPr>
        <w:t xml:space="preserve">.1    JPL anticipates issuing multiple </w:t>
      </w:r>
      <w:r w:rsidR="00EC1F41" w:rsidRPr="00CD78C0">
        <w:rPr>
          <w:rFonts w:ascii="Times New Roman" w:hAnsi="Times New Roman" w:cs="Times New Roman"/>
          <w:color w:val="auto"/>
          <w:sz w:val="20"/>
          <w:szCs w:val="20"/>
        </w:rPr>
        <w:t>Cost-Reimbursement with Commercial Organizations Subcontract or</w:t>
      </w:r>
      <w:r>
        <w:rPr>
          <w:rFonts w:ascii="Times New Roman" w:hAnsi="Times New Roman" w:cs="Times New Roman"/>
          <w:color w:val="auto"/>
          <w:sz w:val="20"/>
          <w:szCs w:val="20"/>
        </w:rPr>
        <w:t xml:space="preserve"> </w:t>
      </w:r>
      <w:r w:rsidR="00832FED" w:rsidRPr="00832FED">
        <w:rPr>
          <w:rFonts w:ascii="Times New Roman" w:hAnsi="Times New Roman" w:cs="Times New Roman"/>
          <w:color w:val="auto"/>
          <w:sz w:val="20"/>
          <w:szCs w:val="20"/>
        </w:rPr>
        <w:t>Cost-Reimbursement with an Educational Institution (CREI) Subcontract</w:t>
      </w:r>
      <w:r w:rsidR="000D3574">
        <w:rPr>
          <w:rFonts w:ascii="Times New Roman" w:hAnsi="Times New Roman" w:cs="Times New Roman"/>
          <w:color w:val="auto"/>
          <w:sz w:val="20"/>
          <w:szCs w:val="20"/>
        </w:rPr>
        <w:t xml:space="preserve"> valued appr</w:t>
      </w:r>
      <w:r w:rsidR="00342A58">
        <w:rPr>
          <w:rFonts w:ascii="Times New Roman" w:hAnsi="Times New Roman" w:cs="Times New Roman"/>
          <w:color w:val="auto"/>
          <w:sz w:val="20"/>
          <w:szCs w:val="20"/>
        </w:rPr>
        <w:t xml:space="preserve">oximately at $50,000 for up to </w:t>
      </w:r>
      <w:r w:rsidR="00877C3E">
        <w:rPr>
          <w:rFonts w:ascii="Times New Roman" w:hAnsi="Times New Roman" w:cs="Times New Roman"/>
          <w:color w:val="auto"/>
          <w:sz w:val="20"/>
          <w:szCs w:val="20"/>
        </w:rPr>
        <w:t>nine (</w:t>
      </w:r>
      <w:r w:rsidR="004F74E8">
        <w:rPr>
          <w:rFonts w:ascii="Times New Roman" w:hAnsi="Times New Roman" w:cs="Times New Roman"/>
          <w:color w:val="auto"/>
          <w:sz w:val="20"/>
          <w:szCs w:val="20"/>
        </w:rPr>
        <w:t>9</w:t>
      </w:r>
      <w:r w:rsidR="00877C3E">
        <w:rPr>
          <w:rFonts w:ascii="Times New Roman" w:hAnsi="Times New Roman" w:cs="Times New Roman"/>
          <w:color w:val="auto"/>
          <w:sz w:val="20"/>
          <w:szCs w:val="20"/>
        </w:rPr>
        <w:t>)</w:t>
      </w:r>
      <w:r w:rsidR="000D3574">
        <w:rPr>
          <w:rFonts w:ascii="Times New Roman" w:hAnsi="Times New Roman" w:cs="Times New Roman"/>
          <w:color w:val="auto"/>
          <w:sz w:val="20"/>
          <w:szCs w:val="20"/>
        </w:rPr>
        <w:t xml:space="preserve"> months</w:t>
      </w:r>
      <w:r w:rsidR="00832FED" w:rsidRPr="00832FED">
        <w:rPr>
          <w:rFonts w:ascii="Times New Roman" w:hAnsi="Times New Roman" w:cs="Times New Roman"/>
          <w:color w:val="auto"/>
          <w:sz w:val="20"/>
          <w:szCs w:val="20"/>
        </w:rPr>
        <w:t xml:space="preserve">. </w:t>
      </w:r>
    </w:p>
    <w:p w14:paraId="3600C06F" w14:textId="77777777" w:rsidR="00832FED" w:rsidRPr="00832FED" w:rsidRDefault="00832FED" w:rsidP="00832FED">
      <w:r w:rsidRPr="00832FED">
        <w:tab/>
      </w:r>
      <w:r w:rsidRPr="00832FED">
        <w:tab/>
      </w:r>
    </w:p>
    <w:p w14:paraId="55E33C76" w14:textId="77777777" w:rsidR="00832FED" w:rsidRPr="00832FED" w:rsidRDefault="00832FED" w:rsidP="00832FED">
      <w:pPr>
        <w:ind w:left="1260"/>
      </w:pPr>
      <w:r w:rsidRPr="00832FED">
        <w:t>BUDGETS</w:t>
      </w:r>
    </w:p>
    <w:p w14:paraId="0993686A" w14:textId="77777777" w:rsidR="00832FED" w:rsidRPr="00832FED" w:rsidRDefault="00832FED" w:rsidP="00832FED">
      <w:pPr>
        <w:ind w:left="1260"/>
      </w:pPr>
    </w:p>
    <w:p w14:paraId="77197369" w14:textId="7CBC3BB4" w:rsidR="00832FED" w:rsidRPr="00832FED" w:rsidRDefault="00832FED" w:rsidP="00832FED">
      <w:pPr>
        <w:spacing w:line="240" w:lineRule="exact"/>
        <w:ind w:left="1260"/>
        <w:jc w:val="both"/>
      </w:pPr>
      <w:r w:rsidRPr="00832FED">
        <w:t xml:space="preserve">It is not required, but a budget page is allowed if your institution requires it; this budget page does not count against the </w:t>
      </w:r>
      <w:r w:rsidR="000D3574">
        <w:t xml:space="preserve">three </w:t>
      </w:r>
      <w:r w:rsidRPr="00832FED">
        <w:t xml:space="preserve">page limit and will not be used as part of the evaluation process. (If your institution requires a budget, we recommend using a </w:t>
      </w:r>
      <w:r w:rsidR="001556E6">
        <w:t>January 01, 2021</w:t>
      </w:r>
      <w:r w:rsidRPr="00832FED">
        <w:t xml:space="preserve"> start date.)</w:t>
      </w:r>
    </w:p>
    <w:p w14:paraId="266D793C" w14:textId="77777777" w:rsidR="00832FED" w:rsidRPr="00832FED" w:rsidRDefault="00832FED" w:rsidP="00832FED">
      <w:pPr>
        <w:spacing w:line="240" w:lineRule="exact"/>
        <w:ind w:left="1260" w:firstLine="720"/>
        <w:jc w:val="both"/>
      </w:pPr>
    </w:p>
    <w:p w14:paraId="50D0B076" w14:textId="77777777" w:rsidR="00832FED" w:rsidRPr="00832FED" w:rsidRDefault="00832FED" w:rsidP="00832FED">
      <w:pPr>
        <w:spacing w:line="240" w:lineRule="exact"/>
        <w:ind w:left="1260"/>
        <w:jc w:val="both"/>
      </w:pPr>
      <w:r w:rsidRPr="00832FED">
        <w:t>JPL anticipates making multiple awards.</w:t>
      </w:r>
    </w:p>
    <w:p w14:paraId="710E8B83" w14:textId="77777777" w:rsidR="00832FED" w:rsidRPr="00832FED" w:rsidRDefault="00832FED" w:rsidP="00832FED">
      <w:pPr>
        <w:spacing w:line="240" w:lineRule="exact"/>
        <w:ind w:left="1260"/>
        <w:jc w:val="both"/>
      </w:pPr>
    </w:p>
    <w:p w14:paraId="560B08F7" w14:textId="77777777" w:rsidR="00832FED" w:rsidRPr="00832FED" w:rsidRDefault="00832FED" w:rsidP="00832FED">
      <w:pPr>
        <w:spacing w:line="240" w:lineRule="exact"/>
        <w:ind w:left="1260"/>
        <w:jc w:val="both"/>
      </w:pPr>
      <w:r w:rsidRPr="00832FED">
        <w:t>Successfully selected proposals will be initially funded a total amount per support not to exceed $50,000.</w:t>
      </w:r>
    </w:p>
    <w:p w14:paraId="0063C69F" w14:textId="77777777" w:rsidR="00832FED" w:rsidRPr="00832FED" w:rsidRDefault="00832FED" w:rsidP="00832FED">
      <w:pPr>
        <w:spacing w:line="240" w:lineRule="exact"/>
        <w:ind w:left="1260"/>
        <w:jc w:val="both"/>
      </w:pPr>
    </w:p>
    <w:p w14:paraId="0EC781E7" w14:textId="50E2DB01" w:rsidR="00832FED" w:rsidRPr="00A0599A" w:rsidRDefault="00832FED" w:rsidP="00832FED">
      <w:pPr>
        <w:spacing w:line="240" w:lineRule="exact"/>
        <w:ind w:left="1260"/>
        <w:jc w:val="both"/>
      </w:pPr>
      <w:r>
        <w:t xml:space="preserve">The Period of Performance (POP) is approximately </w:t>
      </w:r>
      <w:r w:rsidR="004F74E8">
        <w:t>nine</w:t>
      </w:r>
      <w:r>
        <w:t xml:space="preserve"> (</w:t>
      </w:r>
      <w:r w:rsidR="004F74E8">
        <w:t>9</w:t>
      </w:r>
      <w:r>
        <w:t>) m</w:t>
      </w:r>
      <w:r w:rsidR="00CD78C0">
        <w:t xml:space="preserve">onths beginning around </w:t>
      </w:r>
      <w:r w:rsidR="00342A58">
        <w:t>January 2021</w:t>
      </w:r>
      <w:r>
        <w:t>.</w:t>
      </w:r>
    </w:p>
    <w:p w14:paraId="16CF40FB" w14:textId="77777777" w:rsidR="00832FED" w:rsidRPr="00A0599A" w:rsidRDefault="00832FED" w:rsidP="00832FED">
      <w:pPr>
        <w:spacing w:line="240" w:lineRule="exact"/>
        <w:ind w:left="1260" w:firstLine="720"/>
        <w:jc w:val="both"/>
      </w:pPr>
    </w:p>
    <w:p w14:paraId="27FC98A9" w14:textId="11C7BCA6" w:rsidR="00832FED" w:rsidRDefault="00CD78C0" w:rsidP="00832FED">
      <w:pPr>
        <w:spacing w:line="240" w:lineRule="atLeast"/>
        <w:ind w:left="1260" w:hanging="540"/>
        <w:jc w:val="both"/>
        <w:rPr>
          <w:szCs w:val="22"/>
        </w:rPr>
      </w:pPr>
      <w:r>
        <w:rPr>
          <w:szCs w:val="22"/>
        </w:rPr>
        <w:t>4</w:t>
      </w:r>
      <w:r w:rsidR="00832FED" w:rsidRPr="00F3605E">
        <w:rPr>
          <w:szCs w:val="22"/>
        </w:rPr>
        <w:t>.</w:t>
      </w:r>
      <w:r w:rsidR="00832FED">
        <w:rPr>
          <w:szCs w:val="22"/>
        </w:rPr>
        <w:t xml:space="preserve">2   </w:t>
      </w:r>
      <w:r w:rsidR="00832FED" w:rsidRPr="00F3605E">
        <w:rPr>
          <w:szCs w:val="22"/>
        </w:rPr>
        <w:t xml:space="preserve">JPL </w:t>
      </w:r>
      <w:r w:rsidR="00832FED">
        <w:rPr>
          <w:szCs w:val="22"/>
        </w:rPr>
        <w:t xml:space="preserve">anticipates making selection notifications </w:t>
      </w:r>
      <w:r w:rsidR="00832FED" w:rsidRPr="00F77C90">
        <w:rPr>
          <w:szCs w:val="22"/>
        </w:rPr>
        <w:t xml:space="preserve">on or around </w:t>
      </w:r>
      <w:r w:rsidR="001452AF">
        <w:rPr>
          <w:szCs w:val="22"/>
        </w:rPr>
        <w:t>November</w:t>
      </w:r>
      <w:r w:rsidR="004D4550">
        <w:rPr>
          <w:szCs w:val="22"/>
        </w:rPr>
        <w:t xml:space="preserve"> 16</w:t>
      </w:r>
      <w:r w:rsidR="001452AF">
        <w:rPr>
          <w:szCs w:val="22"/>
        </w:rPr>
        <w:t>, 2020</w:t>
      </w:r>
      <w:r w:rsidR="00832FED" w:rsidRPr="00F77C90">
        <w:rPr>
          <w:szCs w:val="22"/>
        </w:rPr>
        <w:t xml:space="preserve"> and</w:t>
      </w:r>
      <w:r w:rsidR="00832FED" w:rsidRPr="00F3605E">
        <w:rPr>
          <w:szCs w:val="22"/>
        </w:rPr>
        <w:t xml:space="preserve"> may make additional awards later in the year, depending upon </w:t>
      </w:r>
      <w:r w:rsidR="00832FED">
        <w:rPr>
          <w:szCs w:val="22"/>
        </w:rPr>
        <w:t xml:space="preserve">availability of </w:t>
      </w:r>
      <w:r w:rsidR="00832FED" w:rsidRPr="00F3605E">
        <w:rPr>
          <w:szCs w:val="22"/>
        </w:rPr>
        <w:t>funding.</w:t>
      </w:r>
    </w:p>
    <w:p w14:paraId="4C93AF68" w14:textId="23131737" w:rsidR="00CD78C0" w:rsidRDefault="00CD78C0" w:rsidP="00CD78C0">
      <w:pPr>
        <w:spacing w:line="240" w:lineRule="atLeast"/>
        <w:jc w:val="both"/>
        <w:rPr>
          <w:szCs w:val="22"/>
        </w:rPr>
      </w:pPr>
    </w:p>
    <w:p w14:paraId="4DB911B0" w14:textId="6D7CBF23" w:rsidR="00CD78C0" w:rsidRPr="00326B68" w:rsidRDefault="00CD78C0" w:rsidP="00CD78C0">
      <w:pPr>
        <w:spacing w:line="240" w:lineRule="auto"/>
        <w:ind w:left="720" w:hanging="720"/>
        <w:rPr>
          <w:b/>
          <w:szCs w:val="22"/>
        </w:rPr>
      </w:pPr>
      <w:r>
        <w:rPr>
          <w:b/>
          <w:szCs w:val="22"/>
        </w:rPr>
        <w:t>5</w:t>
      </w:r>
      <w:r w:rsidRPr="001B4883">
        <w:rPr>
          <w:b/>
          <w:szCs w:val="22"/>
        </w:rPr>
        <w:t>.0</w:t>
      </w:r>
      <w:r w:rsidRPr="001B4883">
        <w:rPr>
          <w:b/>
          <w:szCs w:val="22"/>
        </w:rPr>
        <w:tab/>
      </w:r>
      <w:r w:rsidRPr="00326B68">
        <w:rPr>
          <w:b/>
          <w:szCs w:val="22"/>
        </w:rPr>
        <w:t>VOLUME I:</w:t>
      </w:r>
      <w:r>
        <w:rPr>
          <w:b/>
          <w:szCs w:val="22"/>
        </w:rPr>
        <w:t xml:space="preserve"> </w:t>
      </w:r>
      <w:r w:rsidRPr="00326B68">
        <w:rPr>
          <w:b/>
          <w:szCs w:val="22"/>
        </w:rPr>
        <w:t>TECHNICAL/MANAGEMENT PROPOSAL INSTRUCTIONS INTRODUCTORY</w:t>
      </w:r>
    </w:p>
    <w:p w14:paraId="4FE85BD6" w14:textId="77777777" w:rsidR="00CD78C0" w:rsidRPr="001A3437" w:rsidRDefault="00CD78C0" w:rsidP="00CD78C0">
      <w:pPr>
        <w:spacing w:line="240" w:lineRule="auto"/>
        <w:jc w:val="center"/>
        <w:rPr>
          <w:b/>
          <w:szCs w:val="22"/>
        </w:rPr>
      </w:pPr>
      <w:r w:rsidRPr="001A3437">
        <w:rPr>
          <w:b/>
          <w:szCs w:val="22"/>
        </w:rPr>
        <w:t>INSTRUCTIONS</w:t>
      </w:r>
    </w:p>
    <w:p w14:paraId="201804D9" w14:textId="77777777" w:rsidR="00CD78C0" w:rsidRPr="00326B68" w:rsidRDefault="00CD78C0" w:rsidP="00CD78C0">
      <w:pPr>
        <w:spacing w:before="60" w:after="120" w:line="240" w:lineRule="auto"/>
        <w:ind w:left="720"/>
        <w:jc w:val="both"/>
        <w:rPr>
          <w:b/>
          <w:i/>
          <w:szCs w:val="22"/>
        </w:rPr>
      </w:pPr>
      <w:r w:rsidRPr="001A3437">
        <w:rPr>
          <w:b/>
          <w:i/>
          <w:szCs w:val="22"/>
        </w:rPr>
        <w:t>JPL will evaluate Volume I of your proposal based on the information asked for in the below table and subsequent “Technical/Management Criteria and Factors,” in respect to the degree to which your proposal meets the requirements/needs of the</w:t>
      </w:r>
      <w:r>
        <w:rPr>
          <w:b/>
          <w:i/>
          <w:szCs w:val="22"/>
        </w:rPr>
        <w:t xml:space="preserve"> specified tasks herein</w:t>
      </w:r>
      <w:r w:rsidRPr="001A3437">
        <w:rPr>
          <w:b/>
          <w:i/>
          <w:szCs w:val="22"/>
        </w:rPr>
        <w:t>.</w:t>
      </w:r>
      <w:r>
        <w:rPr>
          <w:b/>
          <w:i/>
          <w:szCs w:val="22"/>
        </w:rPr>
        <w:t xml:space="preserve"> </w:t>
      </w:r>
      <w:r w:rsidRPr="00326B68">
        <w:rPr>
          <w:b/>
          <w:i/>
          <w:szCs w:val="22"/>
        </w:rPr>
        <w:t>The degree to which the requirements/needs are met may include any number of considerations, such as the suitability of the various areas of the technical/management approach(es), the level of understanding</w:t>
      </w:r>
      <w:r>
        <w:rPr>
          <w:b/>
          <w:i/>
          <w:szCs w:val="22"/>
        </w:rPr>
        <w:t xml:space="preserve"> </w:t>
      </w:r>
      <w:r w:rsidRPr="00326B68">
        <w:rPr>
          <w:b/>
          <w:i/>
          <w:szCs w:val="22"/>
        </w:rPr>
        <w:t xml:space="preserve">of the requirements, the extent of insight into the technical/management challenges and their solution(s), the effectiveness of management structure, the relevancy of corporate and/or personnel experience, etc., </w:t>
      </w:r>
      <w:r w:rsidRPr="00326B68">
        <w:rPr>
          <w:b/>
          <w:i/>
          <w:szCs w:val="22"/>
          <w:u w:val="single"/>
        </w:rPr>
        <w:t>as is appropriate for each area of evaluation</w:t>
      </w:r>
      <w:r w:rsidRPr="00326B68">
        <w:rPr>
          <w:b/>
          <w:i/>
          <w:szCs w:val="22"/>
        </w:rPr>
        <w:t>.</w:t>
      </w:r>
    </w:p>
    <w:p w14:paraId="547EC615" w14:textId="77777777" w:rsidR="00CD78C0" w:rsidRPr="002456D8" w:rsidRDefault="00CD78C0" w:rsidP="00CD78C0">
      <w:pPr>
        <w:spacing w:after="200" w:line="276" w:lineRule="auto"/>
        <w:ind w:left="720"/>
        <w:rPr>
          <w:b/>
          <w:szCs w:val="22"/>
        </w:rPr>
      </w:pPr>
    </w:p>
    <w:tbl>
      <w:tblPr>
        <w:tblW w:w="1038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803"/>
        <w:gridCol w:w="2583"/>
      </w:tblGrid>
      <w:tr w:rsidR="00CD78C0" w:rsidRPr="004F3BB1" w14:paraId="14942B22" w14:textId="77777777" w:rsidTr="0095727C">
        <w:trPr>
          <w:jc w:val="center"/>
        </w:trPr>
        <w:tc>
          <w:tcPr>
            <w:tcW w:w="10386" w:type="dxa"/>
            <w:gridSpan w:val="2"/>
            <w:tcBorders>
              <w:top w:val="double" w:sz="4" w:space="0" w:color="auto"/>
              <w:left w:val="double" w:sz="4" w:space="0" w:color="auto"/>
              <w:bottom w:val="single" w:sz="12" w:space="0" w:color="auto"/>
              <w:right w:val="double" w:sz="4" w:space="0" w:color="auto"/>
            </w:tcBorders>
            <w:shd w:val="pct10" w:color="auto" w:fill="auto"/>
          </w:tcPr>
          <w:p w14:paraId="1E81F7E3" w14:textId="77777777" w:rsidR="00CD78C0" w:rsidRPr="004F3BB1" w:rsidRDefault="00CD78C0" w:rsidP="0095727C">
            <w:pPr>
              <w:spacing w:line="240" w:lineRule="auto"/>
              <w:jc w:val="center"/>
              <w:rPr>
                <w:b/>
                <w:szCs w:val="22"/>
              </w:rPr>
            </w:pPr>
          </w:p>
          <w:p w14:paraId="7B0F7449" w14:textId="77777777" w:rsidR="00CD78C0" w:rsidRPr="004F3BB1" w:rsidRDefault="00CD78C0" w:rsidP="0095727C">
            <w:pPr>
              <w:spacing w:line="240" w:lineRule="auto"/>
              <w:jc w:val="center"/>
              <w:rPr>
                <w:b/>
                <w:szCs w:val="22"/>
              </w:rPr>
            </w:pPr>
            <w:r w:rsidRPr="004F3BB1">
              <w:rPr>
                <w:b/>
                <w:szCs w:val="22"/>
              </w:rPr>
              <w:t>VOLUME I</w:t>
            </w:r>
            <w:r>
              <w:rPr>
                <w:b/>
                <w:szCs w:val="22"/>
              </w:rPr>
              <w:t xml:space="preserve"> </w:t>
            </w:r>
            <w:r w:rsidRPr="004F3BB1">
              <w:rPr>
                <w:b/>
                <w:szCs w:val="22"/>
              </w:rPr>
              <w:t>- TECHNICAL/MANAGEMENT EVALUATION CRITERIA AND ORGANIZATION</w:t>
            </w:r>
          </w:p>
          <w:p w14:paraId="1AED16E6" w14:textId="77777777" w:rsidR="00CD78C0" w:rsidRPr="004F3BB1" w:rsidRDefault="00CD78C0" w:rsidP="0095727C">
            <w:pPr>
              <w:spacing w:line="240" w:lineRule="auto"/>
              <w:jc w:val="center"/>
              <w:rPr>
                <w:b/>
                <w:szCs w:val="22"/>
              </w:rPr>
            </w:pPr>
          </w:p>
        </w:tc>
      </w:tr>
      <w:tr w:rsidR="00CD78C0" w:rsidRPr="004F3BB1" w14:paraId="351F4118" w14:textId="77777777" w:rsidTr="0095727C">
        <w:trPr>
          <w:jc w:val="center"/>
        </w:trPr>
        <w:tc>
          <w:tcPr>
            <w:tcW w:w="10386" w:type="dxa"/>
            <w:gridSpan w:val="2"/>
            <w:tcBorders>
              <w:top w:val="single" w:sz="12" w:space="0" w:color="auto"/>
              <w:left w:val="double" w:sz="4" w:space="0" w:color="auto"/>
              <w:right w:val="double" w:sz="4" w:space="0" w:color="auto"/>
            </w:tcBorders>
            <w:shd w:val="pct10" w:color="auto" w:fill="auto"/>
          </w:tcPr>
          <w:p w14:paraId="134765F6" w14:textId="77777777" w:rsidR="00CD78C0" w:rsidRPr="004F3BB1" w:rsidRDefault="00CD78C0" w:rsidP="0095727C">
            <w:pPr>
              <w:spacing w:line="240" w:lineRule="auto"/>
              <w:jc w:val="center"/>
              <w:rPr>
                <w:szCs w:val="22"/>
              </w:rPr>
            </w:pPr>
            <w:r w:rsidRPr="004F3BB1">
              <w:rPr>
                <w:szCs w:val="22"/>
              </w:rPr>
              <w:t>TECHNICAL/MANAGEMENT CRITERIA AND THEIR WEIGHTING</w:t>
            </w:r>
          </w:p>
        </w:tc>
      </w:tr>
      <w:tr w:rsidR="00CD78C0" w:rsidRPr="004F3BB1" w14:paraId="4477ECE9" w14:textId="77777777" w:rsidTr="0095727C">
        <w:trPr>
          <w:cantSplit/>
          <w:trHeight w:val="390"/>
          <w:jc w:val="center"/>
        </w:trPr>
        <w:tc>
          <w:tcPr>
            <w:tcW w:w="7803" w:type="dxa"/>
            <w:vMerge w:val="restart"/>
            <w:tcBorders>
              <w:left w:val="double" w:sz="4" w:space="0" w:color="auto"/>
              <w:bottom w:val="nil"/>
            </w:tcBorders>
            <w:shd w:val="pct10" w:color="auto" w:fill="auto"/>
          </w:tcPr>
          <w:p w14:paraId="0B110E70" w14:textId="77777777" w:rsidR="00CD78C0" w:rsidRPr="004F3BB1" w:rsidRDefault="00CD78C0" w:rsidP="0095727C">
            <w:pPr>
              <w:spacing w:line="240" w:lineRule="auto"/>
              <w:jc w:val="center"/>
              <w:rPr>
                <w:szCs w:val="22"/>
              </w:rPr>
            </w:pPr>
          </w:p>
          <w:p w14:paraId="28639490" w14:textId="77777777" w:rsidR="00CD78C0" w:rsidRPr="004F3BB1" w:rsidRDefault="00CD78C0" w:rsidP="0095727C">
            <w:pPr>
              <w:spacing w:line="240" w:lineRule="auto"/>
              <w:jc w:val="center"/>
              <w:rPr>
                <w:szCs w:val="22"/>
              </w:rPr>
            </w:pPr>
            <w:r w:rsidRPr="004F3BB1">
              <w:rPr>
                <w:szCs w:val="22"/>
              </w:rPr>
              <w:t>Criteria</w:t>
            </w:r>
          </w:p>
        </w:tc>
        <w:tc>
          <w:tcPr>
            <w:tcW w:w="2583" w:type="dxa"/>
            <w:vMerge w:val="restart"/>
            <w:tcBorders>
              <w:bottom w:val="single" w:sz="4" w:space="0" w:color="auto"/>
              <w:right w:val="double" w:sz="4" w:space="0" w:color="auto"/>
            </w:tcBorders>
            <w:shd w:val="pct10" w:color="auto" w:fill="auto"/>
          </w:tcPr>
          <w:p w14:paraId="0F4722CB" w14:textId="77777777" w:rsidR="00CD78C0" w:rsidRPr="004F3BB1" w:rsidRDefault="00CD78C0" w:rsidP="0095727C">
            <w:pPr>
              <w:spacing w:line="240" w:lineRule="auto"/>
              <w:jc w:val="center"/>
              <w:rPr>
                <w:szCs w:val="22"/>
              </w:rPr>
            </w:pPr>
            <w:r w:rsidRPr="004F3BB1">
              <w:rPr>
                <w:szCs w:val="22"/>
              </w:rPr>
              <w:t xml:space="preserve"> </w:t>
            </w:r>
          </w:p>
          <w:p w14:paraId="370E8E5A" w14:textId="77777777" w:rsidR="00CD78C0" w:rsidRPr="004F3BB1" w:rsidRDefault="00CD78C0" w:rsidP="0095727C">
            <w:pPr>
              <w:spacing w:line="240" w:lineRule="auto"/>
              <w:jc w:val="center"/>
              <w:rPr>
                <w:szCs w:val="22"/>
              </w:rPr>
            </w:pPr>
            <w:r w:rsidRPr="004F3BB1">
              <w:rPr>
                <w:szCs w:val="22"/>
              </w:rPr>
              <w:t>Weighting</w:t>
            </w:r>
          </w:p>
        </w:tc>
      </w:tr>
      <w:tr w:rsidR="00CD78C0" w:rsidRPr="004F3BB1" w14:paraId="4EB8734A" w14:textId="77777777" w:rsidTr="0095727C">
        <w:trPr>
          <w:cantSplit/>
          <w:trHeight w:val="390"/>
          <w:jc w:val="center"/>
        </w:trPr>
        <w:tc>
          <w:tcPr>
            <w:tcW w:w="7803" w:type="dxa"/>
            <w:vMerge/>
            <w:tcBorders>
              <w:top w:val="nil"/>
              <w:left w:val="double" w:sz="4" w:space="0" w:color="auto"/>
              <w:bottom w:val="nil"/>
            </w:tcBorders>
            <w:shd w:val="pct10" w:color="auto" w:fill="auto"/>
          </w:tcPr>
          <w:p w14:paraId="47C874CB" w14:textId="77777777" w:rsidR="00CD78C0" w:rsidRPr="004F3BB1" w:rsidRDefault="00CD78C0" w:rsidP="0095727C">
            <w:pPr>
              <w:spacing w:line="240" w:lineRule="auto"/>
              <w:jc w:val="center"/>
              <w:rPr>
                <w:szCs w:val="22"/>
              </w:rPr>
            </w:pPr>
          </w:p>
        </w:tc>
        <w:tc>
          <w:tcPr>
            <w:tcW w:w="2583" w:type="dxa"/>
            <w:vMerge/>
            <w:tcBorders>
              <w:top w:val="nil"/>
              <w:bottom w:val="nil"/>
              <w:right w:val="double" w:sz="4" w:space="0" w:color="auto"/>
            </w:tcBorders>
            <w:shd w:val="pct10" w:color="auto" w:fill="auto"/>
          </w:tcPr>
          <w:p w14:paraId="70357AE4" w14:textId="77777777" w:rsidR="00CD78C0" w:rsidRPr="004F3BB1" w:rsidRDefault="00CD78C0" w:rsidP="0095727C">
            <w:pPr>
              <w:spacing w:line="240" w:lineRule="auto"/>
              <w:jc w:val="center"/>
              <w:rPr>
                <w:szCs w:val="22"/>
              </w:rPr>
            </w:pPr>
          </w:p>
        </w:tc>
      </w:tr>
      <w:tr w:rsidR="00CD78C0" w:rsidRPr="004F3BB1" w14:paraId="30939C4A" w14:textId="77777777" w:rsidTr="0095727C">
        <w:trPr>
          <w:cantSplit/>
          <w:jc w:val="center"/>
        </w:trPr>
        <w:tc>
          <w:tcPr>
            <w:tcW w:w="7803" w:type="dxa"/>
            <w:tcBorders>
              <w:top w:val="single" w:sz="12" w:space="0" w:color="auto"/>
              <w:left w:val="double" w:sz="4" w:space="0" w:color="auto"/>
            </w:tcBorders>
          </w:tcPr>
          <w:p w14:paraId="152BBE78" w14:textId="77777777" w:rsidR="00CD78C0" w:rsidRPr="004F3BB1" w:rsidRDefault="00CD78C0" w:rsidP="0095727C">
            <w:pPr>
              <w:spacing w:line="240" w:lineRule="auto"/>
              <w:rPr>
                <w:b/>
                <w:szCs w:val="22"/>
              </w:rPr>
            </w:pPr>
            <w:r w:rsidRPr="004F3BB1">
              <w:rPr>
                <w:b/>
                <w:szCs w:val="22"/>
              </w:rPr>
              <w:t>TECHNICAL/MANAGEMENT CRITERIA</w:t>
            </w:r>
          </w:p>
        </w:tc>
        <w:tc>
          <w:tcPr>
            <w:tcW w:w="2583" w:type="dxa"/>
            <w:tcBorders>
              <w:top w:val="single" w:sz="12" w:space="0" w:color="auto"/>
              <w:right w:val="double" w:sz="4" w:space="0" w:color="auto"/>
            </w:tcBorders>
            <w:shd w:val="thinDiagStripe" w:color="C0C0C0" w:fill="auto"/>
          </w:tcPr>
          <w:p w14:paraId="4A36BA3D" w14:textId="77777777" w:rsidR="00CD78C0" w:rsidRPr="004F3BB1" w:rsidRDefault="00CD78C0" w:rsidP="0095727C">
            <w:pPr>
              <w:spacing w:line="240" w:lineRule="auto"/>
              <w:rPr>
                <w:szCs w:val="22"/>
              </w:rPr>
            </w:pPr>
          </w:p>
        </w:tc>
      </w:tr>
      <w:tr w:rsidR="00CD78C0" w:rsidRPr="004F3BB1" w14:paraId="5E726CDA" w14:textId="77777777" w:rsidTr="0095727C">
        <w:trPr>
          <w:cantSplit/>
          <w:jc w:val="center"/>
        </w:trPr>
        <w:tc>
          <w:tcPr>
            <w:tcW w:w="7803" w:type="dxa"/>
            <w:tcBorders>
              <w:top w:val="nil"/>
              <w:left w:val="double" w:sz="4" w:space="0" w:color="auto"/>
            </w:tcBorders>
          </w:tcPr>
          <w:p w14:paraId="29DF8C77" w14:textId="38C086F6" w:rsidR="00CD78C0" w:rsidRPr="005B28A1" w:rsidRDefault="00C243E8" w:rsidP="00CD78C0">
            <w:pPr>
              <w:numPr>
                <w:ilvl w:val="0"/>
                <w:numId w:val="3"/>
              </w:numPr>
              <w:spacing w:after="0" w:line="240" w:lineRule="auto"/>
              <w:rPr>
                <w:szCs w:val="22"/>
              </w:rPr>
            </w:pPr>
            <w:r w:rsidRPr="00676F79">
              <w:rPr>
                <w:szCs w:val="22"/>
              </w:rPr>
              <w:t>Responsiveness to the technical requirements of the Tasks specified in the RFP and Specimen Subcontract</w:t>
            </w:r>
          </w:p>
        </w:tc>
        <w:tc>
          <w:tcPr>
            <w:tcW w:w="2583" w:type="dxa"/>
            <w:tcBorders>
              <w:right w:val="double" w:sz="4" w:space="0" w:color="auto"/>
            </w:tcBorders>
            <w:vAlign w:val="center"/>
          </w:tcPr>
          <w:p w14:paraId="001C72F2" w14:textId="75CA9421" w:rsidR="00CD78C0" w:rsidRPr="004F3BB1" w:rsidRDefault="00CD78C0" w:rsidP="0095727C">
            <w:pPr>
              <w:spacing w:line="240" w:lineRule="auto"/>
              <w:jc w:val="center"/>
              <w:rPr>
                <w:szCs w:val="22"/>
              </w:rPr>
            </w:pPr>
            <w:r>
              <w:rPr>
                <w:szCs w:val="22"/>
              </w:rPr>
              <w:t>50%</w:t>
            </w:r>
          </w:p>
        </w:tc>
      </w:tr>
      <w:tr w:rsidR="00CD78C0" w:rsidRPr="004F3BB1" w14:paraId="79513829" w14:textId="77777777" w:rsidTr="0095727C">
        <w:trPr>
          <w:cantSplit/>
          <w:jc w:val="center"/>
        </w:trPr>
        <w:tc>
          <w:tcPr>
            <w:tcW w:w="7803" w:type="dxa"/>
            <w:tcBorders>
              <w:top w:val="nil"/>
              <w:left w:val="double" w:sz="4" w:space="0" w:color="auto"/>
            </w:tcBorders>
          </w:tcPr>
          <w:p w14:paraId="0F5852FF" w14:textId="3A27188C" w:rsidR="00CD78C0" w:rsidRPr="005B28A1" w:rsidRDefault="00CD78C0" w:rsidP="00CD78C0">
            <w:pPr>
              <w:numPr>
                <w:ilvl w:val="0"/>
                <w:numId w:val="3"/>
              </w:numPr>
              <w:spacing w:after="0" w:line="240" w:lineRule="auto"/>
              <w:rPr>
                <w:szCs w:val="22"/>
              </w:rPr>
            </w:pPr>
            <w:r>
              <w:t>Qualifications of the proposing team</w:t>
            </w:r>
          </w:p>
        </w:tc>
        <w:tc>
          <w:tcPr>
            <w:tcW w:w="2583" w:type="dxa"/>
            <w:tcBorders>
              <w:right w:val="double" w:sz="4" w:space="0" w:color="auto"/>
            </w:tcBorders>
            <w:vAlign w:val="center"/>
          </w:tcPr>
          <w:p w14:paraId="4A74AE58" w14:textId="5EC91354" w:rsidR="00CD78C0" w:rsidRDefault="00CD78C0" w:rsidP="0095727C">
            <w:pPr>
              <w:spacing w:line="240" w:lineRule="auto"/>
              <w:jc w:val="center"/>
              <w:rPr>
                <w:szCs w:val="22"/>
              </w:rPr>
            </w:pPr>
            <w:r>
              <w:rPr>
                <w:szCs w:val="22"/>
              </w:rPr>
              <w:t>50%</w:t>
            </w:r>
          </w:p>
        </w:tc>
      </w:tr>
      <w:tr w:rsidR="00CD78C0" w:rsidRPr="004F3BB1" w14:paraId="7AAF18BE" w14:textId="77777777" w:rsidTr="0095727C">
        <w:trPr>
          <w:cantSplit/>
          <w:jc w:val="center"/>
        </w:trPr>
        <w:tc>
          <w:tcPr>
            <w:tcW w:w="7803" w:type="dxa"/>
            <w:tcBorders>
              <w:top w:val="single" w:sz="12" w:space="0" w:color="auto"/>
              <w:left w:val="double" w:sz="4" w:space="0" w:color="auto"/>
              <w:bottom w:val="double" w:sz="4" w:space="0" w:color="auto"/>
            </w:tcBorders>
            <w:shd w:val="pct10" w:color="auto" w:fill="auto"/>
          </w:tcPr>
          <w:p w14:paraId="66C6D736" w14:textId="77777777" w:rsidR="00CD78C0" w:rsidRPr="004F3BB1" w:rsidRDefault="00CD78C0" w:rsidP="0095727C">
            <w:pPr>
              <w:spacing w:line="240" w:lineRule="auto"/>
              <w:ind w:left="2862"/>
              <w:jc w:val="both"/>
              <w:rPr>
                <w:szCs w:val="22"/>
              </w:rPr>
            </w:pPr>
            <w:r w:rsidRPr="004F3BB1">
              <w:rPr>
                <w:szCs w:val="22"/>
              </w:rPr>
              <w:t>Total Score Possible:</w:t>
            </w:r>
          </w:p>
        </w:tc>
        <w:tc>
          <w:tcPr>
            <w:tcW w:w="2583" w:type="dxa"/>
            <w:tcBorders>
              <w:top w:val="single" w:sz="4" w:space="0" w:color="auto"/>
              <w:bottom w:val="double" w:sz="4" w:space="0" w:color="auto"/>
              <w:right w:val="double" w:sz="4" w:space="0" w:color="auto"/>
            </w:tcBorders>
            <w:shd w:val="pct10" w:color="auto" w:fill="auto"/>
          </w:tcPr>
          <w:p w14:paraId="753B300B" w14:textId="77777777" w:rsidR="00CD78C0" w:rsidRPr="004F3BB1" w:rsidRDefault="00CD78C0" w:rsidP="0095727C">
            <w:pPr>
              <w:spacing w:line="240" w:lineRule="auto"/>
              <w:jc w:val="center"/>
              <w:rPr>
                <w:szCs w:val="22"/>
              </w:rPr>
            </w:pPr>
            <w:r w:rsidRPr="004F3BB1">
              <w:rPr>
                <w:szCs w:val="22"/>
              </w:rPr>
              <w:t>1,000</w:t>
            </w:r>
          </w:p>
        </w:tc>
      </w:tr>
    </w:tbl>
    <w:p w14:paraId="09BBD2C5" w14:textId="26F74F13" w:rsidR="00CD78C0" w:rsidRDefault="00CD78C0" w:rsidP="00CD78C0">
      <w:pPr>
        <w:spacing w:line="240" w:lineRule="atLeast"/>
        <w:jc w:val="both"/>
        <w:rPr>
          <w:szCs w:val="22"/>
        </w:rPr>
      </w:pPr>
    </w:p>
    <w:p w14:paraId="78A15541" w14:textId="37C5182B" w:rsidR="00CD78C0" w:rsidRDefault="00CD78C0" w:rsidP="00CD78C0">
      <w:pPr>
        <w:spacing w:line="240" w:lineRule="atLeast"/>
        <w:jc w:val="both"/>
        <w:rPr>
          <w:szCs w:val="22"/>
        </w:rPr>
      </w:pPr>
    </w:p>
    <w:p w14:paraId="50EF7DBC" w14:textId="77777777" w:rsidR="00CD78C0" w:rsidRDefault="00CD78C0" w:rsidP="00CD78C0">
      <w:r>
        <w:t xml:space="preserve">Proposers may submit one or multiple proposals addressing the requested task (A described below). Each proposal may answer all or part of the task. Proposals must describe how the task will be addressed (method), how the data products will be produced and validated, the schedule for their production, and demonstrate the proposing team has the knowledge, background, and experience to produce them. The body of the proposal is limited to 3 pages. In addition to these 3 pages, the proposal should include a one-page CV for each investigator, a full journal-style reference list (including paper title), and a one-page budget summary in accordance with Volume II – Cost Instructions herein. Page limits will be strictly enforced. A page is each face of a piece of paper containing substantive, evaluable information; page size: 8 ½” x 11”; any drawings/photos are included; single spacing minimum; font size not less than 12 points; all margins 1” or greater. Additional administrative detail such as your institution cover letter or explained budget detail should be provided in a second pdf file with no page limits. </w:t>
      </w:r>
    </w:p>
    <w:p w14:paraId="0EB7811F" w14:textId="77777777" w:rsidR="00CD78C0" w:rsidRDefault="00CD78C0" w:rsidP="00CD78C0"/>
    <w:p w14:paraId="30E1445A" w14:textId="77777777" w:rsidR="00CD78C0" w:rsidRPr="00F21DA4" w:rsidRDefault="00CD78C0" w:rsidP="00CD78C0">
      <w:pPr>
        <w:rPr>
          <w:b/>
          <w:bCs/>
        </w:rPr>
      </w:pPr>
      <w:r>
        <w:rPr>
          <w:b/>
          <w:bCs/>
        </w:rPr>
        <w:t>Statement of Work</w:t>
      </w:r>
      <w:r w:rsidRPr="004F03C8">
        <w:rPr>
          <w:b/>
          <w:bCs/>
        </w:rPr>
        <w:t>:</w:t>
      </w:r>
    </w:p>
    <w:p w14:paraId="4D07EC1D" w14:textId="75DB3106" w:rsidR="00CD78C0" w:rsidRDefault="00CD78C0" w:rsidP="00CD78C0">
      <w:r w:rsidRPr="00A610C6">
        <w:t xml:space="preserve">Starshade (or External Occulter) </w:t>
      </w:r>
      <w:r>
        <w:t>is</w:t>
      </w:r>
      <w:r w:rsidRPr="00A610C6">
        <w:t xml:space="preserve"> one of the starlight suppression technologies for high contrast imaging of exoplanets and </w:t>
      </w:r>
      <w:r>
        <w:t>is</w:t>
      </w:r>
      <w:r w:rsidRPr="00A610C6">
        <w:t xml:space="preserve"> baselined for large- and probe-class mission concept</w:t>
      </w:r>
      <w:r>
        <w:t xml:space="preserve">s </w:t>
      </w:r>
      <w:r w:rsidRPr="00A610C6">
        <w:t xml:space="preserve">funded by the NASA Astrophysics Division </w:t>
      </w:r>
      <w:r>
        <w:t xml:space="preserve">and </w:t>
      </w:r>
      <w:r w:rsidR="00676F79">
        <w:t xml:space="preserve">being </w:t>
      </w:r>
      <w:r>
        <w:t>assessed by</w:t>
      </w:r>
      <w:r w:rsidRPr="00A610C6">
        <w:t xml:space="preserve"> the Astro2020 Decadal Survey</w:t>
      </w:r>
      <w:r w:rsidR="00676F79">
        <w:rPr>
          <w:rStyle w:val="FootnoteReference"/>
        </w:rPr>
        <w:footnoteReference w:id="1"/>
      </w:r>
      <w:r w:rsidR="00676F79" w:rsidRPr="007F504B">
        <w:rPr>
          <w:vertAlign w:val="superscript"/>
        </w:rPr>
        <w:t>,</w:t>
      </w:r>
      <w:r w:rsidR="00676F79">
        <w:rPr>
          <w:rStyle w:val="FootnoteReference"/>
        </w:rPr>
        <w:footnoteReference w:id="2"/>
      </w:r>
      <w:r w:rsidRPr="00A610C6">
        <w:t xml:space="preserve">. </w:t>
      </w:r>
      <w:r>
        <w:t>T</w:t>
      </w:r>
      <w:r w:rsidRPr="00A610C6">
        <w:t>he Astrophysics Division authorized the Exoplanet Exploration Program (ExEP) to execute a directed technology development activity to advance starshades to Technology Readiness Level (TRL) 5 to enable potential future exoplanet science missions. The Starshade Technology Development Activity to TRL5, or S5</w:t>
      </w:r>
      <w:r w:rsidR="00676F79">
        <w:rPr>
          <w:rStyle w:val="FootnoteReference"/>
        </w:rPr>
        <w:footnoteReference w:id="3"/>
      </w:r>
      <w:r w:rsidRPr="00A610C6">
        <w:t>, follows an approved Technology Development Plan</w:t>
      </w:r>
      <w:r w:rsidR="00851B75">
        <w:rPr>
          <w:rStyle w:val="FootnoteReference"/>
        </w:rPr>
        <w:footnoteReference w:id="4"/>
      </w:r>
      <w:r w:rsidRPr="00A610C6">
        <w:t xml:space="preserve"> with technology milestones that respond to documented mission performance requirements. </w:t>
      </w:r>
      <w:r>
        <w:t>Specifically, S5 includes experiments and</w:t>
      </w:r>
      <w:r>
        <w:rPr>
          <w:rFonts w:hint="eastAsia"/>
        </w:rPr>
        <w:t xml:space="preserve"> analyses to demonstrate small-scale starshade masks that could reach 10</w:t>
      </w:r>
      <w:r w:rsidRPr="008605FA">
        <w:rPr>
          <w:vertAlign w:val="superscript"/>
        </w:rPr>
        <w:t>-</w:t>
      </w:r>
      <w:r w:rsidRPr="008605FA">
        <w:rPr>
          <w:rFonts w:hint="eastAsia"/>
          <w:vertAlign w:val="superscript"/>
        </w:rPr>
        <w:t>10</w:t>
      </w:r>
      <w:r>
        <w:rPr>
          <w:rFonts w:hint="eastAsia"/>
        </w:rPr>
        <w:t xml:space="preserve"> instrument contrast at</w:t>
      </w:r>
      <w:r>
        <w:t xml:space="preserve"> the inner working angle at a flight-like Fresnel number, to develop an optical edge for the starshade petals that would limit scattered sunlight (i.e., solar glint) to acceptable levels, to demonstrate the ability to sense the lateral offset between the starshade and the telescope, and to demons</w:t>
      </w:r>
      <w:r w:rsidR="00676F79">
        <w:t xml:space="preserve">trate the ability to design, </w:t>
      </w:r>
      <w:r>
        <w:t xml:space="preserve">manufacture </w:t>
      </w:r>
      <w:r w:rsidR="00676F79">
        <w:t xml:space="preserve">and deploy </w:t>
      </w:r>
      <w:r>
        <w:t>the starshade mechanical elements that could meet the contrast requirement. Together with S5, ExEP has chartered a Science and Industry Partnership (SIP) to engage the science and technology communities during the execution of the S5 activity.</w:t>
      </w:r>
    </w:p>
    <w:p w14:paraId="43F9EFF3" w14:textId="77777777" w:rsidR="00CD78C0" w:rsidRDefault="00CD78C0" w:rsidP="00CD78C0"/>
    <w:p w14:paraId="667707D4" w14:textId="372424F9" w:rsidR="00CD78C0" w:rsidRDefault="00CD78C0" w:rsidP="00CD78C0">
      <w:r>
        <w:t>Given the completion of most of S5’s technology milestones on instrument contrast, solar glint, and formation flying, we are motivated to evaluate the noise budget of starshades’ application in exoplanet observations using synthetic images that capture all instrument effects, i.e., the data challenge. The purpose of the data challenge is to v</w:t>
      </w:r>
      <w:r w:rsidRPr="0004252C">
        <w:t>alidate</w:t>
      </w:r>
      <w:r>
        <w:t xml:space="preserve"> the flow down of</w:t>
      </w:r>
      <w:r w:rsidRPr="0004252C">
        <w:t xml:space="preserve"> requirements from science to key performance parameters</w:t>
      </w:r>
      <w:r>
        <w:t xml:space="preserve"> based on synthetic images, q</w:t>
      </w:r>
      <w:r w:rsidRPr="00BA18C0">
        <w:t xml:space="preserve">uantify the accuracy of calibration </w:t>
      </w:r>
      <w:r>
        <w:t xml:space="preserve">of noisy backgrounds dominated by </w:t>
      </w:r>
      <w:r w:rsidRPr="00BA18C0">
        <w:t>solar glint and exozodiacal light</w:t>
      </w:r>
      <w:r>
        <w:t>, and p</w:t>
      </w:r>
      <w:r w:rsidRPr="006B335E">
        <w:t xml:space="preserve">repare </w:t>
      </w:r>
      <w:r w:rsidR="00676F79">
        <w:t xml:space="preserve">the </w:t>
      </w:r>
      <w:r w:rsidRPr="006B335E">
        <w:t>science community for analyzing starshade exoplanet observations</w:t>
      </w:r>
      <w:r>
        <w:t xml:space="preserve">. Specifically, the solar glint varies with the solar angle and the </w:t>
      </w:r>
      <w:r w:rsidRPr="00601F06">
        <w:t>starshade</w:t>
      </w:r>
      <w:r>
        <w:t>’s</w:t>
      </w:r>
      <w:r w:rsidRPr="00601F06">
        <w:t xml:space="preserve"> position</w:t>
      </w:r>
      <w:r>
        <w:t xml:space="preserve"> and</w:t>
      </w:r>
      <w:r w:rsidRPr="00601F06">
        <w:t xml:space="preserve"> orientation</w:t>
      </w:r>
      <w:r>
        <w:t xml:space="preserve"> and an exoplanetary dust disk may have structures created by dynamical interactions with embedded planets. Both would need to be calibrated to high precision to avoid significant adverse impact on the detection and spectral characterization of small exoplanets. In addition, the expected use of slit-prism spectroscopy by the Roman’s Coronagraph Instrument may create complexity in spectral extraction together with the background.</w:t>
      </w:r>
    </w:p>
    <w:p w14:paraId="7F7445F3" w14:textId="77777777" w:rsidR="00CD78C0" w:rsidRDefault="00CD78C0" w:rsidP="00CD78C0"/>
    <w:p w14:paraId="2AAC77BC" w14:textId="77777777" w:rsidR="00CD78C0" w:rsidRDefault="00CD78C0" w:rsidP="00CD78C0">
      <w:r>
        <w:t>This solicitation seeks help in the following 1 task area:</w:t>
      </w:r>
    </w:p>
    <w:p w14:paraId="357A35E6" w14:textId="77777777" w:rsidR="00CD78C0" w:rsidRDefault="00CD78C0" w:rsidP="00CD78C0"/>
    <w:p w14:paraId="2C7280C9" w14:textId="13EDF11A" w:rsidR="00CD78C0" w:rsidRDefault="00CD78C0" w:rsidP="00CD78C0">
      <w:r>
        <w:t>A.</w:t>
      </w:r>
      <w:r>
        <w:tab/>
        <w:t xml:space="preserve">Image processing algorithms are needed for testing the ability </w:t>
      </w:r>
      <w:r w:rsidR="00676F79">
        <w:t xml:space="preserve">to retrieve faint exoplanet signals from instrumental artifacts </w:t>
      </w:r>
      <w:r>
        <w:t xml:space="preserve">and quantifying the precision </w:t>
      </w:r>
      <w:r w:rsidR="00676F79">
        <w:t xml:space="preserve">needed </w:t>
      </w:r>
      <w:r>
        <w:t>of background calibration. The</w:t>
      </w:r>
      <w:r w:rsidR="00676F79">
        <w:t xml:space="preserve"> data challenge will be based on</w:t>
      </w:r>
      <w:r>
        <w:t xml:space="preserve"> synthetic images </w:t>
      </w:r>
      <w:r w:rsidR="00676F79">
        <w:t xml:space="preserve">of starshade-enabled exoplanet observations. These images </w:t>
      </w:r>
      <w:r>
        <w:t>will simultaneously include multiple background noise terms, including but not limited to residual starlight, solar glint and other stray light sources, exozodiacal light,</w:t>
      </w:r>
      <w:r w:rsidR="00676F79">
        <w:t xml:space="preserve"> detector noise,</w:t>
      </w:r>
      <w:r>
        <w:t xml:space="preserve"> as well as variability resulted from starshade’s motion and telescope jitter. The synthetic images will be made available </w:t>
      </w:r>
      <w:r w:rsidR="00676F79">
        <w:t xml:space="preserve">approximately </w:t>
      </w:r>
      <w:r>
        <w:t>30 days from the award selection when the study shall begin. It is anticipated that a few hundred images will be provided to explore</w:t>
      </w:r>
      <w:r w:rsidR="00676F79">
        <w:t xml:space="preserve"> the algorithm in extracting information from</w:t>
      </w:r>
      <w:r>
        <w:t xml:space="preserve"> a handful of representative star and planet scenarios, as well as the impacts of varied instrument performance parameters. The algorithm should determine from the images the number of the planets</w:t>
      </w:r>
      <w:r w:rsidR="00C37EF4">
        <w:t>,</w:t>
      </w:r>
      <w:r>
        <w:t xml:space="preserve"> the brightness of each planet, and</w:t>
      </w:r>
      <w:r w:rsidR="00C37EF4">
        <w:t xml:space="preserve"> show a capability to extract extended dust structures.</w:t>
      </w:r>
      <w:r>
        <w:t xml:space="preserve"> </w:t>
      </w:r>
      <w:r w:rsidR="00C37EF4">
        <w:t>W</w:t>
      </w:r>
      <w:r>
        <w:t xml:space="preserve">hen possible, the algorithm should also extract </w:t>
      </w:r>
      <w:r>
        <w:lastRenderedPageBreak/>
        <w:t xml:space="preserve">the planets’ spectra from the images. Multiple-epoch observations will be included for some star and planet scenarios. The analyses of the synthetic images should determine the detection limit of planets vis-à-vis instrument parameters and indicate how well image processing can subtract the background to the photon-noise limit. </w:t>
      </w:r>
      <w:r w:rsidR="00C37EF4">
        <w:t xml:space="preserve">It is anticipated that the participating teams will document and disseminate the methods developed to the general science community. </w:t>
      </w:r>
      <w:r>
        <w:t xml:space="preserve">It is expected that the study will take up to </w:t>
      </w:r>
      <w:r w:rsidR="004F74E8">
        <w:t>nine (9)</w:t>
      </w:r>
      <w:r>
        <w:t xml:space="preserve"> months and the final report due by </w:t>
      </w:r>
      <w:r w:rsidR="004F74E8">
        <w:t>September</w:t>
      </w:r>
      <w:r>
        <w:t xml:space="preserve"> 2021.</w:t>
      </w:r>
    </w:p>
    <w:p w14:paraId="3FC37CC1" w14:textId="77777777" w:rsidR="00CD78C0" w:rsidRDefault="00CD78C0" w:rsidP="00CD78C0"/>
    <w:p w14:paraId="4995DADE" w14:textId="2CD6BE93" w:rsidR="00CD78C0" w:rsidRPr="00CD78C0" w:rsidRDefault="00CD78C0" w:rsidP="00CD78C0">
      <w:pPr>
        <w:pStyle w:val="ListParagraph"/>
        <w:numPr>
          <w:ilvl w:val="0"/>
          <w:numId w:val="5"/>
        </w:numPr>
        <w:rPr>
          <w:b/>
          <w:bCs/>
        </w:rPr>
      </w:pPr>
      <w:r w:rsidRPr="00CD78C0">
        <w:rPr>
          <w:b/>
          <w:bCs/>
        </w:rPr>
        <w:tab/>
      </w:r>
      <w:r w:rsidRPr="00CD78C0">
        <w:rPr>
          <w:b/>
          <w:szCs w:val="22"/>
        </w:rPr>
        <w:t>ADDITIONAL REQUIRED REPORTING DELIVERABLES</w:t>
      </w:r>
    </w:p>
    <w:p w14:paraId="14FA5FED" w14:textId="77777777" w:rsidR="00CD78C0" w:rsidRDefault="00CD78C0" w:rsidP="00CD78C0"/>
    <w:p w14:paraId="643EC270" w14:textId="676AC126" w:rsidR="00CD78C0" w:rsidRDefault="00CD78C0" w:rsidP="00AA3C4E">
      <w:pPr>
        <w:pStyle w:val="ListParagraph"/>
        <w:numPr>
          <w:ilvl w:val="1"/>
          <w:numId w:val="5"/>
        </w:numPr>
        <w:spacing w:after="0" w:line="240" w:lineRule="auto"/>
        <w:ind w:left="1440" w:hanging="720"/>
      </w:pPr>
      <w:r>
        <w:t xml:space="preserve">Participate in </w:t>
      </w:r>
      <w:r w:rsidR="00AA3C4E">
        <w:t>Starshade Data Challenge Teleconferences, which will be nominally monthly during the performance period.</w:t>
      </w:r>
    </w:p>
    <w:p w14:paraId="7242EEBB" w14:textId="77777777" w:rsidR="00CD78C0" w:rsidRDefault="00CD78C0" w:rsidP="00CD78C0">
      <w:pPr>
        <w:pStyle w:val="ListParagraph"/>
        <w:spacing w:after="0" w:line="240" w:lineRule="auto"/>
        <w:ind w:left="1080"/>
      </w:pPr>
    </w:p>
    <w:p w14:paraId="56B63D7E" w14:textId="7FCD6F8A" w:rsidR="00CD78C0" w:rsidRDefault="00CD78C0" w:rsidP="004F74E8">
      <w:pPr>
        <w:pStyle w:val="ListParagraph"/>
        <w:numPr>
          <w:ilvl w:val="1"/>
          <w:numId w:val="5"/>
        </w:numPr>
        <w:spacing w:after="0" w:line="240" w:lineRule="auto"/>
        <w:ind w:left="1440" w:hanging="720"/>
      </w:pPr>
      <w:r>
        <w:t xml:space="preserve">Provide a Final Report by </w:t>
      </w:r>
      <w:r w:rsidR="004F74E8">
        <w:t>September</w:t>
      </w:r>
      <w:r>
        <w:t xml:space="preserve"> 2021 along with abstracts of papers submitted and descriptions of derived data products delivered. The report shall include a summary of research activities and findings to date, a bibliography of papers submitted, descriptions of derived data products to be delivered, and a figure that illustrates the investigation or results obtained.</w:t>
      </w:r>
    </w:p>
    <w:p w14:paraId="148CBA37" w14:textId="77777777" w:rsidR="00C0524E" w:rsidRDefault="00C0524E" w:rsidP="00C0524E">
      <w:pPr>
        <w:pStyle w:val="ListParagraph"/>
        <w:spacing w:after="0" w:line="240" w:lineRule="auto"/>
        <w:ind w:left="360"/>
      </w:pPr>
    </w:p>
    <w:p w14:paraId="2861FFD0" w14:textId="0BBE05C2" w:rsidR="00CD78C0" w:rsidRDefault="00CD78C0" w:rsidP="00C0524E">
      <w:pPr>
        <w:pStyle w:val="ListParagraph"/>
        <w:numPr>
          <w:ilvl w:val="1"/>
          <w:numId w:val="5"/>
        </w:numPr>
        <w:spacing w:after="0" w:line="240" w:lineRule="auto"/>
        <w:ind w:left="1440" w:hanging="720"/>
      </w:pPr>
      <w:r>
        <w:t>Provide a final version of algorithms in a form suitable for archiving on the ExEP’s starshade technology website.</w:t>
      </w:r>
    </w:p>
    <w:p w14:paraId="6DC25C0B" w14:textId="77777777" w:rsidR="00C0524E" w:rsidRDefault="00C0524E" w:rsidP="00C0524E">
      <w:pPr>
        <w:pStyle w:val="ListParagraph"/>
        <w:spacing w:after="0" w:line="240" w:lineRule="auto"/>
        <w:ind w:left="360"/>
      </w:pPr>
    </w:p>
    <w:p w14:paraId="529F9DC3" w14:textId="3E519DCE" w:rsidR="00CD78C0" w:rsidRDefault="00CD78C0" w:rsidP="00C0524E">
      <w:pPr>
        <w:pStyle w:val="ListParagraph"/>
        <w:numPr>
          <w:ilvl w:val="1"/>
          <w:numId w:val="5"/>
        </w:numPr>
        <w:spacing w:after="0" w:line="240" w:lineRule="auto"/>
        <w:ind w:left="1440" w:hanging="720"/>
      </w:pPr>
      <w:r>
        <w:t>Provide JPL with electronic copies of all technical papers published as a result of this work.</w:t>
      </w:r>
    </w:p>
    <w:p w14:paraId="50741B74" w14:textId="77777777" w:rsidR="00CD78C0" w:rsidRDefault="00CD78C0" w:rsidP="00CD78C0">
      <w:r>
        <w:t xml:space="preserve"> </w:t>
      </w:r>
    </w:p>
    <w:p w14:paraId="1F3CED82" w14:textId="77777777" w:rsidR="00CD78C0" w:rsidRPr="00CD78C0" w:rsidRDefault="00CD78C0" w:rsidP="00CD78C0">
      <w:pPr>
        <w:spacing w:line="240" w:lineRule="atLeast"/>
        <w:jc w:val="both"/>
        <w:rPr>
          <w:szCs w:val="22"/>
        </w:rPr>
      </w:pPr>
    </w:p>
    <w:p w14:paraId="0A3EC239" w14:textId="525CCD8F" w:rsidR="00CD78C0" w:rsidRPr="001F7E97" w:rsidRDefault="00CD78C0"/>
    <w:p w14:paraId="04F9B137" w14:textId="77777777" w:rsidR="001F7E97" w:rsidRDefault="001F7E97" w:rsidP="0030419B">
      <w:pPr>
        <w:spacing w:after="0"/>
        <w:jc w:val="center"/>
        <w:rPr>
          <w:b/>
        </w:rPr>
      </w:pPr>
    </w:p>
    <w:p w14:paraId="05C8A80D" w14:textId="77777777" w:rsidR="001F7E97" w:rsidRDefault="001F7E97" w:rsidP="0030419B">
      <w:pPr>
        <w:spacing w:after="0"/>
        <w:jc w:val="center"/>
        <w:rPr>
          <w:b/>
        </w:rPr>
      </w:pPr>
    </w:p>
    <w:p w14:paraId="5302544B" w14:textId="77777777" w:rsidR="001F7E97" w:rsidRDefault="001F7E97" w:rsidP="0030419B">
      <w:pPr>
        <w:spacing w:after="0"/>
        <w:jc w:val="center"/>
        <w:rPr>
          <w:b/>
        </w:rPr>
      </w:pPr>
    </w:p>
    <w:p w14:paraId="4C5E7763" w14:textId="77777777" w:rsidR="001F7E97" w:rsidRDefault="001F7E97" w:rsidP="0030419B">
      <w:pPr>
        <w:spacing w:after="0"/>
        <w:jc w:val="center"/>
        <w:rPr>
          <w:b/>
        </w:rPr>
      </w:pPr>
    </w:p>
    <w:p w14:paraId="4758E47E" w14:textId="77777777" w:rsidR="001F7E97" w:rsidRDefault="001F7E97" w:rsidP="0030419B">
      <w:pPr>
        <w:spacing w:after="0"/>
        <w:jc w:val="center"/>
        <w:rPr>
          <w:b/>
        </w:rPr>
      </w:pPr>
    </w:p>
    <w:p w14:paraId="4924D530" w14:textId="77777777" w:rsidR="001F7E97" w:rsidRDefault="001F7E97" w:rsidP="0030419B">
      <w:pPr>
        <w:spacing w:after="0"/>
        <w:jc w:val="center"/>
        <w:rPr>
          <w:b/>
        </w:rPr>
      </w:pPr>
    </w:p>
    <w:p w14:paraId="0FE9348A" w14:textId="77777777" w:rsidR="001F7E97" w:rsidRDefault="001F7E97" w:rsidP="0030419B">
      <w:pPr>
        <w:spacing w:after="0"/>
        <w:jc w:val="center"/>
        <w:rPr>
          <w:b/>
        </w:rPr>
      </w:pPr>
    </w:p>
    <w:p w14:paraId="32D81C74" w14:textId="77777777" w:rsidR="001F7E97" w:rsidRDefault="001F7E97" w:rsidP="0030419B">
      <w:pPr>
        <w:spacing w:after="0"/>
        <w:jc w:val="center"/>
        <w:rPr>
          <w:b/>
        </w:rPr>
      </w:pPr>
    </w:p>
    <w:p w14:paraId="4FBF6497" w14:textId="77777777" w:rsidR="001F7E97" w:rsidRDefault="001F7E97" w:rsidP="0030419B">
      <w:pPr>
        <w:spacing w:after="0"/>
        <w:jc w:val="center"/>
        <w:rPr>
          <w:b/>
        </w:rPr>
      </w:pPr>
    </w:p>
    <w:p w14:paraId="6921A744" w14:textId="77777777" w:rsidR="001F7E97" w:rsidRDefault="001F7E97" w:rsidP="0030419B">
      <w:pPr>
        <w:spacing w:after="0"/>
        <w:jc w:val="center"/>
        <w:rPr>
          <w:b/>
        </w:rPr>
      </w:pPr>
    </w:p>
    <w:p w14:paraId="607854F7" w14:textId="77777777" w:rsidR="001F7E97" w:rsidRDefault="001F7E97" w:rsidP="0030419B">
      <w:pPr>
        <w:spacing w:after="0"/>
        <w:jc w:val="center"/>
        <w:rPr>
          <w:b/>
        </w:rPr>
      </w:pPr>
    </w:p>
    <w:p w14:paraId="1F23DA8C" w14:textId="77777777" w:rsidR="001F7E97" w:rsidRDefault="001F7E97" w:rsidP="0030419B">
      <w:pPr>
        <w:spacing w:after="0"/>
        <w:jc w:val="center"/>
        <w:rPr>
          <w:b/>
        </w:rPr>
      </w:pPr>
    </w:p>
    <w:p w14:paraId="04D002CD" w14:textId="77777777" w:rsidR="001F7E97" w:rsidRDefault="001F7E97" w:rsidP="0030419B">
      <w:pPr>
        <w:spacing w:after="0"/>
        <w:jc w:val="center"/>
        <w:rPr>
          <w:b/>
        </w:rPr>
      </w:pPr>
    </w:p>
    <w:p w14:paraId="3CC15005" w14:textId="77777777" w:rsidR="001F7E97" w:rsidRDefault="001F7E97" w:rsidP="0030419B">
      <w:pPr>
        <w:spacing w:after="0"/>
        <w:jc w:val="center"/>
        <w:rPr>
          <w:b/>
        </w:rPr>
      </w:pPr>
    </w:p>
    <w:p w14:paraId="3BB8BD2F" w14:textId="77777777" w:rsidR="001F7E97" w:rsidRDefault="001F7E97" w:rsidP="0030419B">
      <w:pPr>
        <w:spacing w:after="0"/>
        <w:jc w:val="center"/>
        <w:rPr>
          <w:b/>
        </w:rPr>
      </w:pPr>
    </w:p>
    <w:p w14:paraId="548AD969" w14:textId="77777777" w:rsidR="001F7E97" w:rsidRDefault="001F7E97" w:rsidP="0030419B">
      <w:pPr>
        <w:spacing w:after="0"/>
        <w:jc w:val="center"/>
        <w:rPr>
          <w:b/>
        </w:rPr>
      </w:pPr>
    </w:p>
    <w:p w14:paraId="0C49254F" w14:textId="77777777" w:rsidR="001F7E97" w:rsidRDefault="001F7E97" w:rsidP="0030419B">
      <w:pPr>
        <w:spacing w:after="0"/>
        <w:jc w:val="center"/>
        <w:rPr>
          <w:b/>
        </w:rPr>
      </w:pPr>
    </w:p>
    <w:p w14:paraId="40C6F4E2" w14:textId="77777777" w:rsidR="001F7E97" w:rsidRDefault="001F7E97" w:rsidP="0030419B">
      <w:pPr>
        <w:spacing w:after="0"/>
        <w:jc w:val="center"/>
        <w:rPr>
          <w:b/>
        </w:rPr>
      </w:pPr>
    </w:p>
    <w:p w14:paraId="7CABEA57" w14:textId="77777777" w:rsidR="001F7E97" w:rsidRDefault="001F7E97" w:rsidP="0030419B">
      <w:pPr>
        <w:spacing w:after="0"/>
        <w:jc w:val="center"/>
        <w:rPr>
          <w:b/>
        </w:rPr>
      </w:pPr>
    </w:p>
    <w:p w14:paraId="696357A4" w14:textId="77777777" w:rsidR="001F7E97" w:rsidRDefault="001F7E97" w:rsidP="0030419B">
      <w:pPr>
        <w:spacing w:after="0"/>
        <w:jc w:val="center"/>
        <w:rPr>
          <w:b/>
        </w:rPr>
      </w:pPr>
    </w:p>
    <w:p w14:paraId="73C727A6" w14:textId="77777777" w:rsidR="001F7E97" w:rsidRDefault="001F7E97" w:rsidP="0030419B">
      <w:pPr>
        <w:spacing w:after="0"/>
        <w:jc w:val="center"/>
        <w:rPr>
          <w:b/>
        </w:rPr>
      </w:pPr>
    </w:p>
    <w:p w14:paraId="11576691" w14:textId="77777777" w:rsidR="001F7E97" w:rsidRDefault="001F7E97" w:rsidP="0030419B">
      <w:pPr>
        <w:spacing w:after="0"/>
        <w:jc w:val="center"/>
        <w:rPr>
          <w:b/>
        </w:rPr>
      </w:pPr>
    </w:p>
    <w:p w14:paraId="740E08F2" w14:textId="77777777" w:rsidR="001F7E97" w:rsidRDefault="001F7E97" w:rsidP="0030419B">
      <w:pPr>
        <w:spacing w:after="0"/>
        <w:jc w:val="center"/>
        <w:rPr>
          <w:b/>
        </w:rPr>
      </w:pPr>
    </w:p>
    <w:p w14:paraId="5AAA604A" w14:textId="77777777" w:rsidR="001F7E97" w:rsidRDefault="001F7E97" w:rsidP="0030419B">
      <w:pPr>
        <w:spacing w:after="0"/>
        <w:jc w:val="center"/>
        <w:rPr>
          <w:b/>
        </w:rPr>
      </w:pPr>
    </w:p>
    <w:p w14:paraId="3AAABEC2" w14:textId="7D3D2607" w:rsidR="0030419B" w:rsidRDefault="0030419B" w:rsidP="0030419B">
      <w:pPr>
        <w:spacing w:after="0"/>
        <w:jc w:val="center"/>
        <w:rPr>
          <w:b/>
        </w:rPr>
      </w:pPr>
      <w:r w:rsidRPr="000C4344">
        <w:rPr>
          <w:b/>
        </w:rPr>
        <w:t>COST INSTRUCTIONS</w:t>
      </w:r>
    </w:p>
    <w:p w14:paraId="4364F6D0" w14:textId="77777777" w:rsidR="0030419B" w:rsidRDefault="0030419B" w:rsidP="0030419B">
      <w:pPr>
        <w:spacing w:after="0"/>
        <w:jc w:val="center"/>
      </w:pPr>
      <w:r w:rsidRPr="000C4344">
        <w:lastRenderedPageBreak/>
        <w:t xml:space="preserve"> (Cost Type RFPs)</w:t>
      </w:r>
    </w:p>
    <w:p w14:paraId="135D5757" w14:textId="77777777" w:rsidR="0030419B" w:rsidRPr="000C4344" w:rsidRDefault="0030419B" w:rsidP="0030419B">
      <w:pPr>
        <w:spacing w:after="0"/>
        <w:jc w:val="center"/>
      </w:pPr>
    </w:p>
    <w:p w14:paraId="7EEC6CE8" w14:textId="77777777" w:rsidR="0030419B" w:rsidRDefault="0030419B" w:rsidP="0030419B">
      <w:pPr>
        <w:spacing w:after="0"/>
      </w:pPr>
      <w:r w:rsidRPr="000C4344">
        <w:t>This portion of the proposal instructions outlines the requirements to be followed in preparing the cost proposal.</w:t>
      </w:r>
    </w:p>
    <w:p w14:paraId="4F1B0B59" w14:textId="77777777" w:rsidR="0030419B" w:rsidRPr="000C4344" w:rsidRDefault="0030419B" w:rsidP="0030419B">
      <w:pPr>
        <w:spacing w:after="0"/>
      </w:pPr>
    </w:p>
    <w:p w14:paraId="5B8F33F7" w14:textId="77777777" w:rsidR="0030419B" w:rsidRPr="000C4344" w:rsidRDefault="0030419B" w:rsidP="0030419B">
      <w:pPr>
        <w:spacing w:after="0"/>
        <w:rPr>
          <w:b/>
          <w:i/>
        </w:rPr>
      </w:pPr>
      <w:r w:rsidRPr="000C4344">
        <w:rPr>
          <w:b/>
          <w:i/>
        </w:rPr>
        <w:t>Failure to provide any requested direct labor and indirect rates requested below may render your bid non-responsive.</w:t>
      </w:r>
    </w:p>
    <w:p w14:paraId="1FC97462" w14:textId="77777777" w:rsidR="0030419B" w:rsidRPr="000C4344" w:rsidRDefault="0030419B" w:rsidP="0030419B">
      <w:pPr>
        <w:spacing w:after="0"/>
        <w:rPr>
          <w:b/>
          <w:i/>
        </w:rPr>
      </w:pPr>
    </w:p>
    <w:p w14:paraId="0E828B6D" w14:textId="77777777" w:rsidR="0030419B" w:rsidRPr="00933113" w:rsidRDefault="0030419B" w:rsidP="0030419B">
      <w:pPr>
        <w:spacing w:after="0"/>
        <w:ind w:left="-720"/>
        <w:rPr>
          <w:b/>
        </w:rPr>
      </w:pPr>
      <w:r>
        <w:rPr>
          <w:b/>
        </w:rPr>
        <w:t>1.0</w:t>
      </w:r>
      <w:r>
        <w:rPr>
          <w:b/>
        </w:rPr>
        <w:tab/>
      </w:r>
      <w:r w:rsidRPr="00933113">
        <w:rPr>
          <w:b/>
        </w:rPr>
        <w:t>DATA SUBMITTAL</w:t>
      </w:r>
    </w:p>
    <w:p w14:paraId="412B9470" w14:textId="77777777" w:rsidR="0030419B" w:rsidRPr="000C4344" w:rsidRDefault="0030419B" w:rsidP="0030419B">
      <w:pPr>
        <w:spacing w:after="0"/>
        <w:rPr>
          <w:b/>
        </w:rPr>
      </w:pPr>
    </w:p>
    <w:p w14:paraId="3FEA5D3C" w14:textId="77777777" w:rsidR="0030419B" w:rsidRDefault="0030419B" w:rsidP="0030419B">
      <w:pPr>
        <w:spacing w:after="0"/>
      </w:pPr>
      <w:r w:rsidRPr="000C4344">
        <w:t xml:space="preserve">At the beginning of your cost proposal, state if your accounting system is adequate for accumulating costs.  If yes, provide one of the following: </w:t>
      </w:r>
    </w:p>
    <w:p w14:paraId="1D07AAC1" w14:textId="77777777" w:rsidR="0030419B" w:rsidRPr="000C4344" w:rsidRDefault="0030419B" w:rsidP="0030419B">
      <w:pPr>
        <w:spacing w:after="0"/>
      </w:pPr>
    </w:p>
    <w:p w14:paraId="4A2E6D6D" w14:textId="77777777" w:rsidR="0030419B" w:rsidRPr="000C4344" w:rsidRDefault="0030419B" w:rsidP="0030419B">
      <w:pPr>
        <w:spacing w:after="0"/>
        <w:ind w:left="720"/>
      </w:pPr>
      <w:r w:rsidRPr="009934D9">
        <w:t>•</w:t>
      </w:r>
      <w:r>
        <w:t xml:space="preserve"> </w:t>
      </w:r>
      <w:r w:rsidRPr="000C4344">
        <w:t>A DCAA accounting system certification</w:t>
      </w:r>
    </w:p>
    <w:p w14:paraId="7228DB17" w14:textId="77777777" w:rsidR="0030419B" w:rsidRPr="000C4344" w:rsidRDefault="0030419B" w:rsidP="0030419B">
      <w:pPr>
        <w:spacing w:after="0"/>
        <w:ind w:left="720"/>
      </w:pPr>
      <w:r w:rsidRPr="009934D9">
        <w:t>•</w:t>
      </w:r>
      <w:r>
        <w:t xml:space="preserve"> </w:t>
      </w:r>
      <w:r w:rsidRPr="000C4344">
        <w:t>A third party accounting system certification</w:t>
      </w:r>
    </w:p>
    <w:p w14:paraId="246A0229" w14:textId="77777777" w:rsidR="0030419B" w:rsidRDefault="0030419B" w:rsidP="0030419B">
      <w:pPr>
        <w:spacing w:after="0"/>
        <w:ind w:left="720"/>
      </w:pPr>
      <w:r w:rsidRPr="009934D9">
        <w:t>•</w:t>
      </w:r>
      <w:r>
        <w:t xml:space="preserve"> </w:t>
      </w:r>
      <w:r w:rsidRPr="000C4344">
        <w:t xml:space="preserve">A letter from your accounting firm stating that the firm is aware of the adequacy of your </w:t>
      </w:r>
    </w:p>
    <w:p w14:paraId="11E19BAA" w14:textId="77777777" w:rsidR="0030419B" w:rsidRDefault="0030419B" w:rsidP="0030419B">
      <w:pPr>
        <w:spacing w:after="0"/>
        <w:ind w:left="720"/>
      </w:pPr>
      <w:r>
        <w:t xml:space="preserve">   </w:t>
      </w:r>
      <w:r w:rsidRPr="000C4344">
        <w:t>accounting system for accumulating costs under cost-type subcontracts</w:t>
      </w:r>
    </w:p>
    <w:p w14:paraId="171D8826" w14:textId="77777777" w:rsidR="0030419B" w:rsidRPr="000C4344" w:rsidRDefault="0030419B" w:rsidP="0030419B">
      <w:pPr>
        <w:spacing w:after="0"/>
        <w:ind w:left="720"/>
      </w:pPr>
    </w:p>
    <w:p w14:paraId="62FCE6E7" w14:textId="77777777" w:rsidR="0030419B" w:rsidRDefault="0030419B" w:rsidP="0030419B">
      <w:pPr>
        <w:spacing w:after="0"/>
      </w:pPr>
      <w:r w:rsidRPr="000C4344">
        <w:t>Provide the applicable data requested in paragraphs 1.1 and 1.2, below. Note that if any of the current information requested below has been previously submitted to JPL, resubmittal is not necessary; simply reference the applicable JPL RFQ or RFP number under which the data was submitted.</w:t>
      </w:r>
    </w:p>
    <w:p w14:paraId="1B33289A" w14:textId="77777777" w:rsidR="0030419B" w:rsidRPr="000C4344" w:rsidRDefault="0030419B" w:rsidP="0030419B">
      <w:pPr>
        <w:spacing w:after="0"/>
      </w:pPr>
    </w:p>
    <w:p w14:paraId="14A95904" w14:textId="77777777" w:rsidR="0030419B" w:rsidRPr="00BA3D9A" w:rsidRDefault="0030419B" w:rsidP="0030419B">
      <w:pPr>
        <w:spacing w:after="0"/>
        <w:ind w:left="720" w:hanging="720"/>
      </w:pPr>
      <w:r>
        <w:t>1.1</w:t>
      </w:r>
      <w:r>
        <w:tab/>
      </w:r>
      <w:r w:rsidRPr="00BA3D9A">
        <w:t xml:space="preserve">Provide the cost breakdown information requested on Attachment A-19, “Cost Elements Breakdown (Short Form).” Proposers may provide the requested information, as applicable, on an alternate </w:t>
      </w:r>
      <w:r w:rsidRPr="00BA3D9A">
        <w:rPr>
          <w:u w:val="single"/>
        </w:rPr>
        <w:t>computer generated form</w:t>
      </w:r>
      <w:r w:rsidRPr="00BA3D9A">
        <w:t>.</w:t>
      </w:r>
    </w:p>
    <w:p w14:paraId="3FC8A35A" w14:textId="77777777" w:rsidR="0030419B" w:rsidRPr="000C4344" w:rsidRDefault="0030419B" w:rsidP="0030419B">
      <w:pPr>
        <w:spacing w:after="0"/>
      </w:pPr>
    </w:p>
    <w:p w14:paraId="0F2F96AE" w14:textId="77777777" w:rsidR="0030419B" w:rsidRPr="00C243E8" w:rsidRDefault="0030419B" w:rsidP="0030419B">
      <w:pPr>
        <w:spacing w:after="0"/>
        <w:ind w:left="720" w:hanging="720"/>
      </w:pPr>
      <w:r>
        <w:t>1</w:t>
      </w:r>
      <w:r w:rsidRPr="00BA3D9A">
        <w:t>.</w:t>
      </w:r>
      <w:r>
        <w:t>2</w:t>
      </w:r>
      <w:r w:rsidRPr="00BA3D9A">
        <w:tab/>
      </w:r>
      <w:r w:rsidRPr="00C243E8">
        <w:t xml:space="preserve">You are required to provide the following information, and the information of Paragraphs 2.0 and 3.0, </w:t>
      </w:r>
      <w:r w:rsidRPr="00C243E8">
        <w:rPr>
          <w:u w:val="single"/>
        </w:rPr>
        <w:t>subsequent to the submission of your proposal</w:t>
      </w:r>
      <w:r w:rsidRPr="00C243E8">
        <w:t>, if requested by the JPL Subcontract Manager.  This information must be received by JPL within (*) working days from the date of the request for the information to be further considered.  Failure to provide this information in a timely manner may result in the elimination of the proposal from further consideration.</w:t>
      </w:r>
    </w:p>
    <w:p w14:paraId="2FB442AA" w14:textId="77777777" w:rsidR="0030419B" w:rsidRPr="00C243E8" w:rsidRDefault="0030419B" w:rsidP="0030419B">
      <w:pPr>
        <w:spacing w:after="0"/>
      </w:pPr>
    </w:p>
    <w:p w14:paraId="316E491A" w14:textId="77777777" w:rsidR="0030419B" w:rsidRPr="00C243E8" w:rsidRDefault="0030419B" w:rsidP="0030419B">
      <w:pPr>
        <w:spacing w:after="0"/>
      </w:pPr>
      <w:r w:rsidRPr="00C243E8">
        <w:tab/>
        <w:t>OR</w:t>
      </w:r>
    </w:p>
    <w:p w14:paraId="6EF74003" w14:textId="77777777" w:rsidR="0030419B" w:rsidRPr="00C243E8" w:rsidRDefault="0030419B" w:rsidP="0030419B">
      <w:pPr>
        <w:spacing w:after="0"/>
      </w:pPr>
    </w:p>
    <w:p w14:paraId="1E5F9D91" w14:textId="77777777" w:rsidR="0030419B" w:rsidRPr="00C243E8" w:rsidRDefault="0030419B" w:rsidP="0030419B">
      <w:pPr>
        <w:spacing w:after="0"/>
        <w:ind w:left="720" w:hanging="720"/>
      </w:pPr>
      <w:r w:rsidRPr="00C243E8">
        <w:t>1.2</w:t>
      </w:r>
      <w:r w:rsidRPr="00C243E8">
        <w:tab/>
        <w:t>You are required to provide the following information, and the information of Paragraphs 2.0 and 3.0, with the submission of your proposal.</w:t>
      </w:r>
    </w:p>
    <w:p w14:paraId="552C7B7F" w14:textId="77777777" w:rsidR="0030419B" w:rsidRPr="00C243E8" w:rsidRDefault="0030419B" w:rsidP="0030419B">
      <w:pPr>
        <w:spacing w:after="0"/>
        <w:ind w:firstLine="720"/>
      </w:pPr>
      <w:r w:rsidRPr="00C243E8">
        <w:t>(* Subcontracts Manager provides number of days schedule will permit, case-by-case)</w:t>
      </w:r>
    </w:p>
    <w:p w14:paraId="268A9D57" w14:textId="77777777" w:rsidR="0030419B" w:rsidRDefault="0030419B" w:rsidP="0030419B">
      <w:pPr>
        <w:spacing w:after="0"/>
        <w:ind w:left="720"/>
      </w:pPr>
      <w:r w:rsidRPr="00C243E8">
        <w:t>NOTE TO SUBCONTRACTS MANAGER:  The following are some examples of when you should request supporting cost data as referenced in paragraph 1.2. above: competition was initially anticipated but not realized (see Acquisition Instructions); from the sources within the competitive range, if more data is needed to make source selection; from the selected source, if more data is needed to adequately negotiate estimated cost and fee or monitor anticipated changes or potential overrun; when the proposal(s) value differs significantly from the amount anticipated by JPL; or when any value on Attachment A-19 indicates that the proposer(s) may have incorrectly estimated cost.</w:t>
      </w:r>
    </w:p>
    <w:p w14:paraId="2EC2E328" w14:textId="77777777" w:rsidR="0030419B" w:rsidRPr="000C4344" w:rsidRDefault="0030419B" w:rsidP="0030419B">
      <w:pPr>
        <w:spacing w:after="0"/>
        <w:ind w:left="720"/>
      </w:pPr>
    </w:p>
    <w:p w14:paraId="6470FB74" w14:textId="7A5A37C9" w:rsidR="0030419B" w:rsidRPr="000C4344" w:rsidRDefault="0030419B" w:rsidP="00F43E04">
      <w:pPr>
        <w:spacing w:after="0"/>
        <w:ind w:left="1440" w:hanging="720"/>
      </w:pPr>
    </w:p>
    <w:p w14:paraId="5D6B7E29" w14:textId="77777777" w:rsidR="0030419B" w:rsidRDefault="0030419B" w:rsidP="0030419B">
      <w:pPr>
        <w:spacing w:after="0"/>
        <w:ind w:left="1440" w:hanging="720"/>
      </w:pPr>
    </w:p>
    <w:p w14:paraId="7FD3CFBF" w14:textId="59615CFD" w:rsidR="0030419B" w:rsidRPr="000C4344" w:rsidRDefault="0030419B" w:rsidP="0030419B">
      <w:pPr>
        <w:spacing w:after="0"/>
        <w:ind w:left="1440" w:hanging="720"/>
      </w:pPr>
      <w:r w:rsidRPr="000C4344">
        <w:t>1.2.</w:t>
      </w:r>
      <w:r w:rsidR="00F43E04">
        <w:t>1</w:t>
      </w:r>
      <w:r w:rsidRPr="000C4344">
        <w:tab/>
        <w:t>The cost information requested in paragraphs 2 and 3 below. (</w:t>
      </w:r>
      <w:r w:rsidRPr="000C4344">
        <w:rPr>
          <w:u w:val="single"/>
        </w:rPr>
        <w:t>NOTE</w:t>
      </w:r>
      <w:r w:rsidRPr="000C4344">
        <w:t>: If the price of a purchased item is based on adequate price competition as defined in FAR Part 15, the cost elements supporting data addressed in paragraph 3 is not required for that item.)</w:t>
      </w:r>
    </w:p>
    <w:p w14:paraId="7BD5BEF4" w14:textId="77777777" w:rsidR="0030419B" w:rsidRDefault="0030419B" w:rsidP="0030419B">
      <w:pPr>
        <w:spacing w:after="0"/>
        <w:ind w:firstLine="720"/>
      </w:pPr>
    </w:p>
    <w:p w14:paraId="22CBE107" w14:textId="77777777" w:rsidR="0030419B" w:rsidRPr="000C4344" w:rsidRDefault="0030419B" w:rsidP="0030419B">
      <w:pPr>
        <w:spacing w:after="0"/>
        <w:ind w:left="2160" w:hanging="720"/>
      </w:pPr>
    </w:p>
    <w:p w14:paraId="02848531" w14:textId="6C7B8A3C" w:rsidR="0030419B" w:rsidRPr="000C4344" w:rsidRDefault="0030419B" w:rsidP="0030419B">
      <w:pPr>
        <w:spacing w:after="0"/>
        <w:ind w:left="1440" w:hanging="720"/>
      </w:pPr>
      <w:r w:rsidRPr="000C4344">
        <w:lastRenderedPageBreak/>
        <w:t>1.2.</w:t>
      </w:r>
      <w:r w:rsidR="00F43E04">
        <w:t>2</w:t>
      </w:r>
      <w:r w:rsidRPr="000C4344">
        <w:tab/>
        <w:t>A letter authorizing the release of rate and other relevant information to the Jet Propulsion Laboratory</w:t>
      </w:r>
    </w:p>
    <w:p w14:paraId="30F64C65" w14:textId="77777777" w:rsidR="0030419B" w:rsidRPr="000C4344" w:rsidRDefault="0030419B" w:rsidP="0030419B">
      <w:pPr>
        <w:spacing w:after="0"/>
        <w:ind w:left="2160" w:hanging="720"/>
      </w:pPr>
    </w:p>
    <w:p w14:paraId="73DD7CE2" w14:textId="77777777" w:rsidR="0030419B" w:rsidRPr="000C4344" w:rsidRDefault="0030419B" w:rsidP="0030419B">
      <w:pPr>
        <w:spacing w:after="0"/>
        <w:ind w:left="-720"/>
        <w:rPr>
          <w:b/>
        </w:rPr>
      </w:pPr>
      <w:r w:rsidRPr="000C4344">
        <w:rPr>
          <w:b/>
        </w:rPr>
        <w:t>2.0</w:t>
      </w:r>
      <w:r w:rsidRPr="000C4344">
        <w:rPr>
          <w:b/>
        </w:rPr>
        <w:tab/>
        <w:t>PROPOSAL PRICING</w:t>
      </w:r>
    </w:p>
    <w:p w14:paraId="130CD1CE" w14:textId="77777777" w:rsidR="0030419B" w:rsidRDefault="0030419B" w:rsidP="0030419B">
      <w:pPr>
        <w:spacing w:after="0"/>
      </w:pPr>
    </w:p>
    <w:p w14:paraId="6DD98E4B" w14:textId="77777777" w:rsidR="0030419B" w:rsidRPr="000C4344" w:rsidRDefault="0030419B" w:rsidP="0030419B">
      <w:pPr>
        <w:spacing w:after="0"/>
        <w:ind w:left="720" w:hanging="720"/>
      </w:pPr>
      <w:r w:rsidRPr="000C4344">
        <w:t>2.1</w:t>
      </w:r>
      <w:r w:rsidRPr="000C4344">
        <w:tab/>
        <w:t>Submit the cost information requested under item 2.2 below, summarized by cost element and time phased by month.  Labor should be proposed by work hour not work month. This information should be submitted using Attachment A-15, “Cost Elements Breakdown,” or your computer generated equivalent.  If possible, include a copy of the data in an Excel or Excel-compatible format (e.g., Dbase, etc.).  If the proposal includes separate phases or options, a time-phased summary must be submitted for each.</w:t>
      </w:r>
    </w:p>
    <w:p w14:paraId="4E34D7DE" w14:textId="77777777" w:rsidR="0030419B" w:rsidRPr="000C4344" w:rsidRDefault="0030419B" w:rsidP="0030419B">
      <w:pPr>
        <w:spacing w:after="0"/>
        <w:ind w:left="1440" w:hanging="720"/>
      </w:pPr>
    </w:p>
    <w:p w14:paraId="5C4A4CF8" w14:textId="77777777" w:rsidR="0030419B" w:rsidRPr="000C4344" w:rsidRDefault="0030419B" w:rsidP="0030419B">
      <w:pPr>
        <w:spacing w:after="0"/>
        <w:ind w:firstLine="720"/>
      </w:pPr>
      <w:r w:rsidRPr="000C4344">
        <w:t>2.1.1</w:t>
      </w:r>
      <w:r w:rsidRPr="000C4344">
        <w:tab/>
        <w:t>RESERVED</w:t>
      </w:r>
    </w:p>
    <w:p w14:paraId="2977A075" w14:textId="77777777" w:rsidR="0030419B" w:rsidRPr="000C4344" w:rsidRDefault="0030419B" w:rsidP="0030419B">
      <w:pPr>
        <w:spacing w:after="0"/>
        <w:ind w:firstLine="720"/>
      </w:pPr>
    </w:p>
    <w:p w14:paraId="6D538497" w14:textId="77777777" w:rsidR="0030419B" w:rsidRPr="000C4344" w:rsidRDefault="0030419B" w:rsidP="0030419B">
      <w:pPr>
        <w:spacing w:after="0"/>
      </w:pPr>
      <w:r w:rsidRPr="000C4344">
        <w:t>2.2</w:t>
      </w:r>
      <w:r w:rsidRPr="000C4344">
        <w:tab/>
        <w:t>Submit the following cost information as described in item 2.1, above.</w:t>
      </w:r>
    </w:p>
    <w:p w14:paraId="381277C3" w14:textId="77777777" w:rsidR="0030419B" w:rsidRDefault="0030419B" w:rsidP="0030419B">
      <w:pPr>
        <w:spacing w:after="0"/>
      </w:pPr>
    </w:p>
    <w:p w14:paraId="378944B0" w14:textId="77777777" w:rsidR="0030419B" w:rsidRDefault="0030419B" w:rsidP="0030419B">
      <w:pPr>
        <w:spacing w:after="0"/>
        <w:ind w:firstLine="720"/>
      </w:pPr>
      <w:r w:rsidRPr="000C4344">
        <w:t>2.2.1</w:t>
      </w:r>
      <w:r w:rsidRPr="000C4344">
        <w:tab/>
        <w:t>Total Effort – WBS level 1</w:t>
      </w:r>
    </w:p>
    <w:p w14:paraId="281CED67" w14:textId="77777777" w:rsidR="0030419B" w:rsidRPr="000C4344" w:rsidRDefault="0030419B" w:rsidP="0030419B">
      <w:pPr>
        <w:spacing w:after="0"/>
        <w:ind w:left="1440"/>
      </w:pPr>
    </w:p>
    <w:p w14:paraId="78CC5D9C" w14:textId="77777777" w:rsidR="0030419B" w:rsidRPr="000C4344" w:rsidRDefault="0030419B" w:rsidP="0030419B">
      <w:pPr>
        <w:spacing w:after="0"/>
        <w:ind w:firstLine="720"/>
      </w:pPr>
      <w:r>
        <w:t>2.2.2</w:t>
      </w:r>
      <w:r>
        <w:tab/>
      </w:r>
      <w:r w:rsidRPr="000C4344">
        <w:t>Report Items – WBS level 2 (items subject to monthly financial reporting).</w:t>
      </w:r>
    </w:p>
    <w:p w14:paraId="533017AA" w14:textId="77777777" w:rsidR="0030419B" w:rsidRPr="000C4344" w:rsidRDefault="0030419B" w:rsidP="0030419B">
      <w:pPr>
        <w:spacing w:after="0"/>
        <w:ind w:left="864" w:hanging="864"/>
      </w:pPr>
      <w:r>
        <w:rPr>
          <w:szCs w:val="22"/>
        </w:rPr>
        <w:tab/>
      </w:r>
    </w:p>
    <w:p w14:paraId="7708C778" w14:textId="77777777" w:rsidR="0030419B" w:rsidRPr="000C4344" w:rsidRDefault="0030419B" w:rsidP="0030419B">
      <w:pPr>
        <w:spacing w:after="0"/>
        <w:rPr>
          <w:lang w:bidi="he-IL"/>
        </w:rPr>
      </w:pPr>
      <w:r>
        <w:rPr>
          <w:lang w:bidi="he-IL"/>
        </w:rPr>
        <w:tab/>
      </w:r>
      <w:r w:rsidRPr="000C4344">
        <w:rPr>
          <w:lang w:bidi="he-IL"/>
        </w:rPr>
        <w:t>2.2.3</w:t>
      </w:r>
      <w:r w:rsidRPr="000C4344">
        <w:rPr>
          <w:lang w:bidi="he-IL"/>
        </w:rPr>
        <w:tab/>
        <w:t>Tasks – WBS level 3 (one WBS level below report items).</w:t>
      </w:r>
    </w:p>
    <w:p w14:paraId="26D94A52" w14:textId="77777777" w:rsidR="0030419B" w:rsidRPr="000C4344" w:rsidRDefault="0030419B" w:rsidP="0030419B">
      <w:pPr>
        <w:spacing w:after="0"/>
        <w:rPr>
          <w:lang w:bidi="he-IL"/>
        </w:rPr>
      </w:pPr>
    </w:p>
    <w:p w14:paraId="7904EBD9" w14:textId="77777777" w:rsidR="0030419B" w:rsidRPr="000C4344" w:rsidRDefault="0030419B" w:rsidP="0030419B">
      <w:pPr>
        <w:spacing w:after="0"/>
        <w:ind w:firstLine="720"/>
      </w:pPr>
      <w:r w:rsidRPr="000C4344">
        <w:t>2.2.4</w:t>
      </w:r>
      <w:r w:rsidRPr="000C4344">
        <w:tab/>
        <w:t>Work Items - WBS level 4 (lowest level of the expanded WBS).</w:t>
      </w:r>
    </w:p>
    <w:p w14:paraId="4CD8EFA6" w14:textId="77777777" w:rsidR="0030419B" w:rsidRPr="000C4344" w:rsidRDefault="0030419B" w:rsidP="0030419B">
      <w:pPr>
        <w:spacing w:after="0"/>
        <w:ind w:left="2160" w:hanging="720"/>
      </w:pPr>
    </w:p>
    <w:p w14:paraId="396E8B0C" w14:textId="77777777" w:rsidR="0030419B" w:rsidRPr="000C4344" w:rsidRDefault="0030419B" w:rsidP="0030419B">
      <w:pPr>
        <w:spacing w:after="0"/>
        <w:ind w:left="1440"/>
      </w:pPr>
      <w:r w:rsidRPr="000C4344">
        <w:t>If selected for negotiations, you may be required to submit a cost estimate for all or selected work item(s) at the lowest level of the expanded WBS. Only a direct labor-hour estimate and a total dollar estimate for all elements of direct costs are necessary.</w:t>
      </w:r>
    </w:p>
    <w:p w14:paraId="60D919BC" w14:textId="77777777" w:rsidR="0030419B" w:rsidRPr="000C4344" w:rsidRDefault="0030419B" w:rsidP="0030419B">
      <w:pPr>
        <w:spacing w:after="0"/>
        <w:ind w:left="2160" w:hanging="720"/>
      </w:pPr>
    </w:p>
    <w:p w14:paraId="03BD1AFD" w14:textId="77777777" w:rsidR="0030419B" w:rsidRPr="000C4344" w:rsidRDefault="0030419B" w:rsidP="0030419B">
      <w:pPr>
        <w:spacing w:after="0"/>
        <w:ind w:left="-720"/>
        <w:rPr>
          <w:b/>
        </w:rPr>
      </w:pPr>
      <w:r w:rsidRPr="000C4344">
        <w:rPr>
          <w:b/>
        </w:rPr>
        <w:t>3.0</w:t>
      </w:r>
      <w:r w:rsidRPr="000C4344">
        <w:rPr>
          <w:b/>
        </w:rPr>
        <w:tab/>
        <w:t>COST ELEMENTS SUPPORTING DATA</w:t>
      </w:r>
    </w:p>
    <w:p w14:paraId="08C11FA6" w14:textId="77777777" w:rsidR="0030419B" w:rsidRDefault="0030419B" w:rsidP="0030419B">
      <w:pPr>
        <w:spacing w:after="0"/>
      </w:pPr>
    </w:p>
    <w:p w14:paraId="73E7DE92" w14:textId="77777777" w:rsidR="0030419B" w:rsidRPr="000C4344" w:rsidRDefault="0030419B" w:rsidP="0030419B">
      <w:pPr>
        <w:spacing w:after="0"/>
      </w:pPr>
      <w:r w:rsidRPr="00B33C1B">
        <w:rPr>
          <w:b/>
        </w:rPr>
        <w:t>3.1</w:t>
      </w:r>
      <w:r w:rsidRPr="00B33C1B">
        <w:rPr>
          <w:b/>
        </w:rPr>
        <w:tab/>
        <w:t>Direct Labor</w:t>
      </w:r>
      <w:r w:rsidRPr="000C4344">
        <w:t>.</w:t>
      </w:r>
    </w:p>
    <w:p w14:paraId="21527AE1" w14:textId="77777777" w:rsidR="0030419B" w:rsidRPr="000C4344" w:rsidRDefault="0030419B" w:rsidP="0030419B">
      <w:pPr>
        <w:spacing w:after="0"/>
        <w:ind w:left="1440" w:hanging="720"/>
      </w:pPr>
      <w:r w:rsidRPr="000C4344">
        <w:t>3.1.1</w:t>
      </w:r>
      <w:r w:rsidRPr="000C4344">
        <w:tab/>
        <w:t>Explain the basis of the labor-hour estimates by classification. Show all calculations in detail, including the development of any factored hours and the base to which the factor is applied.</w:t>
      </w:r>
    </w:p>
    <w:p w14:paraId="7440DCAE" w14:textId="77777777" w:rsidR="0030419B" w:rsidRDefault="0030419B" w:rsidP="0030419B">
      <w:pPr>
        <w:spacing w:after="0"/>
      </w:pPr>
    </w:p>
    <w:p w14:paraId="775F0255" w14:textId="77777777" w:rsidR="0030419B" w:rsidRPr="000C4344" w:rsidRDefault="0030419B" w:rsidP="0030419B">
      <w:pPr>
        <w:spacing w:after="0"/>
        <w:ind w:left="1440" w:hanging="720"/>
      </w:pPr>
      <w:r w:rsidRPr="000C4344">
        <w:t>3.1.2</w:t>
      </w:r>
      <w:r w:rsidRPr="000C4344">
        <w:tab/>
        <w:t>Discuss the development of the labor rates, including all escalation factors. Include a summary rate table by classification and lowest fiscal distribution (i.e., by quarter if rates change quarterly). If available, submit evidence of Government approval of direct labor rates for each labor classification.</w:t>
      </w:r>
    </w:p>
    <w:p w14:paraId="12E9724A" w14:textId="77777777" w:rsidR="0030419B" w:rsidRDefault="0030419B" w:rsidP="0030419B">
      <w:pPr>
        <w:spacing w:after="0"/>
      </w:pPr>
    </w:p>
    <w:p w14:paraId="20D23AA8" w14:textId="77777777" w:rsidR="0030419B" w:rsidRPr="000C4344" w:rsidRDefault="0030419B" w:rsidP="0030419B">
      <w:pPr>
        <w:spacing w:after="0"/>
        <w:ind w:left="1440" w:hanging="720"/>
      </w:pPr>
      <w:r w:rsidRPr="000C4344">
        <w:t>3.1.3</w:t>
      </w:r>
      <w:r w:rsidRPr="000C4344">
        <w:tab/>
        <w:t xml:space="preserve">Be sure to indicate whether, and how much of (dollars and hours), the direct labor is from within your own organization vs. that of any other division, or sub-tier to your organization, if any. </w:t>
      </w:r>
    </w:p>
    <w:p w14:paraId="3C20F43B" w14:textId="77777777" w:rsidR="0030419B" w:rsidRDefault="0030419B" w:rsidP="0030419B">
      <w:pPr>
        <w:spacing w:after="0"/>
      </w:pPr>
    </w:p>
    <w:p w14:paraId="574653EC" w14:textId="77777777" w:rsidR="0030419B" w:rsidRPr="000C4344" w:rsidRDefault="0030419B" w:rsidP="0030419B">
      <w:pPr>
        <w:spacing w:after="0"/>
      </w:pPr>
      <w:r w:rsidRPr="00B33C1B">
        <w:rPr>
          <w:b/>
        </w:rPr>
        <w:t>3.2</w:t>
      </w:r>
      <w:r w:rsidRPr="00B33C1B">
        <w:rPr>
          <w:b/>
        </w:rPr>
        <w:tab/>
        <w:t>Material</w:t>
      </w:r>
      <w:r w:rsidRPr="000C4344">
        <w:t>.</w:t>
      </w:r>
    </w:p>
    <w:p w14:paraId="400E726E" w14:textId="77777777" w:rsidR="0030419B" w:rsidRDefault="0030419B" w:rsidP="0030419B">
      <w:pPr>
        <w:spacing w:after="0"/>
        <w:ind w:firstLine="720"/>
      </w:pPr>
    </w:p>
    <w:p w14:paraId="0548BCCF" w14:textId="77777777" w:rsidR="0030419B" w:rsidRPr="000C4344" w:rsidRDefault="0030419B" w:rsidP="0030419B">
      <w:pPr>
        <w:spacing w:after="0"/>
        <w:ind w:left="1440" w:hanging="720"/>
      </w:pPr>
      <w:r w:rsidRPr="000C4344">
        <w:t>3.2.1</w:t>
      </w:r>
      <w:r w:rsidRPr="000C4344">
        <w:tab/>
        <w:t>Submit a breakdown of raw materials and purchased parts, including: basis of estimates, part number, description, quantity, unit price, extended price, and source of supply.  Describe any pricing factors proposed, such as scrap, rework, and usage.</w:t>
      </w:r>
    </w:p>
    <w:p w14:paraId="527FF251" w14:textId="77777777" w:rsidR="0030419B" w:rsidRDefault="0030419B" w:rsidP="0030419B">
      <w:pPr>
        <w:spacing w:after="0"/>
      </w:pPr>
    </w:p>
    <w:p w14:paraId="117FF235" w14:textId="77777777" w:rsidR="0030419B" w:rsidRPr="000C4344" w:rsidRDefault="0030419B" w:rsidP="0030419B">
      <w:pPr>
        <w:spacing w:after="0"/>
        <w:ind w:left="1440" w:hanging="720"/>
      </w:pPr>
      <w:r w:rsidRPr="000C4344">
        <w:t>3.2.2</w:t>
      </w:r>
      <w:r w:rsidRPr="000C4344">
        <w:tab/>
        <w:t xml:space="preserve">Be sure to indicate whether the material, and its quantities and dollars, is from within your own organization vs. that of any other division, or sub-tier to your organization, if any. </w:t>
      </w:r>
    </w:p>
    <w:p w14:paraId="747B9A7E" w14:textId="77777777" w:rsidR="0030419B" w:rsidRDefault="0030419B" w:rsidP="0030419B">
      <w:pPr>
        <w:spacing w:after="0"/>
      </w:pPr>
    </w:p>
    <w:p w14:paraId="44E2B94D" w14:textId="77777777" w:rsidR="0030419B" w:rsidRPr="00B33C1B" w:rsidRDefault="0030419B" w:rsidP="0030419B">
      <w:pPr>
        <w:spacing w:after="0"/>
        <w:rPr>
          <w:b/>
        </w:rPr>
      </w:pPr>
      <w:r w:rsidRPr="00B33C1B">
        <w:rPr>
          <w:b/>
        </w:rPr>
        <w:t>3.3</w:t>
      </w:r>
      <w:r w:rsidRPr="00B33C1B">
        <w:rPr>
          <w:b/>
        </w:rPr>
        <w:tab/>
        <w:t>Subcontracts.</w:t>
      </w:r>
    </w:p>
    <w:p w14:paraId="48EB9D9B" w14:textId="77777777" w:rsidR="0030419B" w:rsidRDefault="0030419B" w:rsidP="0030419B">
      <w:pPr>
        <w:spacing w:after="0"/>
      </w:pPr>
    </w:p>
    <w:p w14:paraId="120A2CF6" w14:textId="77777777" w:rsidR="0030419B" w:rsidRDefault="0030419B" w:rsidP="0030419B">
      <w:pPr>
        <w:spacing w:after="0"/>
        <w:ind w:left="720"/>
      </w:pPr>
      <w:r w:rsidRPr="000C4344">
        <w:lastRenderedPageBreak/>
        <w:t>Identify each effort to be subcontracted. List the selected subcontractor’s name, location, amount proposed and type of subcontract. Explain any adjustment made to the subcontractor’s proposed costs. Describe the cost or price estimates for each subcontract.</w:t>
      </w:r>
    </w:p>
    <w:p w14:paraId="2B6B9131" w14:textId="77777777" w:rsidR="0030419B" w:rsidRDefault="0030419B" w:rsidP="0030419B">
      <w:pPr>
        <w:spacing w:after="0"/>
      </w:pPr>
    </w:p>
    <w:p w14:paraId="58ADC4A3" w14:textId="77777777" w:rsidR="0030419B" w:rsidRPr="000C4344" w:rsidRDefault="0030419B" w:rsidP="0030419B">
      <w:pPr>
        <w:spacing w:after="0"/>
      </w:pPr>
      <w:r w:rsidRPr="00B33C1B">
        <w:rPr>
          <w:b/>
        </w:rPr>
        <w:t>3.4</w:t>
      </w:r>
      <w:r w:rsidRPr="00B33C1B">
        <w:rPr>
          <w:b/>
        </w:rPr>
        <w:tab/>
        <w:t>Other Direct Costs</w:t>
      </w:r>
      <w:r w:rsidRPr="000C4344">
        <w:t>.</w:t>
      </w:r>
    </w:p>
    <w:p w14:paraId="1D5D9821" w14:textId="77777777" w:rsidR="0030419B" w:rsidRDefault="0030419B" w:rsidP="0030419B">
      <w:pPr>
        <w:spacing w:after="0"/>
      </w:pPr>
    </w:p>
    <w:p w14:paraId="2AA1E795" w14:textId="77777777" w:rsidR="0030419B" w:rsidRPr="000C4344" w:rsidRDefault="0030419B" w:rsidP="0030419B">
      <w:pPr>
        <w:spacing w:after="0"/>
        <w:ind w:firstLine="720"/>
      </w:pPr>
      <w:r w:rsidRPr="000C4344">
        <w:t>3.4.1</w:t>
      </w:r>
      <w:r w:rsidRPr="000C4344">
        <w:tab/>
        <w:t>Travel and Relocation</w:t>
      </w:r>
    </w:p>
    <w:p w14:paraId="203DFE72" w14:textId="77777777" w:rsidR="0030419B" w:rsidRDefault="0030419B" w:rsidP="0030419B">
      <w:pPr>
        <w:spacing w:after="0"/>
      </w:pPr>
    </w:p>
    <w:p w14:paraId="0557218D" w14:textId="77777777" w:rsidR="0030419B" w:rsidRPr="000C4344" w:rsidRDefault="0030419B" w:rsidP="0030419B">
      <w:pPr>
        <w:spacing w:after="0"/>
        <w:ind w:left="2160" w:hanging="720"/>
      </w:pPr>
      <w:r w:rsidRPr="000C4344">
        <w:t>3.4.1.1</w:t>
      </w:r>
      <w:r w:rsidRPr="000C4344">
        <w:tab/>
        <w:t>Indicate the destination, duration and purpose of each trip proposed. Detail the development of each cost element included in the per trip cost.</w:t>
      </w:r>
    </w:p>
    <w:p w14:paraId="7AAED24B" w14:textId="77777777" w:rsidR="0030419B" w:rsidRDefault="0030419B" w:rsidP="0030419B">
      <w:pPr>
        <w:spacing w:after="0"/>
      </w:pPr>
    </w:p>
    <w:p w14:paraId="1FC690AB" w14:textId="77777777" w:rsidR="0030419B" w:rsidRPr="000C4344" w:rsidRDefault="0030419B" w:rsidP="0030419B">
      <w:pPr>
        <w:spacing w:after="0"/>
        <w:ind w:left="2160" w:hanging="720"/>
      </w:pPr>
      <w:r w:rsidRPr="000C4344">
        <w:t>3.4.1.2</w:t>
      </w:r>
      <w:r w:rsidRPr="000C4344">
        <w:tab/>
        <w:t>Submit current company policy regarding the reimbursement of travel relocation costs and the accounting of such costs as a direct or indirect expense.</w:t>
      </w:r>
    </w:p>
    <w:p w14:paraId="1FA8A8B2" w14:textId="77777777" w:rsidR="0030419B" w:rsidRDefault="0030419B" w:rsidP="0030419B">
      <w:pPr>
        <w:spacing w:after="0"/>
      </w:pPr>
    </w:p>
    <w:p w14:paraId="245C6D76" w14:textId="77777777" w:rsidR="0030419B" w:rsidRPr="000C4344" w:rsidRDefault="0030419B" w:rsidP="0030419B">
      <w:pPr>
        <w:spacing w:after="0"/>
        <w:ind w:firstLine="720"/>
      </w:pPr>
      <w:r w:rsidRPr="000C4344">
        <w:t>3.4.2</w:t>
      </w:r>
      <w:r w:rsidRPr="000C4344">
        <w:tab/>
        <w:t>Special Tooling and Special Test Equipment.</w:t>
      </w:r>
    </w:p>
    <w:p w14:paraId="08E01592" w14:textId="77777777" w:rsidR="0030419B" w:rsidRDefault="0030419B" w:rsidP="0030419B">
      <w:pPr>
        <w:spacing w:after="0"/>
      </w:pPr>
    </w:p>
    <w:p w14:paraId="17A84361" w14:textId="77777777" w:rsidR="0030419B" w:rsidRPr="000C4344" w:rsidRDefault="0030419B" w:rsidP="0030419B">
      <w:pPr>
        <w:spacing w:after="0"/>
        <w:ind w:left="2160" w:hanging="720"/>
      </w:pPr>
      <w:r w:rsidRPr="000C4344">
        <w:t>3.4.2.1</w:t>
      </w:r>
      <w:r w:rsidRPr="000C4344">
        <w:tab/>
        <w:t>Special Tooling and Special Test Equipment are defined in JPL form 0968 entitled “Management of Government Property in the Possession of Subcontractors,” which is incorporated into the Specimen Subcontract. Describe each item of Special Tooling and Special Test Equipment you proposed; explain how it meets the definition referenced above; indicate where and when each item is to be used and the extent of usage.</w:t>
      </w:r>
    </w:p>
    <w:p w14:paraId="2D2DA2B3" w14:textId="77777777" w:rsidR="0030419B" w:rsidRDefault="0030419B" w:rsidP="0030419B">
      <w:pPr>
        <w:spacing w:after="0"/>
      </w:pPr>
    </w:p>
    <w:p w14:paraId="4AC78B49" w14:textId="77777777" w:rsidR="0030419B" w:rsidRPr="000C4344" w:rsidRDefault="0030419B" w:rsidP="0030419B">
      <w:pPr>
        <w:spacing w:after="0"/>
        <w:ind w:left="2160" w:hanging="720"/>
      </w:pPr>
      <w:r w:rsidRPr="000C4344">
        <w:t>3.4.2.2</w:t>
      </w:r>
      <w:r w:rsidRPr="000C4344">
        <w:tab/>
        <w:t>Explain the Basis of Estimate and furnish supporting data for each item of Special Tooling and Special Test Equipment in accordance with the requirements of the paragraphs entitled “Direct Labor,” “Material” and “Subcontracts” above.</w:t>
      </w:r>
    </w:p>
    <w:p w14:paraId="64375CB0" w14:textId="77777777" w:rsidR="0030419B" w:rsidRDefault="0030419B" w:rsidP="0030419B">
      <w:pPr>
        <w:spacing w:after="0"/>
        <w:ind w:firstLine="720"/>
      </w:pPr>
    </w:p>
    <w:p w14:paraId="3AEBBEBA" w14:textId="77777777" w:rsidR="0030419B" w:rsidRPr="000C4344" w:rsidRDefault="0030419B" w:rsidP="0030419B">
      <w:pPr>
        <w:spacing w:after="0"/>
        <w:ind w:firstLine="720"/>
      </w:pPr>
      <w:r w:rsidRPr="000C4344">
        <w:t>3.4.3</w:t>
      </w:r>
      <w:r w:rsidRPr="000C4344">
        <w:tab/>
        <w:t>Computer Usage.</w:t>
      </w:r>
    </w:p>
    <w:p w14:paraId="0100C9E7" w14:textId="77777777" w:rsidR="0030419B" w:rsidRDefault="0030419B" w:rsidP="0030419B">
      <w:pPr>
        <w:spacing w:after="0"/>
      </w:pPr>
    </w:p>
    <w:p w14:paraId="164E5EB7" w14:textId="77777777" w:rsidR="0030419B" w:rsidRPr="000C4344" w:rsidRDefault="0030419B" w:rsidP="0030419B">
      <w:pPr>
        <w:spacing w:after="0"/>
        <w:ind w:left="1440"/>
      </w:pPr>
      <w:r w:rsidRPr="000C4344">
        <w:t>Describe the proposed computer usage, extent of usage, rate(s), and the total cost. Explain the development of the rate(s).</w:t>
      </w:r>
    </w:p>
    <w:p w14:paraId="57944402" w14:textId="77777777" w:rsidR="0030419B" w:rsidRDefault="0030419B" w:rsidP="0030419B">
      <w:pPr>
        <w:spacing w:after="0"/>
      </w:pPr>
    </w:p>
    <w:p w14:paraId="6E01E88A" w14:textId="77777777" w:rsidR="0030419B" w:rsidRPr="000C4344" w:rsidRDefault="0030419B" w:rsidP="0030419B">
      <w:pPr>
        <w:spacing w:after="0"/>
        <w:ind w:firstLine="720"/>
      </w:pPr>
      <w:r w:rsidRPr="000C4344">
        <w:t>3.4.4</w:t>
      </w:r>
      <w:r w:rsidRPr="000C4344">
        <w:tab/>
        <w:t>Consultants.</w:t>
      </w:r>
    </w:p>
    <w:p w14:paraId="5A42D631" w14:textId="77777777" w:rsidR="0030419B" w:rsidRDefault="0030419B" w:rsidP="0030419B">
      <w:pPr>
        <w:spacing w:after="0"/>
        <w:ind w:left="720" w:firstLine="720"/>
      </w:pPr>
    </w:p>
    <w:p w14:paraId="511FEA8B" w14:textId="77777777" w:rsidR="0030419B" w:rsidRPr="000C4344" w:rsidRDefault="0030419B" w:rsidP="0030419B">
      <w:pPr>
        <w:spacing w:after="0"/>
        <w:ind w:left="1440"/>
      </w:pPr>
      <w:r w:rsidRPr="000C4344">
        <w:t>Indicate the specific task requiring consultant services. Identify the proposed consultants, state the proposed hourly/daily rate, the estimated number of hours/days, and any associated costs (such as travel). State whether the consultant has been compensated at the quoted rate for similar services performed in connection with Government contracts.</w:t>
      </w:r>
    </w:p>
    <w:p w14:paraId="5075C10B" w14:textId="77777777" w:rsidR="0030419B" w:rsidRDefault="0030419B" w:rsidP="0030419B">
      <w:pPr>
        <w:spacing w:after="0"/>
      </w:pPr>
    </w:p>
    <w:p w14:paraId="507BA813" w14:textId="77777777" w:rsidR="0030419B" w:rsidRPr="000C4344" w:rsidRDefault="0030419B" w:rsidP="0030419B">
      <w:pPr>
        <w:spacing w:after="0"/>
        <w:ind w:firstLine="720"/>
      </w:pPr>
      <w:r w:rsidRPr="000C4344">
        <w:t>3.4.5</w:t>
      </w:r>
      <w:r w:rsidRPr="000C4344">
        <w:tab/>
        <w:t>Licensing and Royalty Information.</w:t>
      </w:r>
    </w:p>
    <w:p w14:paraId="32EBBC04" w14:textId="77777777" w:rsidR="0030419B" w:rsidRDefault="0030419B" w:rsidP="0030419B">
      <w:pPr>
        <w:spacing w:after="0"/>
      </w:pPr>
    </w:p>
    <w:p w14:paraId="1898BA80" w14:textId="77777777" w:rsidR="0030419B" w:rsidRPr="000C4344" w:rsidRDefault="0030419B" w:rsidP="0030419B">
      <w:pPr>
        <w:spacing w:after="0"/>
        <w:ind w:left="1440"/>
      </w:pPr>
      <w:r w:rsidRPr="000C4344">
        <w:t>If your proposal contains costs for royalties or licenses, indicate the amount and be ready to furnish details.</w:t>
      </w:r>
    </w:p>
    <w:p w14:paraId="36377A32" w14:textId="77777777" w:rsidR="0030419B" w:rsidRDefault="0030419B" w:rsidP="0030419B">
      <w:pPr>
        <w:spacing w:after="0"/>
      </w:pPr>
    </w:p>
    <w:p w14:paraId="0957A4C3" w14:textId="77777777" w:rsidR="0030419B" w:rsidRPr="000C4344" w:rsidRDefault="0030419B" w:rsidP="0030419B">
      <w:pPr>
        <w:spacing w:after="0"/>
        <w:ind w:left="1440" w:hanging="720"/>
      </w:pPr>
      <w:r w:rsidRPr="000C4344">
        <w:t>3.4.6</w:t>
      </w:r>
      <w:r w:rsidRPr="000C4344">
        <w:tab/>
        <w:t xml:space="preserve">Be sure to indicate whether the other direct costs (and the figures thereof) are from within your own organization vs. that of any other division or sub-tier to your organization, if any. </w:t>
      </w:r>
    </w:p>
    <w:p w14:paraId="02588318" w14:textId="77777777" w:rsidR="0030419B" w:rsidRDefault="0030419B" w:rsidP="0030419B">
      <w:pPr>
        <w:spacing w:after="0"/>
      </w:pPr>
    </w:p>
    <w:p w14:paraId="18A9D051" w14:textId="77777777" w:rsidR="0030419B" w:rsidRPr="000C4344" w:rsidRDefault="0030419B" w:rsidP="0030419B">
      <w:pPr>
        <w:spacing w:after="0"/>
        <w:ind w:firstLine="720"/>
      </w:pPr>
      <w:r w:rsidRPr="000C4344">
        <w:t>3.4.7</w:t>
      </w:r>
      <w:r w:rsidRPr="000C4344">
        <w:tab/>
        <w:t>Other.</w:t>
      </w:r>
    </w:p>
    <w:p w14:paraId="45A9676E" w14:textId="77777777" w:rsidR="0030419B" w:rsidRDefault="0030419B" w:rsidP="0030419B">
      <w:pPr>
        <w:spacing w:after="0"/>
        <w:ind w:left="720" w:firstLine="720"/>
      </w:pPr>
    </w:p>
    <w:p w14:paraId="0EF1B3B1" w14:textId="77777777" w:rsidR="0030419B" w:rsidRPr="000C4344" w:rsidRDefault="0030419B" w:rsidP="0030419B">
      <w:pPr>
        <w:spacing w:after="0"/>
        <w:ind w:left="720" w:firstLine="720"/>
      </w:pPr>
      <w:r w:rsidRPr="000C4344">
        <w:t>Explain and support any additional other direct costs included in the proposal.</w:t>
      </w:r>
    </w:p>
    <w:p w14:paraId="698740C6" w14:textId="77777777" w:rsidR="0030419B" w:rsidRDefault="0030419B" w:rsidP="0030419B">
      <w:pPr>
        <w:spacing w:after="0"/>
      </w:pPr>
    </w:p>
    <w:p w14:paraId="04CCE3F8" w14:textId="77777777" w:rsidR="0030419B" w:rsidRPr="000C4344" w:rsidRDefault="0030419B" w:rsidP="0030419B">
      <w:pPr>
        <w:spacing w:after="0"/>
      </w:pPr>
      <w:r w:rsidRPr="00B33C1B">
        <w:rPr>
          <w:b/>
        </w:rPr>
        <w:t>3.5</w:t>
      </w:r>
      <w:r w:rsidRPr="00B33C1B">
        <w:rPr>
          <w:b/>
        </w:rPr>
        <w:tab/>
        <w:t>Indirect Costs</w:t>
      </w:r>
      <w:r w:rsidRPr="000C4344">
        <w:t>.</w:t>
      </w:r>
    </w:p>
    <w:p w14:paraId="4352541F" w14:textId="77777777" w:rsidR="0030419B" w:rsidRDefault="0030419B" w:rsidP="0030419B">
      <w:pPr>
        <w:spacing w:after="0"/>
      </w:pPr>
    </w:p>
    <w:p w14:paraId="4871F77D" w14:textId="77777777" w:rsidR="0030419B" w:rsidRPr="000C4344" w:rsidRDefault="0030419B" w:rsidP="0030419B">
      <w:pPr>
        <w:spacing w:after="0"/>
        <w:ind w:left="1440" w:hanging="720"/>
      </w:pPr>
      <w:r w:rsidRPr="000C4344">
        <w:lastRenderedPageBreak/>
        <w:t>3.5.1</w:t>
      </w:r>
      <w:r w:rsidRPr="000C4344">
        <w:tab/>
        <w:t>Discuss the development of each proposed indirect expense rate (e.g., labor overhead, material overhead, off-site burden, general and administrative [G&amp;A]). Specifically identify the cost elements included in the base to which each rate is applied. List the indirect expense rates experienced for the past two years. Explain any significant variance between the experienced and proposed rates. Submit evidence of Government approval of each indirect rate, if available.</w:t>
      </w:r>
    </w:p>
    <w:p w14:paraId="57304229" w14:textId="77777777" w:rsidR="0030419B" w:rsidRDefault="0030419B" w:rsidP="0030419B">
      <w:pPr>
        <w:spacing w:after="0"/>
      </w:pPr>
    </w:p>
    <w:p w14:paraId="7167113B" w14:textId="77777777" w:rsidR="0030419B" w:rsidRPr="000C4344" w:rsidRDefault="0030419B" w:rsidP="0030419B">
      <w:pPr>
        <w:spacing w:after="0"/>
        <w:ind w:left="1440" w:hanging="720"/>
      </w:pPr>
      <w:r w:rsidRPr="000C4344">
        <w:t>3.5.2</w:t>
      </w:r>
      <w:r w:rsidRPr="000C4344">
        <w:tab/>
        <w:t>Identify separately any independent research and development expenses included in the G&amp;A rate.</w:t>
      </w:r>
    </w:p>
    <w:p w14:paraId="1A0D0BAF" w14:textId="77777777" w:rsidR="0030419B" w:rsidRDefault="0030419B" w:rsidP="0030419B">
      <w:pPr>
        <w:spacing w:after="0"/>
      </w:pPr>
    </w:p>
    <w:p w14:paraId="0185E6CF" w14:textId="77777777" w:rsidR="0030419B" w:rsidRPr="000C4344" w:rsidRDefault="0030419B" w:rsidP="0030419B">
      <w:pPr>
        <w:spacing w:after="0"/>
        <w:ind w:left="1440" w:hanging="720"/>
      </w:pPr>
      <w:r w:rsidRPr="000C4344">
        <w:t>3.5.3</w:t>
      </w:r>
      <w:r w:rsidRPr="000C4344">
        <w:tab/>
        <w:t xml:space="preserve">Be sure to indicate whether the indirect costs (and the figures thereof) are from within your own organization vs. that of any other division or sub-tier to your organization, if any. </w:t>
      </w:r>
    </w:p>
    <w:p w14:paraId="08F44973" w14:textId="77777777" w:rsidR="0030419B" w:rsidRPr="000C4344" w:rsidRDefault="0030419B" w:rsidP="0030419B">
      <w:pPr>
        <w:spacing w:after="0"/>
        <w:ind w:left="2160" w:hanging="720"/>
      </w:pPr>
    </w:p>
    <w:p w14:paraId="1EB287BD" w14:textId="77777777" w:rsidR="0030419B" w:rsidRPr="000C4344" w:rsidRDefault="0030419B" w:rsidP="0030419B">
      <w:pPr>
        <w:spacing w:after="0"/>
        <w:ind w:left="-720"/>
        <w:rPr>
          <w:b/>
        </w:rPr>
      </w:pPr>
      <w:r w:rsidRPr="000C4344">
        <w:rPr>
          <w:b/>
        </w:rPr>
        <w:t>4.0</w:t>
      </w:r>
      <w:r w:rsidRPr="000C4344">
        <w:rPr>
          <w:b/>
        </w:rPr>
        <w:tab/>
        <w:t>RESERVED</w:t>
      </w:r>
    </w:p>
    <w:p w14:paraId="420E1D29" w14:textId="77777777" w:rsidR="0030419B" w:rsidRPr="000C4344" w:rsidRDefault="0030419B" w:rsidP="0030419B">
      <w:pPr>
        <w:spacing w:after="0"/>
        <w:rPr>
          <w:b/>
        </w:rPr>
      </w:pPr>
    </w:p>
    <w:p w14:paraId="328198A2" w14:textId="77777777" w:rsidR="0030419B" w:rsidRPr="000C4344" w:rsidRDefault="0030419B" w:rsidP="0030419B">
      <w:pPr>
        <w:spacing w:after="0"/>
        <w:ind w:left="-720"/>
        <w:rPr>
          <w:b/>
        </w:rPr>
      </w:pPr>
      <w:r w:rsidRPr="000C4344">
        <w:rPr>
          <w:b/>
        </w:rPr>
        <w:t>5.0</w:t>
      </w:r>
      <w:r w:rsidRPr="000C4344">
        <w:rPr>
          <w:b/>
        </w:rPr>
        <w:tab/>
        <w:t>RESERVED</w:t>
      </w:r>
    </w:p>
    <w:p w14:paraId="30C93BD8" w14:textId="77777777" w:rsidR="0030419B" w:rsidRPr="000C4344" w:rsidRDefault="0030419B" w:rsidP="0030419B">
      <w:pPr>
        <w:spacing w:after="0"/>
        <w:ind w:left="-720"/>
        <w:rPr>
          <w:b/>
        </w:rPr>
      </w:pPr>
    </w:p>
    <w:p w14:paraId="3309A1C4" w14:textId="77777777" w:rsidR="0030419B" w:rsidRPr="000C4344" w:rsidRDefault="0030419B" w:rsidP="0030419B">
      <w:pPr>
        <w:spacing w:after="0"/>
        <w:ind w:left="-720"/>
        <w:rPr>
          <w:b/>
        </w:rPr>
      </w:pPr>
      <w:r w:rsidRPr="000C4344">
        <w:rPr>
          <w:b/>
        </w:rPr>
        <w:t>6.0</w:t>
      </w:r>
      <w:r w:rsidRPr="000C4344">
        <w:rPr>
          <w:b/>
        </w:rPr>
        <w:tab/>
        <w:t>RESERVED</w:t>
      </w:r>
    </w:p>
    <w:p w14:paraId="138F9CF2" w14:textId="77777777" w:rsidR="0030419B" w:rsidRPr="000C4344" w:rsidRDefault="0030419B" w:rsidP="0030419B">
      <w:pPr>
        <w:spacing w:after="0"/>
        <w:ind w:left="-720"/>
        <w:rPr>
          <w:b/>
        </w:rPr>
      </w:pPr>
    </w:p>
    <w:p w14:paraId="0784A0FF" w14:textId="77777777" w:rsidR="0030419B" w:rsidRPr="000C4344" w:rsidRDefault="0030419B" w:rsidP="0030419B">
      <w:pPr>
        <w:spacing w:after="0"/>
        <w:ind w:left="-720"/>
        <w:rPr>
          <w:b/>
        </w:rPr>
      </w:pPr>
      <w:r w:rsidRPr="000C4344">
        <w:rPr>
          <w:b/>
        </w:rPr>
        <w:t>7.0</w:t>
      </w:r>
      <w:r w:rsidRPr="000C4344">
        <w:rPr>
          <w:b/>
        </w:rPr>
        <w:tab/>
        <w:t>SUPPLEMENTAL BUSINESS/COST INFORMATION</w:t>
      </w:r>
    </w:p>
    <w:p w14:paraId="06210924" w14:textId="77777777" w:rsidR="0030419B" w:rsidRDefault="0030419B" w:rsidP="0030419B">
      <w:pPr>
        <w:spacing w:after="0"/>
      </w:pPr>
    </w:p>
    <w:p w14:paraId="3C686DE4" w14:textId="77777777" w:rsidR="0030419B" w:rsidRPr="00B33C1B" w:rsidRDefault="0030419B" w:rsidP="0030419B">
      <w:pPr>
        <w:spacing w:after="0"/>
        <w:rPr>
          <w:b/>
        </w:rPr>
      </w:pPr>
      <w:r w:rsidRPr="00B33C1B">
        <w:rPr>
          <w:b/>
        </w:rPr>
        <w:t>7.1</w:t>
      </w:r>
      <w:r w:rsidRPr="00B33C1B">
        <w:rPr>
          <w:b/>
        </w:rPr>
        <w:tab/>
        <w:t>Financial Statement/Responsibility</w:t>
      </w:r>
    </w:p>
    <w:p w14:paraId="0D4C8611" w14:textId="77777777" w:rsidR="0030419B" w:rsidRPr="000C4344" w:rsidRDefault="0030419B" w:rsidP="0030419B">
      <w:pPr>
        <w:spacing w:after="0"/>
      </w:pPr>
    </w:p>
    <w:p w14:paraId="4BC00388" w14:textId="77777777" w:rsidR="0030419B" w:rsidRDefault="0030419B" w:rsidP="0030419B">
      <w:pPr>
        <w:spacing w:after="0"/>
        <w:ind w:left="720"/>
      </w:pPr>
      <w:r w:rsidRPr="000C4344">
        <w:t xml:space="preserve">Submit a copy of your annual financial statements for the last three years and any information regarding additional resources required to perform the proposed effort.  </w:t>
      </w:r>
    </w:p>
    <w:p w14:paraId="20544B94" w14:textId="77777777" w:rsidR="0030419B" w:rsidRPr="000C4344" w:rsidRDefault="0030419B" w:rsidP="0030419B">
      <w:pPr>
        <w:spacing w:after="0"/>
        <w:ind w:left="720"/>
      </w:pPr>
    </w:p>
    <w:p w14:paraId="5CE43811" w14:textId="77777777" w:rsidR="0030419B" w:rsidRDefault="0030419B" w:rsidP="0030419B">
      <w:pPr>
        <w:spacing w:after="0"/>
        <w:ind w:left="720"/>
      </w:pPr>
      <w:r w:rsidRPr="000C4344">
        <w:t xml:space="preserve">Include a copy of a letter of credit from your bank, if available or applicable, showing how much credit was initially granted to you and how much is available.  </w:t>
      </w:r>
    </w:p>
    <w:p w14:paraId="3A47D312" w14:textId="77777777" w:rsidR="0030419B" w:rsidRPr="000C4344" w:rsidRDefault="0030419B" w:rsidP="0030419B">
      <w:pPr>
        <w:spacing w:after="0"/>
        <w:ind w:left="720"/>
      </w:pPr>
    </w:p>
    <w:p w14:paraId="70792CC8" w14:textId="77777777" w:rsidR="0030419B" w:rsidRDefault="0030419B" w:rsidP="0030419B">
      <w:pPr>
        <w:spacing w:after="0"/>
        <w:ind w:left="720"/>
      </w:pPr>
      <w:r w:rsidRPr="000C4344">
        <w:t xml:space="preserve">Identify any third parties who may have security liens on your intellectual property, personal property, or general intangibles.  Identify the nature of the liens and the source of the liens (e.g. court judgment, security agreement, factor agreement, etc.) </w:t>
      </w:r>
    </w:p>
    <w:p w14:paraId="73B7ED4A" w14:textId="77777777" w:rsidR="0030419B" w:rsidRPr="000C4344" w:rsidRDefault="0030419B" w:rsidP="0030419B">
      <w:pPr>
        <w:spacing w:after="0"/>
        <w:ind w:left="720"/>
      </w:pPr>
    </w:p>
    <w:p w14:paraId="72171ACE" w14:textId="77777777" w:rsidR="0030419B" w:rsidRPr="000C4344" w:rsidRDefault="0030419B" w:rsidP="0030419B">
      <w:pPr>
        <w:spacing w:after="0"/>
        <w:ind w:left="720"/>
      </w:pPr>
      <w:r w:rsidRPr="000C4344">
        <w:t xml:space="preserve">Demonstrate you have the financial resources to handle a subcontract of the dollar value anticipated.  </w:t>
      </w:r>
    </w:p>
    <w:p w14:paraId="7B6C3277" w14:textId="77777777" w:rsidR="0030419B" w:rsidRDefault="0030419B" w:rsidP="0030419B">
      <w:pPr>
        <w:spacing w:after="0"/>
      </w:pPr>
    </w:p>
    <w:p w14:paraId="00D8F326" w14:textId="77777777" w:rsidR="0030419B" w:rsidRPr="000C4344" w:rsidRDefault="0030419B" w:rsidP="0030419B">
      <w:pPr>
        <w:spacing w:after="0"/>
      </w:pPr>
      <w:r w:rsidRPr="00B33C1B">
        <w:rPr>
          <w:b/>
        </w:rPr>
        <w:t>7.2</w:t>
      </w:r>
      <w:r w:rsidRPr="00B33C1B">
        <w:rPr>
          <w:b/>
        </w:rPr>
        <w:tab/>
        <w:t>Accounting Calendar</w:t>
      </w:r>
      <w:r w:rsidRPr="000C4344">
        <w:t>.</w:t>
      </w:r>
    </w:p>
    <w:p w14:paraId="1DF4AC48" w14:textId="77777777" w:rsidR="0030419B" w:rsidRDefault="0030419B" w:rsidP="0030419B">
      <w:pPr>
        <w:spacing w:after="0"/>
      </w:pPr>
    </w:p>
    <w:p w14:paraId="4E8217D4" w14:textId="77777777" w:rsidR="0030419B" w:rsidRPr="000C4344" w:rsidRDefault="0030419B" w:rsidP="0030419B">
      <w:pPr>
        <w:spacing w:after="0"/>
        <w:ind w:firstLine="720"/>
      </w:pPr>
      <w:r w:rsidRPr="000C4344">
        <w:t>The proposer will furnish its accounting calendar for each year in which work is anticipated.</w:t>
      </w:r>
    </w:p>
    <w:p w14:paraId="6FD904E7" w14:textId="77777777" w:rsidR="0030419B" w:rsidRDefault="0030419B" w:rsidP="0030419B">
      <w:pPr>
        <w:spacing w:after="0"/>
      </w:pPr>
    </w:p>
    <w:p w14:paraId="739E1531" w14:textId="77777777" w:rsidR="0030419B" w:rsidRPr="00B33C1B" w:rsidRDefault="0030419B" w:rsidP="0030419B">
      <w:pPr>
        <w:spacing w:after="0"/>
        <w:rPr>
          <w:b/>
        </w:rPr>
      </w:pPr>
      <w:r w:rsidRPr="00B33C1B">
        <w:rPr>
          <w:b/>
        </w:rPr>
        <w:t>7.3</w:t>
      </w:r>
      <w:r w:rsidRPr="00B33C1B">
        <w:rPr>
          <w:b/>
        </w:rPr>
        <w:tab/>
        <w:t>Attachments</w:t>
      </w:r>
    </w:p>
    <w:p w14:paraId="129FDBA2" w14:textId="77777777" w:rsidR="0030419B" w:rsidRDefault="0030419B" w:rsidP="0030419B">
      <w:pPr>
        <w:spacing w:after="0"/>
      </w:pPr>
    </w:p>
    <w:p w14:paraId="19B99FCF" w14:textId="77777777" w:rsidR="0030419B" w:rsidRPr="000C4344" w:rsidRDefault="0030419B" w:rsidP="0030419B">
      <w:pPr>
        <w:spacing w:after="0"/>
        <w:ind w:left="720"/>
      </w:pPr>
      <w:r w:rsidRPr="000C4344">
        <w:t>The Section of this RFP entitled “Attachments” consists of those forms and documents containing information applicable to this RFP. Group A Attachments must be completed and attached to your cost proposal. Group B Attachments consist of forms and documents for informational purposes.  Note that the Group B Attachments are very important and may be required under the Subcontract.</w:t>
      </w:r>
    </w:p>
    <w:p w14:paraId="01348665" w14:textId="77777777" w:rsidR="0030419B" w:rsidRPr="000C4344" w:rsidRDefault="0030419B" w:rsidP="0030419B">
      <w:pPr>
        <w:spacing w:after="0"/>
        <w:ind w:left="1440"/>
      </w:pPr>
    </w:p>
    <w:p w14:paraId="57147B06" w14:textId="77777777" w:rsidR="00C43B6C" w:rsidRDefault="0030419B">
      <w:r>
        <w:br w:type="page"/>
      </w:r>
    </w:p>
    <w:p w14:paraId="47C08712" w14:textId="77777777" w:rsidR="00C43B6C" w:rsidRDefault="00C43B6C">
      <w:pPr>
        <w:sectPr w:rsidR="00C43B6C">
          <w:headerReference w:type="default" r:id="rId13"/>
          <w:footerReference w:type="default" r:id="rId14"/>
          <w:pgSz w:w="12240" w:h="15840"/>
          <w:pgMar w:top="1440" w:right="1440" w:bottom="1440" w:left="1440" w:header="720" w:footer="720" w:gutter="0"/>
          <w:pgNumType w:start="1"/>
          <w:cols w:space="720"/>
        </w:sectPr>
      </w:pPr>
    </w:p>
    <w:tbl>
      <w:tblPr>
        <w:tblW w:w="1118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3"/>
      </w:tblGrid>
      <w:tr w:rsidR="0030419B" w:rsidRPr="003F18FB" w14:paraId="5B90290E" w14:textId="77777777" w:rsidTr="0030419B">
        <w:trPr>
          <w:trHeight w:val="440"/>
        </w:trPr>
        <w:tc>
          <w:tcPr>
            <w:tcW w:w="11183" w:type="dxa"/>
            <w:shd w:val="clear" w:color="auto" w:fill="FFFFFF"/>
            <w:vAlign w:val="center"/>
          </w:tcPr>
          <w:p w14:paraId="400AA670" w14:textId="77777777" w:rsidR="0030419B" w:rsidRPr="003F18FB" w:rsidRDefault="0030419B" w:rsidP="0030419B">
            <w:pPr>
              <w:pStyle w:val="Footer"/>
              <w:tabs>
                <w:tab w:val="clear" w:pos="4320"/>
                <w:tab w:val="clear" w:pos="8640"/>
                <w:tab w:val="left" w:pos="360"/>
                <w:tab w:val="left" w:pos="1530"/>
                <w:tab w:val="left" w:pos="1710"/>
              </w:tabs>
              <w:spacing w:line="240" w:lineRule="auto"/>
              <w:jc w:val="center"/>
              <w:rPr>
                <w:b/>
                <w:lang w:bidi="ar-SA"/>
              </w:rPr>
            </w:pPr>
            <w:r w:rsidRPr="003F18FB">
              <w:rPr>
                <w:b/>
                <w:lang w:bidi="ar-SA"/>
              </w:rPr>
              <w:lastRenderedPageBreak/>
              <w:t>Attachments to the Solicitation</w:t>
            </w:r>
          </w:p>
          <w:p w14:paraId="739FFBEA" w14:textId="77777777" w:rsidR="0030419B" w:rsidRPr="003F18FB" w:rsidRDefault="0030419B" w:rsidP="0030419B">
            <w:pPr>
              <w:jc w:val="center"/>
              <w:rPr>
                <w:b/>
              </w:rPr>
            </w:pPr>
            <w:r w:rsidRPr="003F18FB">
              <w:rPr>
                <w:i/>
                <w:iCs/>
              </w:rPr>
              <w:t xml:space="preserve">(unless otherwise indicated, below forms are found at: </w:t>
            </w:r>
            <w:hyperlink r:id="rId15" w:history="1">
              <w:r w:rsidRPr="003F18FB">
                <w:rPr>
                  <w:rStyle w:val="Hyperlink"/>
                  <w:i/>
                  <w:iCs/>
                </w:rPr>
                <w:t>http://www.jpl.nasa.gov/acquisition/terms-conditions/</w:t>
              </w:r>
            </w:hyperlink>
            <w:r w:rsidRPr="003F18FB">
              <w:rPr>
                <w:i/>
                <w:iCs/>
              </w:rPr>
              <w:t>)</w:t>
            </w:r>
          </w:p>
        </w:tc>
      </w:tr>
      <w:tr w:rsidR="0030419B" w:rsidRPr="003F18FB" w14:paraId="14D0C4CD" w14:textId="77777777" w:rsidTr="0030419B">
        <w:tc>
          <w:tcPr>
            <w:tcW w:w="11183" w:type="dxa"/>
            <w:shd w:val="clear" w:color="auto" w:fill="FFFFFF"/>
          </w:tcPr>
          <w:p w14:paraId="4483F167" w14:textId="77777777" w:rsidR="0030419B" w:rsidRPr="003F18FB" w:rsidRDefault="0030419B" w:rsidP="0030419B">
            <w:pPr>
              <w:tabs>
                <w:tab w:val="left" w:pos="360"/>
                <w:tab w:val="left" w:pos="1188"/>
                <w:tab w:val="left" w:pos="9576"/>
              </w:tabs>
              <w:spacing w:line="240" w:lineRule="auto"/>
              <w:jc w:val="center"/>
              <w:rPr>
                <w:rStyle w:val="CommentReference"/>
                <w:rFonts w:eastAsiaTheme="majorEastAsia"/>
                <w:b/>
                <w:i/>
                <w:sz w:val="20"/>
              </w:rPr>
            </w:pPr>
            <w:r w:rsidRPr="003F18FB">
              <w:rPr>
                <w:rStyle w:val="CommentReference"/>
                <w:rFonts w:eastAsiaTheme="majorEastAsia"/>
                <w:b/>
                <w:i/>
                <w:sz w:val="20"/>
              </w:rPr>
              <w:t>GROUP A – Complete and return as part of your quotation/proposal those marked with an “X”</w:t>
            </w:r>
          </w:p>
        </w:tc>
      </w:tr>
    </w:tbl>
    <w:p w14:paraId="281AB1C8" w14:textId="77777777" w:rsidR="0030419B" w:rsidRPr="007F519E" w:rsidRDefault="0030419B" w:rsidP="0030419B">
      <w:pPr>
        <w:tabs>
          <w:tab w:val="left" w:pos="360"/>
          <w:tab w:val="left" w:pos="1530"/>
          <w:tab w:val="left" w:pos="1710"/>
        </w:tabs>
        <w:spacing w:line="240" w:lineRule="auto"/>
        <w:jc w:val="both"/>
        <w:rPr>
          <w:vanish/>
        </w:rPr>
      </w:pPr>
    </w:p>
    <w:tbl>
      <w:tblPr>
        <w:tblW w:w="1118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743"/>
      </w:tblGrid>
      <w:tr w:rsidR="0030419B" w:rsidRPr="003F18FB" w14:paraId="1595FBA6" w14:textId="77777777" w:rsidTr="0030419B">
        <w:tc>
          <w:tcPr>
            <w:tcW w:w="11183" w:type="dxa"/>
            <w:gridSpan w:val="2"/>
            <w:shd w:val="clear" w:color="auto" w:fill="FFFFFF"/>
          </w:tcPr>
          <w:p w14:paraId="2323202C" w14:textId="77777777" w:rsidR="0030419B" w:rsidRPr="003F18FB" w:rsidRDefault="0030419B" w:rsidP="0030419B">
            <w:pPr>
              <w:tabs>
                <w:tab w:val="left" w:pos="360"/>
                <w:tab w:val="left" w:pos="1188"/>
                <w:tab w:val="left" w:pos="1530"/>
                <w:tab w:val="left" w:pos="1710"/>
                <w:tab w:val="left" w:pos="3744"/>
                <w:tab w:val="right" w:pos="8640"/>
                <w:tab w:val="left" w:pos="9576"/>
              </w:tabs>
              <w:spacing w:line="240" w:lineRule="auto"/>
              <w:ind w:left="-18"/>
              <w:jc w:val="center"/>
              <w:rPr>
                <w:rStyle w:val="CommentReference"/>
                <w:rFonts w:eastAsiaTheme="majorEastAsia"/>
                <w:b/>
                <w:i/>
                <w:sz w:val="20"/>
              </w:rPr>
            </w:pPr>
            <w:r w:rsidRPr="003F18FB">
              <w:rPr>
                <w:rStyle w:val="CommentReference"/>
                <w:rFonts w:eastAsiaTheme="majorEastAsia"/>
                <w:b/>
                <w:i/>
                <w:sz w:val="20"/>
              </w:rPr>
              <w:t>Non-Construction and Construction Solicitation Types:</w:t>
            </w:r>
          </w:p>
        </w:tc>
      </w:tr>
      <w:tr w:rsidR="0030419B" w:rsidRPr="003F18FB" w14:paraId="44B4B0B4" w14:textId="77777777" w:rsidTr="0030419B">
        <w:tc>
          <w:tcPr>
            <w:tcW w:w="1440" w:type="dxa"/>
          </w:tcPr>
          <w:p w14:paraId="35E3C39B" w14:textId="77777777" w:rsidR="0030419B" w:rsidRPr="003F18FB" w:rsidRDefault="0030419B" w:rsidP="0030419B">
            <w:pPr>
              <w:tabs>
                <w:tab w:val="left" w:pos="378"/>
                <w:tab w:val="left" w:pos="1188"/>
                <w:tab w:val="left" w:pos="9576"/>
              </w:tabs>
              <w:spacing w:line="240" w:lineRule="auto"/>
              <w:rPr>
                <w:rStyle w:val="CommentReference"/>
                <w:rFonts w:eastAsiaTheme="majorEastAsia"/>
                <w:sz w:val="20"/>
              </w:rPr>
            </w:pPr>
            <w:r w:rsidRPr="003F18FB">
              <w:rPr>
                <w:rStyle w:val="CommentReference"/>
                <w:rFonts w:eastAsiaTheme="majorEastAsia"/>
                <w:sz w:val="20"/>
              </w:rPr>
              <w:t>[X]A-1</w:t>
            </w:r>
          </w:p>
        </w:tc>
        <w:tc>
          <w:tcPr>
            <w:tcW w:w="9743" w:type="dxa"/>
          </w:tcPr>
          <w:p w14:paraId="7DD3E2E7" w14:textId="77777777" w:rsidR="0030419B" w:rsidRPr="003F18FB" w:rsidRDefault="0030419B" w:rsidP="0030419B">
            <w:pPr>
              <w:tabs>
                <w:tab w:val="left" w:pos="378"/>
                <w:tab w:val="left" w:pos="1188"/>
                <w:tab w:val="left" w:pos="1530"/>
                <w:tab w:val="left" w:pos="1710"/>
                <w:tab w:val="left" w:pos="3744"/>
                <w:tab w:val="right" w:pos="8640"/>
                <w:tab w:val="left" w:pos="9576"/>
              </w:tabs>
              <w:spacing w:line="240" w:lineRule="auto"/>
              <w:ind w:left="-18"/>
              <w:rPr>
                <w:rStyle w:val="CommentReference"/>
                <w:rFonts w:eastAsiaTheme="majorEastAsia"/>
                <w:sz w:val="20"/>
              </w:rPr>
            </w:pPr>
            <w:r>
              <w:rPr>
                <w:rStyle w:val="CommentReference"/>
                <w:rFonts w:eastAsiaTheme="majorEastAsia"/>
                <w:sz w:val="20"/>
              </w:rPr>
              <w:t>Acknowledgment</w:t>
            </w:r>
            <w:r w:rsidRPr="003F18FB">
              <w:rPr>
                <w:rStyle w:val="CommentReference"/>
                <w:rFonts w:eastAsiaTheme="majorEastAsia"/>
                <w:sz w:val="20"/>
              </w:rPr>
              <w:t xml:space="preserve"> (Form JPL 2384-A1)</w:t>
            </w:r>
          </w:p>
        </w:tc>
      </w:tr>
      <w:tr w:rsidR="0030419B" w:rsidRPr="003F18FB" w14:paraId="4C970822" w14:textId="77777777" w:rsidTr="0030419B">
        <w:tc>
          <w:tcPr>
            <w:tcW w:w="1440" w:type="dxa"/>
          </w:tcPr>
          <w:p w14:paraId="62EBBBBC" w14:textId="77777777" w:rsidR="0030419B" w:rsidRPr="003F18FB" w:rsidRDefault="0030419B" w:rsidP="0030419B">
            <w:pPr>
              <w:tabs>
                <w:tab w:val="left" w:pos="378"/>
                <w:tab w:val="left" w:pos="1188"/>
                <w:tab w:val="left" w:pos="9576"/>
              </w:tabs>
              <w:spacing w:line="240" w:lineRule="auto"/>
            </w:pPr>
            <w:r w:rsidRPr="003F18FB">
              <w:t>[  ]A-2</w:t>
            </w:r>
          </w:p>
        </w:tc>
        <w:tc>
          <w:tcPr>
            <w:tcW w:w="9743" w:type="dxa"/>
          </w:tcPr>
          <w:p w14:paraId="088E0D0B" w14:textId="77777777" w:rsidR="0030419B" w:rsidRPr="003F18FB" w:rsidRDefault="0030419B" w:rsidP="0030419B">
            <w:pPr>
              <w:tabs>
                <w:tab w:val="left" w:pos="378"/>
                <w:tab w:val="left" w:pos="1188"/>
                <w:tab w:val="left" w:pos="1530"/>
                <w:tab w:val="left" w:pos="1710"/>
                <w:tab w:val="left" w:pos="9576"/>
              </w:tabs>
              <w:spacing w:line="240" w:lineRule="auto"/>
              <w:ind w:left="-18"/>
            </w:pPr>
            <w:r w:rsidRPr="003F18FB">
              <w:t xml:space="preserve">Cost Accounting Standards </w:t>
            </w:r>
            <w:r w:rsidRPr="004012BD">
              <w:t xml:space="preserve">(CAS) Notice and Certification </w:t>
            </w:r>
            <w:r w:rsidRPr="003F18FB">
              <w:t>(Form JPL 2455-A2)</w:t>
            </w:r>
          </w:p>
        </w:tc>
      </w:tr>
      <w:tr w:rsidR="0030419B" w:rsidRPr="003F18FB" w14:paraId="7A26E3FA" w14:textId="77777777" w:rsidTr="0030419B">
        <w:tc>
          <w:tcPr>
            <w:tcW w:w="1440" w:type="dxa"/>
          </w:tcPr>
          <w:p w14:paraId="591FCF7A" w14:textId="77777777" w:rsidR="0030419B" w:rsidRPr="003F18FB" w:rsidRDefault="0030419B" w:rsidP="0030419B">
            <w:pPr>
              <w:tabs>
                <w:tab w:val="left" w:pos="378"/>
                <w:tab w:val="left" w:pos="1188"/>
                <w:tab w:val="left" w:pos="9576"/>
              </w:tabs>
              <w:spacing w:line="240" w:lineRule="auto"/>
            </w:pPr>
            <w:r w:rsidRPr="003F18FB">
              <w:t>[  ]A-3</w:t>
            </w:r>
          </w:p>
        </w:tc>
        <w:tc>
          <w:tcPr>
            <w:tcW w:w="9743" w:type="dxa"/>
          </w:tcPr>
          <w:p w14:paraId="34674DF8" w14:textId="77777777" w:rsidR="0030419B" w:rsidRPr="003F18FB" w:rsidRDefault="0030419B" w:rsidP="0030419B">
            <w:pPr>
              <w:tabs>
                <w:tab w:val="left" w:pos="360"/>
                <w:tab w:val="left" w:pos="1188"/>
                <w:tab w:val="left" w:pos="1530"/>
                <w:tab w:val="left" w:pos="1710"/>
                <w:tab w:val="left" w:pos="9576"/>
              </w:tabs>
              <w:spacing w:line="240" w:lineRule="auto"/>
              <w:ind w:left="-18"/>
            </w:pPr>
            <w:r w:rsidRPr="003F18FB">
              <w:t>Government Property (Form JPL 0544-A3)</w:t>
            </w:r>
          </w:p>
        </w:tc>
      </w:tr>
      <w:tr w:rsidR="0030419B" w:rsidRPr="003F18FB" w14:paraId="1146709F" w14:textId="77777777" w:rsidTr="0030419B">
        <w:tc>
          <w:tcPr>
            <w:tcW w:w="1440" w:type="dxa"/>
          </w:tcPr>
          <w:p w14:paraId="4104F990" w14:textId="77777777" w:rsidR="0030419B" w:rsidRPr="003F18FB" w:rsidRDefault="0030419B" w:rsidP="0030419B">
            <w:pPr>
              <w:tabs>
                <w:tab w:val="left" w:pos="378"/>
                <w:tab w:val="left" w:pos="1188"/>
                <w:tab w:val="left" w:pos="9576"/>
              </w:tabs>
              <w:spacing w:line="240" w:lineRule="auto"/>
            </w:pPr>
            <w:r w:rsidRPr="003F18FB">
              <w:t>[  ]A-4</w:t>
            </w:r>
          </w:p>
        </w:tc>
        <w:tc>
          <w:tcPr>
            <w:tcW w:w="9743" w:type="dxa"/>
          </w:tcPr>
          <w:p w14:paraId="76E6DA02" w14:textId="77777777" w:rsidR="0030419B" w:rsidRPr="003F18FB" w:rsidRDefault="0030419B" w:rsidP="0030419B">
            <w:pPr>
              <w:tabs>
                <w:tab w:val="left" w:pos="378"/>
                <w:tab w:val="left" w:pos="1188"/>
                <w:tab w:val="left" w:pos="1530"/>
                <w:tab w:val="left" w:pos="1710"/>
                <w:tab w:val="left" w:pos="9576"/>
              </w:tabs>
              <w:spacing w:line="240" w:lineRule="auto"/>
            </w:pPr>
            <w:r w:rsidRPr="003F18FB">
              <w:t>Commercial Items or Services (Form JPL 2384-A4)</w:t>
            </w:r>
          </w:p>
        </w:tc>
      </w:tr>
      <w:tr w:rsidR="0030419B" w:rsidRPr="003F18FB" w14:paraId="0FF1CF86" w14:textId="77777777" w:rsidTr="0030419B">
        <w:tc>
          <w:tcPr>
            <w:tcW w:w="1440" w:type="dxa"/>
          </w:tcPr>
          <w:p w14:paraId="565B3AD5" w14:textId="77777777" w:rsidR="0030419B" w:rsidRPr="003F18FB" w:rsidRDefault="0030419B" w:rsidP="0030419B">
            <w:pPr>
              <w:tabs>
                <w:tab w:val="left" w:pos="378"/>
                <w:tab w:val="left" w:pos="1188"/>
                <w:tab w:val="left" w:pos="9576"/>
              </w:tabs>
              <w:spacing w:line="240" w:lineRule="auto"/>
            </w:pPr>
            <w:r w:rsidRPr="003F18FB">
              <w:t>[X]A-5</w:t>
            </w:r>
          </w:p>
        </w:tc>
        <w:tc>
          <w:tcPr>
            <w:tcW w:w="9743" w:type="dxa"/>
          </w:tcPr>
          <w:p w14:paraId="04ECEAA1" w14:textId="77777777" w:rsidR="0030419B" w:rsidRPr="003F18FB" w:rsidRDefault="0030419B" w:rsidP="0030419B">
            <w:pPr>
              <w:tabs>
                <w:tab w:val="left" w:pos="378"/>
                <w:tab w:val="left" w:pos="1188"/>
                <w:tab w:val="left" w:pos="1530"/>
                <w:tab w:val="left" w:pos="1710"/>
                <w:tab w:val="left" w:pos="9576"/>
              </w:tabs>
              <w:spacing w:line="240" w:lineRule="auto"/>
              <w:ind w:left="-18"/>
            </w:pPr>
            <w:r>
              <w:t xml:space="preserve">Acknowledgment of CREI/FPEI </w:t>
            </w:r>
            <w:r w:rsidRPr="003F18FB">
              <w:t>(Form JPL 2384-A5)</w:t>
            </w:r>
          </w:p>
        </w:tc>
      </w:tr>
      <w:tr w:rsidR="0030419B" w:rsidRPr="003F18FB" w14:paraId="68016FFC" w14:textId="77777777" w:rsidTr="0030419B">
        <w:tc>
          <w:tcPr>
            <w:tcW w:w="1440" w:type="dxa"/>
          </w:tcPr>
          <w:p w14:paraId="4AB30186" w14:textId="77777777" w:rsidR="0030419B" w:rsidRPr="003F18FB" w:rsidRDefault="0030419B" w:rsidP="0030419B">
            <w:pPr>
              <w:tabs>
                <w:tab w:val="left" w:pos="378"/>
                <w:tab w:val="left" w:pos="1188"/>
                <w:tab w:val="left" w:pos="9576"/>
              </w:tabs>
              <w:spacing w:line="240" w:lineRule="auto"/>
            </w:pPr>
            <w:r w:rsidRPr="003F18FB">
              <w:t>[  ]A-6</w:t>
            </w:r>
          </w:p>
        </w:tc>
        <w:tc>
          <w:tcPr>
            <w:tcW w:w="9743" w:type="dxa"/>
          </w:tcPr>
          <w:p w14:paraId="504E5436" w14:textId="77777777" w:rsidR="0030419B" w:rsidRPr="003F18FB" w:rsidRDefault="0030419B" w:rsidP="0030419B">
            <w:pPr>
              <w:tabs>
                <w:tab w:val="left" w:pos="378"/>
                <w:tab w:val="left" w:pos="1188"/>
                <w:tab w:val="left" w:pos="1530"/>
                <w:tab w:val="left" w:pos="1710"/>
                <w:tab w:val="left" w:pos="9576"/>
              </w:tabs>
              <w:spacing w:line="240" w:lineRule="auto"/>
              <w:ind w:left="-18"/>
            </w:pPr>
            <w:r w:rsidRPr="003F18FB">
              <w:t>Notice of Small Business Set-Aside (Form JPL 4022-A6)</w:t>
            </w:r>
          </w:p>
        </w:tc>
      </w:tr>
      <w:tr w:rsidR="0030419B" w:rsidRPr="003F18FB" w14:paraId="5CA41015" w14:textId="77777777" w:rsidTr="0030419B">
        <w:tc>
          <w:tcPr>
            <w:tcW w:w="1440" w:type="dxa"/>
          </w:tcPr>
          <w:p w14:paraId="1A32049F" w14:textId="77777777" w:rsidR="0030419B" w:rsidRPr="003F18FB" w:rsidRDefault="0030419B" w:rsidP="0030419B">
            <w:pPr>
              <w:tabs>
                <w:tab w:val="left" w:pos="378"/>
                <w:tab w:val="left" w:pos="1188"/>
                <w:tab w:val="left" w:pos="9576"/>
              </w:tabs>
              <w:spacing w:line="240" w:lineRule="auto"/>
            </w:pPr>
            <w:r w:rsidRPr="003F18FB">
              <w:t>[  ]A-7</w:t>
            </w:r>
          </w:p>
        </w:tc>
        <w:tc>
          <w:tcPr>
            <w:tcW w:w="9743" w:type="dxa"/>
          </w:tcPr>
          <w:p w14:paraId="0BE7F4B9" w14:textId="77777777" w:rsidR="0030419B" w:rsidRPr="003F18FB" w:rsidRDefault="0030419B" w:rsidP="0030419B">
            <w:pPr>
              <w:tabs>
                <w:tab w:val="left" w:pos="378"/>
                <w:tab w:val="left" w:pos="1188"/>
                <w:tab w:val="left" w:pos="1530"/>
                <w:tab w:val="left" w:pos="1710"/>
                <w:tab w:val="left" w:pos="9576"/>
              </w:tabs>
              <w:spacing w:line="240" w:lineRule="auto"/>
              <w:ind w:left="-18"/>
            </w:pPr>
            <w:r w:rsidRPr="003F18FB">
              <w:t>Notice of Small Business Set-Aside – Modified (Form JPL 4022-A7)</w:t>
            </w:r>
          </w:p>
        </w:tc>
      </w:tr>
      <w:tr w:rsidR="0030419B" w:rsidRPr="003F18FB" w14:paraId="2C44C566" w14:textId="77777777" w:rsidTr="0030419B">
        <w:tc>
          <w:tcPr>
            <w:tcW w:w="1440" w:type="dxa"/>
          </w:tcPr>
          <w:p w14:paraId="1D09DC48" w14:textId="77777777" w:rsidR="0030419B" w:rsidRPr="003F18FB" w:rsidRDefault="0030419B" w:rsidP="0030419B">
            <w:pPr>
              <w:tabs>
                <w:tab w:val="left" w:pos="378"/>
                <w:tab w:val="left" w:pos="1188"/>
                <w:tab w:val="left" w:pos="9576"/>
              </w:tabs>
              <w:spacing w:line="240" w:lineRule="auto"/>
            </w:pPr>
            <w:r w:rsidRPr="003F18FB">
              <w:t>[  ]A-8</w:t>
            </w:r>
          </w:p>
        </w:tc>
        <w:tc>
          <w:tcPr>
            <w:tcW w:w="9743" w:type="dxa"/>
          </w:tcPr>
          <w:p w14:paraId="1E548A27" w14:textId="77777777" w:rsidR="0030419B" w:rsidRPr="003F18FB" w:rsidRDefault="0030419B" w:rsidP="0030419B">
            <w:pPr>
              <w:tabs>
                <w:tab w:val="left" w:pos="360"/>
                <w:tab w:val="left" w:pos="1188"/>
                <w:tab w:val="left" w:pos="1530"/>
                <w:tab w:val="left" w:pos="1710"/>
                <w:tab w:val="left" w:pos="9576"/>
              </w:tabs>
              <w:spacing w:line="240" w:lineRule="auto"/>
              <w:ind w:left="-18"/>
            </w:pPr>
            <w:r>
              <w:t xml:space="preserve">Acknowledgment of </w:t>
            </w:r>
            <w:r w:rsidRPr="003F18FB">
              <w:t>RSA Subcontract (Form JPL 2384-A8)</w:t>
            </w:r>
          </w:p>
        </w:tc>
      </w:tr>
      <w:tr w:rsidR="0030419B" w:rsidRPr="003F18FB" w14:paraId="4BABD819" w14:textId="77777777" w:rsidTr="0030419B">
        <w:tc>
          <w:tcPr>
            <w:tcW w:w="1440" w:type="dxa"/>
          </w:tcPr>
          <w:p w14:paraId="65559B9D" w14:textId="77777777" w:rsidR="0030419B" w:rsidRPr="003F18FB" w:rsidRDefault="0030419B" w:rsidP="0030419B">
            <w:pPr>
              <w:tabs>
                <w:tab w:val="left" w:pos="378"/>
                <w:tab w:val="left" w:pos="1188"/>
                <w:tab w:val="left" w:pos="9576"/>
              </w:tabs>
              <w:spacing w:line="240" w:lineRule="auto"/>
            </w:pPr>
            <w:r w:rsidRPr="003F18FB">
              <w:t>[  ]A-14</w:t>
            </w:r>
          </w:p>
        </w:tc>
        <w:tc>
          <w:tcPr>
            <w:tcW w:w="9743" w:type="dxa"/>
          </w:tcPr>
          <w:p w14:paraId="203FD3C4" w14:textId="77777777" w:rsidR="0030419B" w:rsidRPr="003F18FB" w:rsidRDefault="0030419B" w:rsidP="0030419B">
            <w:pPr>
              <w:tabs>
                <w:tab w:val="left" w:pos="378"/>
                <w:tab w:val="left" w:pos="1188"/>
                <w:tab w:val="left" w:pos="1530"/>
                <w:tab w:val="left" w:pos="1710"/>
                <w:tab w:val="left" w:pos="9576"/>
              </w:tabs>
              <w:spacing w:line="240" w:lineRule="auto"/>
              <w:ind w:left="-18"/>
            </w:pPr>
            <w:r w:rsidRPr="003F18FB">
              <w:t>Past Performance (Form JPL 0358-A14)</w:t>
            </w:r>
          </w:p>
        </w:tc>
      </w:tr>
      <w:tr w:rsidR="0030419B" w:rsidRPr="003F18FB" w14:paraId="6708FE52" w14:textId="77777777" w:rsidTr="0030419B">
        <w:tc>
          <w:tcPr>
            <w:tcW w:w="1440" w:type="dxa"/>
          </w:tcPr>
          <w:p w14:paraId="1A8E2561" w14:textId="77777777" w:rsidR="0030419B" w:rsidRPr="003F18FB" w:rsidRDefault="0030419B" w:rsidP="0030419B">
            <w:pPr>
              <w:tabs>
                <w:tab w:val="left" w:pos="378"/>
                <w:tab w:val="left" w:pos="1188"/>
                <w:tab w:val="left" w:pos="9576"/>
              </w:tabs>
              <w:spacing w:line="240" w:lineRule="auto"/>
            </w:pPr>
            <w:r w:rsidRPr="003F18FB">
              <w:t>[  ]A-15</w:t>
            </w:r>
          </w:p>
        </w:tc>
        <w:tc>
          <w:tcPr>
            <w:tcW w:w="9743" w:type="dxa"/>
          </w:tcPr>
          <w:p w14:paraId="5A3CBC19" w14:textId="77777777" w:rsidR="0030419B" w:rsidRPr="003F18FB" w:rsidRDefault="0030419B" w:rsidP="0030419B">
            <w:pPr>
              <w:tabs>
                <w:tab w:val="left" w:pos="378"/>
                <w:tab w:val="left" w:pos="1188"/>
                <w:tab w:val="left" w:pos="1530"/>
                <w:tab w:val="left" w:pos="1710"/>
                <w:tab w:val="left" w:pos="9576"/>
              </w:tabs>
              <w:spacing w:line="240" w:lineRule="auto"/>
              <w:ind w:left="-18"/>
            </w:pPr>
            <w:r w:rsidRPr="003F18FB">
              <w:t>Cost Element Breakdown - Long Form (Form JPL 0549-A15)</w:t>
            </w:r>
          </w:p>
        </w:tc>
      </w:tr>
      <w:tr w:rsidR="0030419B" w:rsidRPr="003F18FB" w14:paraId="68C448F2" w14:textId="77777777" w:rsidTr="0030419B">
        <w:tc>
          <w:tcPr>
            <w:tcW w:w="1440" w:type="dxa"/>
          </w:tcPr>
          <w:p w14:paraId="5F117790" w14:textId="77777777" w:rsidR="0030419B" w:rsidRPr="003F18FB" w:rsidRDefault="0030419B" w:rsidP="0030419B">
            <w:pPr>
              <w:tabs>
                <w:tab w:val="left" w:pos="378"/>
                <w:tab w:val="left" w:pos="1188"/>
                <w:tab w:val="left" w:pos="9576"/>
              </w:tabs>
              <w:spacing w:line="240" w:lineRule="auto"/>
            </w:pPr>
            <w:r w:rsidRPr="003F18FB">
              <w:t>[  ]A-16</w:t>
            </w:r>
          </w:p>
        </w:tc>
        <w:tc>
          <w:tcPr>
            <w:tcW w:w="9743" w:type="dxa"/>
          </w:tcPr>
          <w:p w14:paraId="3C24BF1B" w14:textId="77777777" w:rsidR="0030419B" w:rsidRPr="003F18FB" w:rsidRDefault="0030419B" w:rsidP="0030419B">
            <w:pPr>
              <w:tabs>
                <w:tab w:val="left" w:pos="378"/>
                <w:tab w:val="left" w:pos="1188"/>
                <w:tab w:val="left" w:pos="1530"/>
                <w:tab w:val="left" w:pos="1710"/>
                <w:tab w:val="left" w:pos="9576"/>
              </w:tabs>
              <w:spacing w:line="240" w:lineRule="auto"/>
              <w:ind w:left="-18"/>
            </w:pPr>
            <w:r w:rsidRPr="003F18FB">
              <w:t>Determin</w:t>
            </w:r>
            <w:r>
              <w:t xml:space="preserve">ation of Lowest Overall Price </w:t>
            </w:r>
            <w:r w:rsidRPr="003F18FB">
              <w:t>(Form JPL 0359-A16)</w:t>
            </w:r>
          </w:p>
        </w:tc>
      </w:tr>
      <w:tr w:rsidR="0030419B" w:rsidRPr="003F18FB" w14:paraId="70C797A7" w14:textId="77777777" w:rsidTr="0030419B">
        <w:tc>
          <w:tcPr>
            <w:tcW w:w="1440" w:type="dxa"/>
          </w:tcPr>
          <w:p w14:paraId="4D2F5975" w14:textId="77777777" w:rsidR="0030419B" w:rsidRPr="003F18FB" w:rsidRDefault="0030419B" w:rsidP="0030419B">
            <w:pPr>
              <w:tabs>
                <w:tab w:val="left" w:pos="360"/>
                <w:tab w:val="left" w:pos="1530"/>
                <w:tab w:val="left" w:pos="1710"/>
              </w:tabs>
              <w:spacing w:line="240" w:lineRule="auto"/>
              <w:jc w:val="both"/>
              <w:rPr>
                <w:b/>
                <w:caps/>
              </w:rPr>
            </w:pPr>
            <w:r w:rsidRPr="003F18FB">
              <w:rPr>
                <w:caps/>
              </w:rPr>
              <w:t>[X]A-19</w:t>
            </w:r>
          </w:p>
        </w:tc>
        <w:tc>
          <w:tcPr>
            <w:tcW w:w="9743" w:type="dxa"/>
          </w:tcPr>
          <w:p w14:paraId="2C87CCC6" w14:textId="77777777" w:rsidR="0030419B" w:rsidRPr="003F18FB" w:rsidRDefault="0030419B" w:rsidP="0030419B">
            <w:pPr>
              <w:pStyle w:val="Footer"/>
              <w:tabs>
                <w:tab w:val="clear" w:pos="4320"/>
                <w:tab w:val="clear" w:pos="8640"/>
                <w:tab w:val="left" w:pos="360"/>
                <w:tab w:val="left" w:pos="1530"/>
                <w:tab w:val="left" w:pos="1710"/>
              </w:tabs>
              <w:spacing w:line="240" w:lineRule="auto"/>
              <w:jc w:val="both"/>
              <w:rPr>
                <w:highlight w:val="cyan"/>
                <w:lang w:bidi="ar-SA"/>
              </w:rPr>
            </w:pPr>
            <w:r w:rsidRPr="003F18FB">
              <w:rPr>
                <w:lang w:bidi="ar-SA"/>
              </w:rPr>
              <w:t>Cost Elements Breakdown - Short Form (Form JPL 0549-A19)</w:t>
            </w:r>
          </w:p>
        </w:tc>
      </w:tr>
      <w:tr w:rsidR="0030419B" w:rsidRPr="003F18FB" w14:paraId="5498E0F2" w14:textId="77777777" w:rsidTr="0030419B">
        <w:tc>
          <w:tcPr>
            <w:tcW w:w="1440" w:type="dxa"/>
          </w:tcPr>
          <w:p w14:paraId="3411C5B3" w14:textId="77777777" w:rsidR="0030419B" w:rsidRPr="003F18FB" w:rsidRDefault="0030419B" w:rsidP="0030419B">
            <w:pPr>
              <w:tabs>
                <w:tab w:val="left" w:pos="360"/>
                <w:tab w:val="left" w:pos="1530"/>
                <w:tab w:val="left" w:pos="1710"/>
              </w:tabs>
              <w:spacing w:line="240" w:lineRule="auto"/>
              <w:jc w:val="both"/>
            </w:pPr>
            <w:r w:rsidRPr="003F18FB">
              <w:rPr>
                <w:caps/>
              </w:rPr>
              <w:t>[  ]A-20</w:t>
            </w:r>
          </w:p>
        </w:tc>
        <w:tc>
          <w:tcPr>
            <w:tcW w:w="9743" w:type="dxa"/>
          </w:tcPr>
          <w:p w14:paraId="28DA2A63" w14:textId="77777777" w:rsidR="0030419B" w:rsidRPr="003F18FB" w:rsidRDefault="0030419B" w:rsidP="0030419B">
            <w:pPr>
              <w:pStyle w:val="Footer"/>
              <w:tabs>
                <w:tab w:val="clear" w:pos="4320"/>
                <w:tab w:val="clear" w:pos="8640"/>
                <w:tab w:val="left" w:pos="360"/>
                <w:tab w:val="left" w:pos="1530"/>
                <w:tab w:val="left" w:pos="1710"/>
              </w:tabs>
              <w:spacing w:line="240" w:lineRule="auto"/>
              <w:jc w:val="both"/>
              <w:rPr>
                <w:highlight w:val="cyan"/>
                <w:lang w:bidi="ar-SA"/>
              </w:rPr>
            </w:pPr>
            <w:r w:rsidRPr="003F18FB">
              <w:rPr>
                <w:lang w:bidi="ar-SA"/>
              </w:rPr>
              <w:t>Evidence of Adequacy of Accounting System (Form JPL 7370-A20)</w:t>
            </w:r>
          </w:p>
        </w:tc>
      </w:tr>
      <w:tr w:rsidR="0030419B" w:rsidRPr="003F18FB" w14:paraId="08CA6701" w14:textId="77777777" w:rsidTr="0030419B">
        <w:tc>
          <w:tcPr>
            <w:tcW w:w="1440" w:type="dxa"/>
          </w:tcPr>
          <w:p w14:paraId="07FA7A9C" w14:textId="77777777" w:rsidR="0030419B" w:rsidRPr="003F18FB" w:rsidRDefault="0030419B" w:rsidP="0030419B">
            <w:pPr>
              <w:tabs>
                <w:tab w:val="left" w:pos="360"/>
                <w:tab w:val="left" w:pos="1530"/>
                <w:tab w:val="left" w:pos="1710"/>
              </w:tabs>
              <w:spacing w:line="240" w:lineRule="auto"/>
              <w:jc w:val="both"/>
            </w:pPr>
            <w:r w:rsidRPr="003F18FB">
              <w:t>[  ]A-21</w:t>
            </w:r>
          </w:p>
        </w:tc>
        <w:tc>
          <w:tcPr>
            <w:tcW w:w="9743" w:type="dxa"/>
          </w:tcPr>
          <w:p w14:paraId="2F3E6C38" w14:textId="77777777" w:rsidR="0030419B" w:rsidRPr="003F18FB" w:rsidRDefault="0030419B" w:rsidP="0030419B">
            <w:pPr>
              <w:pStyle w:val="Footer"/>
              <w:tabs>
                <w:tab w:val="clear" w:pos="4320"/>
                <w:tab w:val="clear" w:pos="8640"/>
                <w:tab w:val="left" w:pos="360"/>
                <w:tab w:val="left" w:pos="1530"/>
                <w:tab w:val="left" w:pos="1710"/>
              </w:tabs>
              <w:spacing w:line="240" w:lineRule="auto"/>
              <w:jc w:val="both"/>
              <w:rPr>
                <w:lang w:bidi="ar-SA"/>
              </w:rPr>
            </w:pPr>
            <w:r w:rsidRPr="003F18FB">
              <w:rPr>
                <w:lang w:bidi="ar-SA"/>
              </w:rPr>
              <w:t>Supplier Information Request (Form JPL 725</w:t>
            </w:r>
            <w:r>
              <w:rPr>
                <w:lang w:bidi="ar-SA"/>
              </w:rPr>
              <w:t>5-A21)</w:t>
            </w:r>
          </w:p>
        </w:tc>
      </w:tr>
      <w:tr w:rsidR="0030419B" w:rsidRPr="003F18FB" w14:paraId="06AA4AC5" w14:textId="77777777" w:rsidTr="0030419B">
        <w:tc>
          <w:tcPr>
            <w:tcW w:w="11183" w:type="dxa"/>
            <w:gridSpan w:val="2"/>
          </w:tcPr>
          <w:p w14:paraId="57DE4FDA" w14:textId="77777777" w:rsidR="0030419B" w:rsidRPr="003F18FB" w:rsidRDefault="0030419B" w:rsidP="0030419B">
            <w:pPr>
              <w:tabs>
                <w:tab w:val="left" w:pos="378"/>
                <w:tab w:val="left" w:pos="1188"/>
                <w:tab w:val="left" w:pos="9576"/>
              </w:tabs>
              <w:spacing w:line="240" w:lineRule="auto"/>
              <w:jc w:val="center"/>
              <w:rPr>
                <w:b/>
                <w:i/>
              </w:rPr>
            </w:pPr>
            <w:r w:rsidRPr="003F18FB">
              <w:rPr>
                <w:b/>
                <w:i/>
              </w:rPr>
              <w:t>Construction Solicitation Type Only:</w:t>
            </w:r>
          </w:p>
        </w:tc>
      </w:tr>
      <w:tr w:rsidR="0030419B" w:rsidRPr="003F18FB" w14:paraId="4738AE78" w14:textId="77777777" w:rsidTr="0030419B">
        <w:tc>
          <w:tcPr>
            <w:tcW w:w="1440" w:type="dxa"/>
          </w:tcPr>
          <w:p w14:paraId="4E03229C" w14:textId="77777777" w:rsidR="0030419B" w:rsidRPr="003F18FB" w:rsidRDefault="0030419B" w:rsidP="0030419B">
            <w:pPr>
              <w:tabs>
                <w:tab w:val="left" w:pos="378"/>
                <w:tab w:val="left" w:pos="1188"/>
                <w:tab w:val="left" w:pos="9576"/>
              </w:tabs>
              <w:spacing w:line="240" w:lineRule="auto"/>
            </w:pPr>
            <w:r w:rsidRPr="003F18FB">
              <w:t>[  ]A-30</w:t>
            </w:r>
          </w:p>
        </w:tc>
        <w:tc>
          <w:tcPr>
            <w:tcW w:w="9743" w:type="dxa"/>
          </w:tcPr>
          <w:p w14:paraId="6953999B" w14:textId="77777777" w:rsidR="0030419B" w:rsidRPr="003F18FB" w:rsidRDefault="0030419B" w:rsidP="0030419B">
            <w:pPr>
              <w:tabs>
                <w:tab w:val="left" w:pos="360"/>
                <w:tab w:val="left" w:pos="1188"/>
                <w:tab w:val="left" w:pos="1530"/>
                <w:tab w:val="left" w:pos="1710"/>
                <w:tab w:val="left" w:pos="9576"/>
              </w:tabs>
              <w:spacing w:line="240" w:lineRule="auto"/>
              <w:rPr>
                <w:highlight w:val="cyan"/>
              </w:rPr>
            </w:pPr>
            <w:r w:rsidRPr="003F18FB">
              <w:t>Bid Form (Form JPL 3107-A30) NOTE: This Attachment is found in the Solicitation/Bid Package sent to you</w:t>
            </w:r>
          </w:p>
        </w:tc>
      </w:tr>
      <w:tr w:rsidR="0030419B" w:rsidRPr="003F18FB" w14:paraId="1AEA77BE" w14:textId="77777777" w:rsidTr="0030419B">
        <w:tc>
          <w:tcPr>
            <w:tcW w:w="1440" w:type="dxa"/>
          </w:tcPr>
          <w:p w14:paraId="6489FF4B" w14:textId="77777777" w:rsidR="0030419B" w:rsidRPr="003F18FB" w:rsidRDefault="0030419B" w:rsidP="0030419B">
            <w:pPr>
              <w:tabs>
                <w:tab w:val="left" w:pos="378"/>
                <w:tab w:val="left" w:pos="1188"/>
                <w:tab w:val="left" w:pos="9576"/>
              </w:tabs>
              <w:spacing w:line="240" w:lineRule="auto"/>
            </w:pPr>
            <w:r w:rsidRPr="003F18FB">
              <w:t>[  ]A-31</w:t>
            </w:r>
          </w:p>
        </w:tc>
        <w:tc>
          <w:tcPr>
            <w:tcW w:w="9743" w:type="dxa"/>
          </w:tcPr>
          <w:p w14:paraId="1D13C7F3" w14:textId="77777777" w:rsidR="0030419B" w:rsidRPr="003F18FB" w:rsidRDefault="0030419B" w:rsidP="0030419B">
            <w:pPr>
              <w:tabs>
                <w:tab w:val="left" w:pos="378"/>
                <w:tab w:val="left" w:pos="1188"/>
                <w:tab w:val="left" w:pos="1530"/>
                <w:tab w:val="left" w:pos="1710"/>
                <w:tab w:val="left" w:pos="9576"/>
              </w:tabs>
              <w:spacing w:line="240" w:lineRule="auto"/>
              <w:rPr>
                <w:highlight w:val="cyan"/>
              </w:rPr>
            </w:pPr>
            <w:r w:rsidRPr="003F18FB">
              <w:t>Bid Bond (Form JPL 1825-A31)</w:t>
            </w:r>
          </w:p>
        </w:tc>
      </w:tr>
      <w:tr w:rsidR="0030419B" w:rsidRPr="003F18FB" w14:paraId="7549B7EC" w14:textId="77777777" w:rsidTr="0030419B">
        <w:tc>
          <w:tcPr>
            <w:tcW w:w="1440" w:type="dxa"/>
          </w:tcPr>
          <w:p w14:paraId="30006BEC" w14:textId="77777777" w:rsidR="0030419B" w:rsidRPr="003F18FB" w:rsidRDefault="0030419B" w:rsidP="0030419B">
            <w:pPr>
              <w:tabs>
                <w:tab w:val="left" w:pos="378"/>
                <w:tab w:val="left" w:pos="1188"/>
                <w:tab w:val="left" w:pos="9576"/>
              </w:tabs>
              <w:spacing w:line="240" w:lineRule="auto"/>
            </w:pPr>
            <w:r w:rsidRPr="003F18FB">
              <w:t>[  ]A-32</w:t>
            </w:r>
          </w:p>
        </w:tc>
        <w:tc>
          <w:tcPr>
            <w:tcW w:w="9743" w:type="dxa"/>
          </w:tcPr>
          <w:p w14:paraId="1B39038B" w14:textId="77777777" w:rsidR="0030419B" w:rsidRPr="003F18FB" w:rsidRDefault="0030419B" w:rsidP="0030419B">
            <w:pPr>
              <w:tabs>
                <w:tab w:val="left" w:pos="360"/>
                <w:tab w:val="left" w:pos="1188"/>
                <w:tab w:val="left" w:pos="1530"/>
                <w:tab w:val="left" w:pos="1710"/>
                <w:tab w:val="left" w:pos="9576"/>
              </w:tabs>
              <w:spacing w:line="240" w:lineRule="auto"/>
            </w:pPr>
            <w:r w:rsidRPr="003F18FB">
              <w:t>Price Breakdown Form (no form no.)</w:t>
            </w:r>
          </w:p>
        </w:tc>
      </w:tr>
      <w:tr w:rsidR="0030419B" w:rsidRPr="003F18FB" w14:paraId="225211DC" w14:textId="77777777" w:rsidTr="0030419B">
        <w:tc>
          <w:tcPr>
            <w:tcW w:w="1440" w:type="dxa"/>
          </w:tcPr>
          <w:p w14:paraId="2821BD11" w14:textId="77777777" w:rsidR="0030419B" w:rsidRPr="003F18FB" w:rsidRDefault="0030419B" w:rsidP="0030419B">
            <w:pPr>
              <w:tabs>
                <w:tab w:val="left" w:pos="378"/>
                <w:tab w:val="left" w:pos="1188"/>
                <w:tab w:val="left" w:pos="9576"/>
              </w:tabs>
              <w:spacing w:line="240" w:lineRule="auto"/>
            </w:pPr>
            <w:r w:rsidRPr="003F18FB">
              <w:t>[  ]A-33</w:t>
            </w:r>
          </w:p>
        </w:tc>
        <w:tc>
          <w:tcPr>
            <w:tcW w:w="9743" w:type="dxa"/>
          </w:tcPr>
          <w:p w14:paraId="315EF10B" w14:textId="77777777" w:rsidR="0030419B" w:rsidRPr="003F18FB" w:rsidRDefault="0030419B" w:rsidP="0030419B">
            <w:pPr>
              <w:tabs>
                <w:tab w:val="left" w:pos="360"/>
                <w:tab w:val="left" w:pos="1188"/>
                <w:tab w:val="left" w:pos="1530"/>
                <w:tab w:val="left" w:pos="1710"/>
                <w:tab w:val="left" w:pos="9576"/>
              </w:tabs>
              <w:spacing w:line="240" w:lineRule="auto"/>
            </w:pPr>
            <w:r w:rsidRPr="003F18FB">
              <w:t>Exper</w:t>
            </w:r>
            <w:r>
              <w:t xml:space="preserve">ience Modification Rate (EMR), Recordable Incident Rate, </w:t>
            </w:r>
            <w:r w:rsidRPr="003F18FB">
              <w:t>Lost Time Incident Rate (JPL 7245-A33)</w:t>
            </w:r>
          </w:p>
        </w:tc>
      </w:tr>
      <w:tr w:rsidR="0030419B" w:rsidRPr="003F18FB" w14:paraId="79D25592" w14:textId="77777777" w:rsidTr="0030419B">
        <w:tc>
          <w:tcPr>
            <w:tcW w:w="11183" w:type="dxa"/>
            <w:gridSpan w:val="2"/>
            <w:shd w:val="clear" w:color="auto" w:fill="FFFFFF"/>
          </w:tcPr>
          <w:p w14:paraId="4183D6C0" w14:textId="77777777" w:rsidR="0030419B" w:rsidRPr="003F18FB" w:rsidRDefault="0030419B" w:rsidP="0030419B">
            <w:pPr>
              <w:tabs>
                <w:tab w:val="left" w:pos="360"/>
                <w:tab w:val="left" w:pos="1188"/>
                <w:tab w:val="left" w:pos="9576"/>
              </w:tabs>
              <w:spacing w:line="240" w:lineRule="auto"/>
              <w:jc w:val="center"/>
              <w:rPr>
                <w:rStyle w:val="CommentReference"/>
                <w:rFonts w:eastAsiaTheme="majorEastAsia"/>
                <w:b/>
                <w:i/>
                <w:sz w:val="20"/>
              </w:rPr>
            </w:pPr>
            <w:r w:rsidRPr="003F18FB">
              <w:rPr>
                <w:rStyle w:val="CommentReference"/>
                <w:rFonts w:eastAsiaTheme="majorEastAsia"/>
                <w:b/>
                <w:i/>
                <w:sz w:val="20"/>
              </w:rPr>
              <w:t>GROUP B – Those marked with an “X” are for use in preparing your quotation/proposal:</w:t>
            </w:r>
          </w:p>
        </w:tc>
      </w:tr>
    </w:tbl>
    <w:p w14:paraId="1529A95E" w14:textId="77777777" w:rsidR="0030419B" w:rsidRPr="007F519E" w:rsidRDefault="0030419B" w:rsidP="0030419B">
      <w:pPr>
        <w:tabs>
          <w:tab w:val="left" w:pos="360"/>
          <w:tab w:val="left" w:pos="1530"/>
          <w:tab w:val="left" w:pos="1710"/>
        </w:tabs>
        <w:spacing w:line="240" w:lineRule="auto"/>
        <w:jc w:val="both"/>
        <w:rPr>
          <w:vanish/>
        </w:rPr>
      </w:pPr>
    </w:p>
    <w:tbl>
      <w:tblPr>
        <w:tblW w:w="1118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743"/>
      </w:tblGrid>
      <w:tr w:rsidR="0030419B" w:rsidRPr="003F18FB" w14:paraId="66F961B9" w14:textId="77777777" w:rsidTr="0030419B">
        <w:tc>
          <w:tcPr>
            <w:tcW w:w="11183" w:type="dxa"/>
            <w:gridSpan w:val="2"/>
            <w:shd w:val="clear" w:color="auto" w:fill="FFFFFF"/>
          </w:tcPr>
          <w:p w14:paraId="7A534134" w14:textId="77777777" w:rsidR="0030419B" w:rsidRPr="003F18FB" w:rsidRDefault="0030419B" w:rsidP="0030419B">
            <w:pPr>
              <w:tabs>
                <w:tab w:val="left" w:pos="378"/>
                <w:tab w:val="left" w:pos="1170"/>
                <w:tab w:val="left" w:pos="1530"/>
                <w:tab w:val="left" w:pos="1710"/>
                <w:tab w:val="left" w:pos="9576"/>
              </w:tabs>
              <w:spacing w:line="240" w:lineRule="auto"/>
              <w:jc w:val="center"/>
              <w:rPr>
                <w:b/>
                <w:i/>
              </w:rPr>
            </w:pPr>
            <w:r w:rsidRPr="003F18FB">
              <w:rPr>
                <w:b/>
                <w:i/>
              </w:rPr>
              <w:t xml:space="preserve">Non-Construction and Construction Solicitation Types: </w:t>
            </w:r>
          </w:p>
        </w:tc>
      </w:tr>
      <w:tr w:rsidR="0030419B" w:rsidRPr="003F18FB" w14:paraId="625D369D" w14:textId="77777777" w:rsidTr="0030419B">
        <w:tc>
          <w:tcPr>
            <w:tcW w:w="1440" w:type="dxa"/>
          </w:tcPr>
          <w:p w14:paraId="0826DD89" w14:textId="77777777" w:rsidR="0030419B" w:rsidRPr="003F18FB" w:rsidRDefault="0030419B" w:rsidP="0030419B">
            <w:pPr>
              <w:tabs>
                <w:tab w:val="left" w:pos="378"/>
                <w:tab w:val="left" w:pos="1170"/>
                <w:tab w:val="left" w:pos="9576"/>
              </w:tabs>
              <w:spacing w:line="240" w:lineRule="auto"/>
              <w:ind w:right="-256"/>
            </w:pPr>
            <w:r w:rsidRPr="003F18FB">
              <w:t>[  ]B-1</w:t>
            </w:r>
          </w:p>
        </w:tc>
        <w:tc>
          <w:tcPr>
            <w:tcW w:w="9743" w:type="dxa"/>
          </w:tcPr>
          <w:p w14:paraId="560D96C0" w14:textId="77777777" w:rsidR="0030419B" w:rsidRPr="003F18FB" w:rsidRDefault="0030419B" w:rsidP="0030419B">
            <w:pPr>
              <w:tabs>
                <w:tab w:val="left" w:pos="1170"/>
                <w:tab w:val="left" w:pos="1530"/>
                <w:tab w:val="left" w:pos="1710"/>
                <w:tab w:val="left" w:pos="9576"/>
              </w:tabs>
              <w:spacing w:line="240" w:lineRule="auto"/>
            </w:pPr>
            <w:r w:rsidRPr="003F18FB">
              <w:t>Waiver of Rights to Inventions (Form JPL 62-301-B1)</w:t>
            </w:r>
          </w:p>
        </w:tc>
      </w:tr>
      <w:tr w:rsidR="0030419B" w:rsidRPr="003F18FB" w14:paraId="46226B46" w14:textId="77777777" w:rsidTr="0030419B">
        <w:tc>
          <w:tcPr>
            <w:tcW w:w="1440" w:type="dxa"/>
          </w:tcPr>
          <w:p w14:paraId="2D051055" w14:textId="77777777" w:rsidR="0030419B" w:rsidRPr="003F18FB" w:rsidRDefault="0030419B" w:rsidP="0030419B">
            <w:pPr>
              <w:tabs>
                <w:tab w:val="left" w:pos="378"/>
                <w:tab w:val="left" w:pos="1188"/>
                <w:tab w:val="left" w:pos="9576"/>
              </w:tabs>
              <w:spacing w:line="240" w:lineRule="auto"/>
              <w:ind w:right="-256"/>
            </w:pPr>
            <w:r w:rsidRPr="003F18FB">
              <w:t>[  ]B-2</w:t>
            </w:r>
          </w:p>
        </w:tc>
        <w:tc>
          <w:tcPr>
            <w:tcW w:w="9743" w:type="dxa"/>
          </w:tcPr>
          <w:p w14:paraId="36506AEA" w14:textId="77777777" w:rsidR="0030419B" w:rsidRPr="003F18FB" w:rsidRDefault="0030419B" w:rsidP="0030419B">
            <w:pPr>
              <w:tabs>
                <w:tab w:val="left" w:pos="1188"/>
                <w:tab w:val="left" w:pos="1530"/>
                <w:tab w:val="left" w:pos="1710"/>
                <w:tab w:val="left" w:pos="9576"/>
              </w:tabs>
              <w:spacing w:line="240" w:lineRule="auto"/>
            </w:pPr>
            <w:r w:rsidRPr="003F18FB">
              <w:t>Summary Work Breakdown Structure (no Form number)</w:t>
            </w:r>
          </w:p>
        </w:tc>
      </w:tr>
      <w:tr w:rsidR="0030419B" w:rsidRPr="003F18FB" w14:paraId="377B4F95" w14:textId="77777777" w:rsidTr="0030419B">
        <w:tc>
          <w:tcPr>
            <w:tcW w:w="1440" w:type="dxa"/>
          </w:tcPr>
          <w:p w14:paraId="317A3539" w14:textId="77777777" w:rsidR="0030419B" w:rsidRPr="003F18FB" w:rsidRDefault="0030419B" w:rsidP="0030419B">
            <w:pPr>
              <w:tabs>
                <w:tab w:val="left" w:pos="378"/>
                <w:tab w:val="left" w:pos="1188"/>
                <w:tab w:val="left" w:pos="9648"/>
              </w:tabs>
              <w:spacing w:line="240" w:lineRule="auto"/>
              <w:ind w:right="-256"/>
            </w:pPr>
            <w:r w:rsidRPr="003F18FB">
              <w:t>[  ]B-4</w:t>
            </w:r>
          </w:p>
        </w:tc>
        <w:tc>
          <w:tcPr>
            <w:tcW w:w="9743" w:type="dxa"/>
          </w:tcPr>
          <w:p w14:paraId="3858888D" w14:textId="77777777" w:rsidR="0030419B" w:rsidRPr="003F18FB" w:rsidRDefault="0030419B" w:rsidP="0030419B">
            <w:pPr>
              <w:tabs>
                <w:tab w:val="left" w:pos="1188"/>
                <w:tab w:val="left" w:pos="1530"/>
                <w:tab w:val="left" w:pos="1710"/>
                <w:tab w:val="left" w:pos="9648"/>
              </w:tabs>
              <w:spacing w:line="240" w:lineRule="auto"/>
              <w:ind w:hanging="18"/>
            </w:pPr>
            <w:r w:rsidRPr="003F18FB">
              <w:t>° Instructions for Patent Agreement for Use in Support Service Subcontracts (Form JPL 2844-B4)</w:t>
            </w:r>
          </w:p>
        </w:tc>
      </w:tr>
      <w:tr w:rsidR="0030419B" w:rsidRPr="003F18FB" w14:paraId="5DA93631" w14:textId="77777777" w:rsidTr="0030419B">
        <w:tc>
          <w:tcPr>
            <w:tcW w:w="1440" w:type="dxa"/>
          </w:tcPr>
          <w:p w14:paraId="10A8D01D" w14:textId="77777777" w:rsidR="0030419B" w:rsidRPr="003F18FB" w:rsidRDefault="0030419B" w:rsidP="0030419B">
            <w:pPr>
              <w:tabs>
                <w:tab w:val="left" w:pos="378"/>
                <w:tab w:val="left" w:pos="9576"/>
              </w:tabs>
              <w:spacing w:line="240" w:lineRule="auto"/>
              <w:ind w:right="-256"/>
            </w:pPr>
          </w:p>
        </w:tc>
        <w:tc>
          <w:tcPr>
            <w:tcW w:w="9743" w:type="dxa"/>
          </w:tcPr>
          <w:p w14:paraId="374498DD" w14:textId="77777777" w:rsidR="0030419B" w:rsidRPr="003F18FB" w:rsidRDefault="0030419B" w:rsidP="0030419B">
            <w:pPr>
              <w:tabs>
                <w:tab w:val="left" w:pos="1530"/>
                <w:tab w:val="left" w:pos="1710"/>
                <w:tab w:val="left" w:pos="9576"/>
              </w:tabs>
              <w:spacing w:line="240" w:lineRule="auto"/>
              <w:ind w:left="-27"/>
            </w:pPr>
            <w:r w:rsidRPr="003F18FB">
              <w:t>° Patent and Copyright Agreement (Form JPL 1929-B4)</w:t>
            </w:r>
          </w:p>
        </w:tc>
      </w:tr>
      <w:tr w:rsidR="0030419B" w:rsidRPr="003F18FB" w14:paraId="0D998CA7" w14:textId="77777777" w:rsidTr="0030419B">
        <w:tc>
          <w:tcPr>
            <w:tcW w:w="1440" w:type="dxa"/>
          </w:tcPr>
          <w:p w14:paraId="3F90E2D2" w14:textId="77777777" w:rsidR="0030419B" w:rsidRPr="003F18FB" w:rsidRDefault="0030419B" w:rsidP="0030419B">
            <w:pPr>
              <w:tabs>
                <w:tab w:val="left" w:pos="378"/>
                <w:tab w:val="left" w:pos="1188"/>
                <w:tab w:val="left" w:pos="9576"/>
              </w:tabs>
              <w:spacing w:line="240" w:lineRule="auto"/>
              <w:ind w:right="-256"/>
            </w:pPr>
            <w:r w:rsidRPr="003F18FB">
              <w:t>[  ]B-5</w:t>
            </w:r>
          </w:p>
        </w:tc>
        <w:tc>
          <w:tcPr>
            <w:tcW w:w="9743" w:type="dxa"/>
          </w:tcPr>
          <w:p w14:paraId="345A7725" w14:textId="77777777" w:rsidR="0030419B" w:rsidRPr="003F18FB" w:rsidRDefault="0030419B" w:rsidP="0030419B">
            <w:pPr>
              <w:tabs>
                <w:tab w:val="left" w:pos="1188"/>
                <w:tab w:val="left" w:pos="1530"/>
                <w:tab w:val="left" w:pos="1710"/>
                <w:tab w:val="left" w:pos="9576"/>
              </w:tabs>
              <w:spacing w:line="240" w:lineRule="auto"/>
            </w:pPr>
            <w:r w:rsidRPr="003F18FB">
              <w:t>Notice of Requirement of Pre-award On-Site Equal Opportunity Compliance Review (Form JPL 3553-B5)</w:t>
            </w:r>
          </w:p>
        </w:tc>
      </w:tr>
      <w:tr w:rsidR="0030419B" w:rsidRPr="003F18FB" w14:paraId="3AA387E2" w14:textId="77777777" w:rsidTr="0030419B">
        <w:tc>
          <w:tcPr>
            <w:tcW w:w="1440" w:type="dxa"/>
          </w:tcPr>
          <w:p w14:paraId="56B59DB6" w14:textId="77777777" w:rsidR="0030419B" w:rsidRPr="003F18FB" w:rsidRDefault="0030419B" w:rsidP="0030419B">
            <w:pPr>
              <w:tabs>
                <w:tab w:val="left" w:pos="378"/>
                <w:tab w:val="left" w:pos="1188"/>
                <w:tab w:val="left" w:pos="9576"/>
              </w:tabs>
              <w:spacing w:line="240" w:lineRule="auto"/>
              <w:ind w:right="-256"/>
            </w:pPr>
            <w:r w:rsidRPr="003F18FB">
              <w:t>[  ]B-6</w:t>
            </w:r>
          </w:p>
        </w:tc>
        <w:tc>
          <w:tcPr>
            <w:tcW w:w="9743" w:type="dxa"/>
          </w:tcPr>
          <w:p w14:paraId="10702E0E" w14:textId="77777777" w:rsidR="0030419B" w:rsidRPr="003F18FB" w:rsidRDefault="0030419B" w:rsidP="0030419B">
            <w:pPr>
              <w:tabs>
                <w:tab w:val="left" w:pos="1188"/>
                <w:tab w:val="left" w:pos="1530"/>
                <w:tab w:val="left" w:pos="1710"/>
                <w:tab w:val="left" w:pos="9576"/>
              </w:tabs>
              <w:spacing w:line="240" w:lineRule="auto"/>
            </w:pPr>
            <w:r w:rsidRPr="004012BD">
              <w:t>Subcontracting Plan Requirements</w:t>
            </w:r>
          </w:p>
        </w:tc>
      </w:tr>
      <w:tr w:rsidR="0030419B" w:rsidRPr="003F18FB" w14:paraId="003986D0" w14:textId="77777777" w:rsidTr="0030419B">
        <w:tc>
          <w:tcPr>
            <w:tcW w:w="1440" w:type="dxa"/>
          </w:tcPr>
          <w:p w14:paraId="2EA0B6CE" w14:textId="77777777" w:rsidR="0030419B" w:rsidRPr="003F18FB" w:rsidRDefault="0030419B" w:rsidP="0030419B">
            <w:pPr>
              <w:tabs>
                <w:tab w:val="right" w:pos="-3600"/>
                <w:tab w:val="right" w:pos="-3150"/>
                <w:tab w:val="left" w:pos="-3060"/>
                <w:tab w:val="left" w:pos="-2970"/>
                <w:tab w:val="left" w:pos="-2700"/>
                <w:tab w:val="left" w:pos="369"/>
                <w:tab w:val="left" w:pos="1188"/>
                <w:tab w:val="left" w:pos="9576"/>
              </w:tabs>
              <w:spacing w:line="240" w:lineRule="auto"/>
              <w:ind w:right="-256"/>
            </w:pPr>
            <w:r w:rsidRPr="003F18FB">
              <w:rPr>
                <w:caps/>
              </w:rPr>
              <w:t>[  ]B-7</w:t>
            </w:r>
          </w:p>
        </w:tc>
        <w:tc>
          <w:tcPr>
            <w:tcW w:w="9743" w:type="dxa"/>
          </w:tcPr>
          <w:p w14:paraId="6691BE2C" w14:textId="77777777" w:rsidR="0030419B" w:rsidRPr="003F18FB" w:rsidRDefault="0030419B" w:rsidP="0030419B">
            <w:pPr>
              <w:tabs>
                <w:tab w:val="right" w:pos="-3600"/>
                <w:tab w:val="right" w:pos="-3150"/>
                <w:tab w:val="left" w:pos="-3060"/>
                <w:tab w:val="left" w:pos="-2970"/>
                <w:tab w:val="left" w:pos="-2700"/>
                <w:tab w:val="left" w:pos="1188"/>
                <w:tab w:val="left" w:pos="1530"/>
                <w:tab w:val="left" w:pos="1710"/>
                <w:tab w:val="left" w:pos="9576"/>
              </w:tabs>
              <w:spacing w:line="240" w:lineRule="auto"/>
              <w:ind w:hanging="45"/>
            </w:pPr>
            <w:r>
              <w:t xml:space="preserve"> </w:t>
            </w:r>
            <w:r w:rsidRPr="004012BD">
              <w:t>Security Requirement for a Classified Subcontract</w:t>
            </w:r>
          </w:p>
        </w:tc>
      </w:tr>
      <w:tr w:rsidR="0030419B" w:rsidRPr="003F18FB" w14:paraId="777121A8" w14:textId="77777777" w:rsidTr="0030419B">
        <w:tc>
          <w:tcPr>
            <w:tcW w:w="1440" w:type="dxa"/>
          </w:tcPr>
          <w:p w14:paraId="39F59176" w14:textId="77777777" w:rsidR="0030419B" w:rsidRPr="003F18FB" w:rsidRDefault="0030419B" w:rsidP="0030419B">
            <w:pPr>
              <w:tabs>
                <w:tab w:val="left" w:pos="360"/>
                <w:tab w:val="left" w:pos="1530"/>
                <w:tab w:val="left" w:pos="1710"/>
              </w:tabs>
              <w:spacing w:line="240" w:lineRule="auto"/>
            </w:pPr>
            <w:r w:rsidRPr="003F18FB">
              <w:lastRenderedPageBreak/>
              <w:t>[  ]B-8</w:t>
            </w:r>
          </w:p>
        </w:tc>
        <w:tc>
          <w:tcPr>
            <w:tcW w:w="9743" w:type="dxa"/>
          </w:tcPr>
          <w:p w14:paraId="1CDA22AE" w14:textId="77777777" w:rsidR="0030419B" w:rsidRPr="003F18FB" w:rsidRDefault="0030419B" w:rsidP="0030419B">
            <w:pPr>
              <w:tabs>
                <w:tab w:val="left" w:pos="360"/>
                <w:tab w:val="left" w:pos="1530"/>
                <w:tab w:val="left" w:pos="1710"/>
              </w:tabs>
              <w:spacing w:line="240" w:lineRule="auto"/>
              <w:jc w:val="both"/>
            </w:pPr>
            <w:r w:rsidRPr="003F18FB">
              <w:t>Notice of Reqs. for Affirmative Action to Ensure Equal Employment Oppt. (E.O. 11246) (Form JPL 2899-B8)</w:t>
            </w:r>
          </w:p>
        </w:tc>
      </w:tr>
      <w:tr w:rsidR="0030419B" w:rsidRPr="003F18FB" w14:paraId="68DF518B" w14:textId="77777777" w:rsidTr="0030419B">
        <w:trPr>
          <w:trHeight w:val="188"/>
        </w:trPr>
        <w:tc>
          <w:tcPr>
            <w:tcW w:w="1440" w:type="dxa"/>
          </w:tcPr>
          <w:p w14:paraId="4A252FEE" w14:textId="77777777" w:rsidR="0030419B" w:rsidRPr="003F18FB" w:rsidRDefault="0030419B" w:rsidP="0030419B">
            <w:pPr>
              <w:tabs>
                <w:tab w:val="left" w:pos="378"/>
                <w:tab w:val="left" w:pos="1170"/>
                <w:tab w:val="left" w:pos="1530"/>
                <w:tab w:val="left" w:pos="9576"/>
              </w:tabs>
              <w:spacing w:line="240" w:lineRule="auto"/>
              <w:ind w:right="-256"/>
            </w:pPr>
            <w:r w:rsidRPr="003F18FB">
              <w:t>B-9</w:t>
            </w:r>
          </w:p>
        </w:tc>
        <w:tc>
          <w:tcPr>
            <w:tcW w:w="9743" w:type="dxa"/>
          </w:tcPr>
          <w:p w14:paraId="0FAC87B8" w14:textId="77777777" w:rsidR="0030419B" w:rsidRPr="003F18FB" w:rsidRDefault="0030419B" w:rsidP="0030419B">
            <w:pPr>
              <w:tabs>
                <w:tab w:val="left" w:pos="225"/>
                <w:tab w:val="left" w:pos="1170"/>
                <w:tab w:val="left" w:pos="1530"/>
                <w:tab w:val="left" w:pos="9576"/>
              </w:tabs>
              <w:spacing w:line="240" w:lineRule="auto"/>
            </w:pPr>
            <w:r w:rsidRPr="003F18FB">
              <w:t>[  ]Notice to Prospective Subcontractors of Req. for an Environ. Audit of the Lease Facilities  JPL 2896-B9)</w:t>
            </w:r>
          </w:p>
        </w:tc>
      </w:tr>
      <w:tr w:rsidR="0030419B" w:rsidRPr="003F18FB" w14:paraId="428CD2CF" w14:textId="77777777" w:rsidTr="0030419B">
        <w:tc>
          <w:tcPr>
            <w:tcW w:w="1440" w:type="dxa"/>
          </w:tcPr>
          <w:p w14:paraId="5A482812" w14:textId="77777777" w:rsidR="0030419B" w:rsidRPr="003F18FB" w:rsidRDefault="0030419B" w:rsidP="0030419B">
            <w:pPr>
              <w:tabs>
                <w:tab w:val="left" w:pos="378"/>
                <w:tab w:val="left" w:pos="1530"/>
                <w:tab w:val="left" w:pos="9576"/>
              </w:tabs>
              <w:spacing w:line="240" w:lineRule="auto"/>
              <w:ind w:right="-256"/>
            </w:pPr>
          </w:p>
        </w:tc>
        <w:tc>
          <w:tcPr>
            <w:tcW w:w="9743" w:type="dxa"/>
          </w:tcPr>
          <w:p w14:paraId="1D362DEE" w14:textId="77777777" w:rsidR="0030419B" w:rsidRPr="003F18FB" w:rsidRDefault="0030419B" w:rsidP="0030419B">
            <w:pPr>
              <w:tabs>
                <w:tab w:val="left" w:pos="315"/>
                <w:tab w:val="left" w:pos="9576"/>
              </w:tabs>
              <w:spacing w:line="240" w:lineRule="auto"/>
            </w:pPr>
            <w:r w:rsidRPr="003F18FB">
              <w:t>[  ]Notice to Prospective Subcontractors of Req. for an Environ. Audit of the Lease Fac.- Alt. (JPL 2896-B9-ALT)</w:t>
            </w:r>
          </w:p>
        </w:tc>
      </w:tr>
      <w:tr w:rsidR="0030419B" w:rsidRPr="003F18FB" w14:paraId="648CD9B7" w14:textId="77777777" w:rsidTr="0030419B">
        <w:tc>
          <w:tcPr>
            <w:tcW w:w="1440" w:type="dxa"/>
          </w:tcPr>
          <w:p w14:paraId="2F8036C0" w14:textId="77777777" w:rsidR="0030419B" w:rsidRPr="003F18FB" w:rsidRDefault="0030419B" w:rsidP="0030419B">
            <w:pPr>
              <w:tabs>
                <w:tab w:val="left" w:pos="378"/>
                <w:tab w:val="left" w:pos="1170"/>
                <w:tab w:val="left" w:pos="9576"/>
              </w:tabs>
              <w:spacing w:line="240" w:lineRule="auto"/>
              <w:ind w:right="-256"/>
            </w:pPr>
            <w:r w:rsidRPr="003F18FB">
              <w:t>[  ]B-10</w:t>
            </w:r>
          </w:p>
        </w:tc>
        <w:tc>
          <w:tcPr>
            <w:tcW w:w="9743" w:type="dxa"/>
          </w:tcPr>
          <w:p w14:paraId="64C13EA3" w14:textId="77777777" w:rsidR="0030419B" w:rsidRPr="003F18FB" w:rsidRDefault="0030419B" w:rsidP="0030419B">
            <w:pPr>
              <w:tabs>
                <w:tab w:val="left" w:pos="378"/>
                <w:tab w:val="left" w:pos="1170"/>
                <w:tab w:val="left" w:pos="1530"/>
                <w:tab w:val="left" w:pos="1710"/>
                <w:tab w:val="left" w:pos="9576"/>
              </w:tabs>
              <w:spacing w:line="240" w:lineRule="auto"/>
              <w:ind w:hanging="45"/>
            </w:pPr>
            <w:r w:rsidRPr="003F18FB">
              <w:tab/>
              <w:t>Certificate of Current Cost or Pricing Data (Form JPL 2496-B10)</w:t>
            </w:r>
          </w:p>
        </w:tc>
      </w:tr>
      <w:tr w:rsidR="0030419B" w:rsidRPr="003F18FB" w14:paraId="250B1F25" w14:textId="77777777" w:rsidTr="0030419B">
        <w:tc>
          <w:tcPr>
            <w:tcW w:w="1440" w:type="dxa"/>
          </w:tcPr>
          <w:p w14:paraId="0A892DE8" w14:textId="77777777" w:rsidR="0030419B" w:rsidRPr="003F18FB" w:rsidRDefault="0030419B" w:rsidP="0030419B">
            <w:pPr>
              <w:tabs>
                <w:tab w:val="left" w:pos="378"/>
                <w:tab w:val="left" w:pos="9576"/>
              </w:tabs>
              <w:spacing w:line="240" w:lineRule="auto"/>
              <w:ind w:right="-256"/>
            </w:pPr>
            <w:r w:rsidRPr="003F18FB">
              <w:t>[  ]B-11</w:t>
            </w:r>
          </w:p>
        </w:tc>
        <w:tc>
          <w:tcPr>
            <w:tcW w:w="9743" w:type="dxa"/>
          </w:tcPr>
          <w:p w14:paraId="4BB2CA63" w14:textId="77777777" w:rsidR="0030419B" w:rsidRPr="003F18FB" w:rsidRDefault="0030419B" w:rsidP="0030419B">
            <w:pPr>
              <w:tabs>
                <w:tab w:val="left" w:pos="360"/>
                <w:tab w:val="left" w:pos="9576"/>
              </w:tabs>
              <w:spacing w:line="240" w:lineRule="auto"/>
              <w:ind w:hanging="45"/>
            </w:pPr>
            <w:r w:rsidRPr="003F18FB">
              <w:tab/>
              <w:t>Stds of Conduct &amp; Proc. for Handling Subcontr. Personnel Problems, Discipline, &amp; Separation (JPL 4412)</w:t>
            </w:r>
          </w:p>
        </w:tc>
      </w:tr>
      <w:tr w:rsidR="0030419B" w:rsidRPr="003F18FB" w14:paraId="552748B7" w14:textId="77777777" w:rsidTr="0030419B">
        <w:tc>
          <w:tcPr>
            <w:tcW w:w="1440" w:type="dxa"/>
          </w:tcPr>
          <w:p w14:paraId="36B6867D" w14:textId="77777777" w:rsidR="0030419B" w:rsidRPr="003F18FB" w:rsidRDefault="0030419B" w:rsidP="0030419B">
            <w:pPr>
              <w:tabs>
                <w:tab w:val="left" w:pos="378"/>
                <w:tab w:val="left" w:pos="9576"/>
              </w:tabs>
              <w:spacing w:line="240" w:lineRule="auto"/>
              <w:ind w:right="-256"/>
              <w:rPr>
                <w:b/>
                <w:caps/>
              </w:rPr>
            </w:pPr>
            <w:r w:rsidRPr="003F18FB">
              <w:rPr>
                <w:caps/>
              </w:rPr>
              <w:t>[  ]B-12</w:t>
            </w:r>
          </w:p>
        </w:tc>
        <w:tc>
          <w:tcPr>
            <w:tcW w:w="9743" w:type="dxa"/>
          </w:tcPr>
          <w:p w14:paraId="13523E28" w14:textId="77777777" w:rsidR="0030419B" w:rsidRPr="003F18FB" w:rsidRDefault="0030419B" w:rsidP="0030419B">
            <w:pPr>
              <w:tabs>
                <w:tab w:val="left" w:pos="360"/>
                <w:tab w:val="left" w:pos="9576"/>
              </w:tabs>
              <w:spacing w:line="240" w:lineRule="auto"/>
              <w:ind w:hanging="45"/>
            </w:pPr>
            <w:r>
              <w:t xml:space="preserve"> </w:t>
            </w:r>
            <w:r w:rsidRPr="003F18FB">
              <w:t>Unescorted Access - Subcontractor Badging Instructions and Reqs (during time of solicitation)</w:t>
            </w:r>
            <w:r>
              <w:t xml:space="preserve"> </w:t>
            </w:r>
            <w:r w:rsidRPr="003F18FB">
              <w:t>(7394-B12)</w:t>
            </w:r>
          </w:p>
        </w:tc>
      </w:tr>
      <w:tr w:rsidR="0030419B" w:rsidRPr="003F18FB" w14:paraId="44D2C0DB" w14:textId="77777777" w:rsidTr="0030419B">
        <w:tc>
          <w:tcPr>
            <w:tcW w:w="1440" w:type="dxa"/>
          </w:tcPr>
          <w:p w14:paraId="5F1D798F" w14:textId="77777777" w:rsidR="0030419B" w:rsidRPr="003F18FB" w:rsidRDefault="0030419B" w:rsidP="0030419B">
            <w:pPr>
              <w:tabs>
                <w:tab w:val="left" w:pos="378"/>
                <w:tab w:val="left" w:pos="1188"/>
                <w:tab w:val="left" w:pos="9576"/>
              </w:tabs>
              <w:spacing w:line="240" w:lineRule="auto"/>
              <w:ind w:right="-256"/>
            </w:pPr>
            <w:r w:rsidRPr="003F18FB">
              <w:t>[  ]B-13</w:t>
            </w:r>
          </w:p>
        </w:tc>
        <w:tc>
          <w:tcPr>
            <w:tcW w:w="9743" w:type="dxa"/>
          </w:tcPr>
          <w:p w14:paraId="08CD3E11" w14:textId="77777777" w:rsidR="0030419B" w:rsidRPr="003F18FB" w:rsidRDefault="0030419B" w:rsidP="0030419B">
            <w:pPr>
              <w:tabs>
                <w:tab w:val="left" w:pos="378"/>
                <w:tab w:val="left" w:pos="1188"/>
                <w:tab w:val="left" w:pos="1530"/>
                <w:tab w:val="left" w:pos="1710"/>
                <w:tab w:val="left" w:pos="9576"/>
              </w:tabs>
              <w:spacing w:line="240" w:lineRule="auto"/>
              <w:ind w:hanging="45"/>
            </w:pPr>
            <w:r w:rsidRPr="003F18FB">
              <w:tab/>
              <w:t>Claims for Exceptions to Cost or Pricing Data (Form JPL 2703-B13)</w:t>
            </w:r>
          </w:p>
        </w:tc>
      </w:tr>
      <w:tr w:rsidR="0030419B" w:rsidRPr="003F18FB" w14:paraId="424682E3" w14:textId="77777777" w:rsidTr="0030419B">
        <w:tc>
          <w:tcPr>
            <w:tcW w:w="1440" w:type="dxa"/>
          </w:tcPr>
          <w:p w14:paraId="643D719D" w14:textId="77777777" w:rsidR="0030419B" w:rsidRPr="003F18FB" w:rsidRDefault="0030419B" w:rsidP="0030419B">
            <w:pPr>
              <w:tabs>
                <w:tab w:val="left" w:pos="378"/>
                <w:tab w:val="left" w:pos="1188"/>
                <w:tab w:val="left" w:pos="9576"/>
              </w:tabs>
              <w:spacing w:line="240" w:lineRule="auto"/>
              <w:ind w:right="-256"/>
            </w:pPr>
            <w:r w:rsidRPr="003F18FB">
              <w:t>[  ]B-17</w:t>
            </w:r>
          </w:p>
        </w:tc>
        <w:tc>
          <w:tcPr>
            <w:tcW w:w="9743" w:type="dxa"/>
          </w:tcPr>
          <w:p w14:paraId="243C8EFF" w14:textId="77777777" w:rsidR="0030419B" w:rsidRPr="003F18FB" w:rsidRDefault="0030419B" w:rsidP="0030419B">
            <w:pPr>
              <w:tabs>
                <w:tab w:val="left" w:pos="378"/>
                <w:tab w:val="left" w:pos="1188"/>
                <w:tab w:val="left" w:pos="1530"/>
                <w:tab w:val="left" w:pos="1710"/>
                <w:tab w:val="left" w:pos="9576"/>
              </w:tabs>
              <w:spacing w:line="240" w:lineRule="auto"/>
            </w:pPr>
            <w:r w:rsidRPr="003F18FB">
              <w:t xml:space="preserve">JPL Subcontractor Environmental, Safety, </w:t>
            </w:r>
            <w:r>
              <w:t>and</w:t>
            </w:r>
            <w:r w:rsidRPr="003F18FB">
              <w:t xml:space="preserve"> Health</w:t>
            </w:r>
            <w:r>
              <w:t xml:space="preserve"> Plan</w:t>
            </w:r>
            <w:r w:rsidRPr="003F18FB">
              <w:t xml:space="preserve"> Requirements (Form JPL 2885)</w:t>
            </w:r>
          </w:p>
        </w:tc>
      </w:tr>
      <w:tr w:rsidR="0030419B" w:rsidRPr="003F18FB" w14:paraId="2392FBAC" w14:textId="77777777" w:rsidTr="0030419B">
        <w:tc>
          <w:tcPr>
            <w:tcW w:w="1440" w:type="dxa"/>
          </w:tcPr>
          <w:p w14:paraId="2618056D" w14:textId="77777777" w:rsidR="0030419B" w:rsidRPr="003F18FB" w:rsidRDefault="0030419B" w:rsidP="0030419B">
            <w:pPr>
              <w:tabs>
                <w:tab w:val="left" w:pos="378"/>
                <w:tab w:val="left" w:pos="1188"/>
                <w:tab w:val="left" w:pos="9576"/>
              </w:tabs>
              <w:spacing w:line="240" w:lineRule="auto"/>
              <w:ind w:right="-256"/>
            </w:pPr>
            <w:r w:rsidRPr="003F18FB">
              <w:t>[  ]B-18</w:t>
            </w:r>
          </w:p>
        </w:tc>
        <w:tc>
          <w:tcPr>
            <w:tcW w:w="9743" w:type="dxa"/>
          </w:tcPr>
          <w:p w14:paraId="0294DA9A" w14:textId="77777777" w:rsidR="0030419B" w:rsidRPr="003F18FB" w:rsidRDefault="0030419B" w:rsidP="0030419B">
            <w:pPr>
              <w:tabs>
                <w:tab w:val="left" w:pos="360"/>
                <w:tab w:val="left" w:pos="1188"/>
                <w:tab w:val="left" w:pos="1530"/>
                <w:tab w:val="left" w:pos="1710"/>
                <w:tab w:val="left" w:pos="9576"/>
              </w:tabs>
              <w:spacing w:line="240" w:lineRule="auto"/>
            </w:pPr>
            <w:r w:rsidRPr="003F18FB">
              <w:t>Experience Modification Rate (EMR) / Recordable Incident Rate / Lost Time Incident Rate (JPL 7245-B18)</w:t>
            </w:r>
          </w:p>
        </w:tc>
      </w:tr>
      <w:tr w:rsidR="0030419B" w:rsidRPr="003F18FB" w14:paraId="65505916" w14:textId="77777777" w:rsidTr="0030419B">
        <w:tc>
          <w:tcPr>
            <w:tcW w:w="1440" w:type="dxa"/>
          </w:tcPr>
          <w:p w14:paraId="58CDB207" w14:textId="77777777" w:rsidR="0030419B" w:rsidRPr="003F18FB" w:rsidRDefault="0030419B" w:rsidP="0030419B">
            <w:pPr>
              <w:tabs>
                <w:tab w:val="left" w:pos="378"/>
                <w:tab w:val="left" w:pos="1188"/>
                <w:tab w:val="left" w:pos="9576"/>
              </w:tabs>
              <w:spacing w:line="240" w:lineRule="auto"/>
              <w:ind w:right="-256"/>
            </w:pPr>
            <w:r w:rsidRPr="003F18FB">
              <w:t>[  ]B-19</w:t>
            </w:r>
          </w:p>
        </w:tc>
        <w:tc>
          <w:tcPr>
            <w:tcW w:w="9743" w:type="dxa"/>
          </w:tcPr>
          <w:p w14:paraId="66339E64" w14:textId="77777777" w:rsidR="0030419B" w:rsidRPr="003F18FB" w:rsidRDefault="0030419B" w:rsidP="0030419B">
            <w:pPr>
              <w:tabs>
                <w:tab w:val="left" w:pos="378"/>
                <w:tab w:val="left" w:pos="1188"/>
                <w:tab w:val="left" w:pos="1530"/>
                <w:tab w:val="left" w:pos="1710"/>
                <w:tab w:val="left" w:pos="9576"/>
              </w:tabs>
              <w:spacing w:line="240" w:lineRule="auto"/>
              <w:rPr>
                <w:highlight w:val="cyan"/>
              </w:rPr>
            </w:pPr>
            <w:r w:rsidRPr="003F18FB">
              <w:t>Additional General Provision (AGP) “Safety and Health” (If applicable, plan required before award); see AGP Set.</w:t>
            </w:r>
          </w:p>
        </w:tc>
      </w:tr>
      <w:tr w:rsidR="0030419B" w:rsidRPr="003F18FB" w14:paraId="1F80336F" w14:textId="77777777" w:rsidTr="0030419B">
        <w:tc>
          <w:tcPr>
            <w:tcW w:w="11183" w:type="dxa"/>
            <w:gridSpan w:val="2"/>
          </w:tcPr>
          <w:p w14:paraId="56769D5F" w14:textId="77777777" w:rsidR="0030419B" w:rsidRPr="003F18FB" w:rsidRDefault="0030419B" w:rsidP="0030419B">
            <w:pPr>
              <w:pStyle w:val="Footer"/>
              <w:tabs>
                <w:tab w:val="clear" w:pos="4320"/>
                <w:tab w:val="clear" w:pos="8640"/>
                <w:tab w:val="left" w:pos="360"/>
                <w:tab w:val="left" w:pos="1170"/>
                <w:tab w:val="left" w:pos="1530"/>
                <w:tab w:val="left" w:pos="1710"/>
              </w:tabs>
              <w:spacing w:line="240" w:lineRule="auto"/>
              <w:jc w:val="center"/>
              <w:rPr>
                <w:b/>
                <w:i/>
                <w:lang w:bidi="ar-SA"/>
              </w:rPr>
            </w:pPr>
            <w:r w:rsidRPr="003F18FB">
              <w:rPr>
                <w:b/>
                <w:i/>
                <w:lang w:bidi="ar-SA"/>
              </w:rPr>
              <w:t>Construction Solicitation Type Only:</w:t>
            </w:r>
          </w:p>
        </w:tc>
      </w:tr>
      <w:tr w:rsidR="0030419B" w:rsidRPr="003F18FB" w14:paraId="0F3E1EB4" w14:textId="77777777" w:rsidTr="0030419B">
        <w:tc>
          <w:tcPr>
            <w:tcW w:w="1440" w:type="dxa"/>
          </w:tcPr>
          <w:p w14:paraId="1441EEB6" w14:textId="77777777" w:rsidR="0030419B" w:rsidRPr="003F18FB" w:rsidRDefault="0030419B" w:rsidP="0030419B">
            <w:pPr>
              <w:tabs>
                <w:tab w:val="left" w:pos="378"/>
                <w:tab w:val="left" w:pos="810"/>
                <w:tab w:val="left" w:pos="1170"/>
                <w:tab w:val="left" w:pos="1620"/>
                <w:tab w:val="left" w:pos="9576"/>
              </w:tabs>
              <w:spacing w:line="240" w:lineRule="auto"/>
              <w:ind w:right="-256"/>
            </w:pPr>
            <w:r w:rsidRPr="003F18FB">
              <w:t>[  ]B-31</w:t>
            </w:r>
          </w:p>
        </w:tc>
        <w:tc>
          <w:tcPr>
            <w:tcW w:w="9743" w:type="dxa"/>
          </w:tcPr>
          <w:p w14:paraId="406F773C" w14:textId="77777777" w:rsidR="0030419B" w:rsidRPr="003F18FB" w:rsidRDefault="0030419B" w:rsidP="0030419B">
            <w:pPr>
              <w:tabs>
                <w:tab w:val="left" w:pos="360"/>
                <w:tab w:val="left" w:pos="810"/>
                <w:tab w:val="left" w:pos="1170"/>
                <w:tab w:val="left" w:pos="1530"/>
                <w:tab w:val="left" w:pos="1620"/>
                <w:tab w:val="left" w:pos="1710"/>
                <w:tab w:val="left" w:pos="9576"/>
              </w:tabs>
              <w:spacing w:line="240" w:lineRule="auto"/>
              <w:rPr>
                <w:highlight w:val="cyan"/>
              </w:rPr>
            </w:pPr>
            <w:r w:rsidRPr="003F18FB">
              <w:t>Notice to Offerors (Form JPL 2843-B31)</w:t>
            </w:r>
          </w:p>
        </w:tc>
      </w:tr>
      <w:tr w:rsidR="0030419B" w:rsidRPr="003F18FB" w14:paraId="344A616E" w14:textId="77777777" w:rsidTr="0030419B">
        <w:tc>
          <w:tcPr>
            <w:tcW w:w="1440" w:type="dxa"/>
          </w:tcPr>
          <w:p w14:paraId="5D2C9410" w14:textId="77777777" w:rsidR="0030419B" w:rsidRPr="003F18FB" w:rsidRDefault="0030419B" w:rsidP="0030419B">
            <w:pPr>
              <w:tabs>
                <w:tab w:val="left" w:pos="378"/>
                <w:tab w:val="left" w:pos="810"/>
                <w:tab w:val="left" w:pos="1170"/>
                <w:tab w:val="left" w:pos="1620"/>
                <w:tab w:val="left" w:pos="9576"/>
              </w:tabs>
              <w:spacing w:line="240" w:lineRule="auto"/>
              <w:ind w:right="-256"/>
            </w:pPr>
            <w:r w:rsidRPr="003F18FB">
              <w:t>[  ]B-32</w:t>
            </w:r>
          </w:p>
        </w:tc>
        <w:tc>
          <w:tcPr>
            <w:tcW w:w="9743" w:type="dxa"/>
          </w:tcPr>
          <w:p w14:paraId="12391E41" w14:textId="77777777" w:rsidR="0030419B" w:rsidRPr="003F18FB" w:rsidRDefault="0030419B" w:rsidP="0030419B">
            <w:pPr>
              <w:tabs>
                <w:tab w:val="left" w:pos="360"/>
                <w:tab w:val="left" w:pos="810"/>
                <w:tab w:val="left" w:pos="1170"/>
                <w:tab w:val="left" w:pos="1530"/>
                <w:tab w:val="left" w:pos="1620"/>
                <w:tab w:val="left" w:pos="1710"/>
                <w:tab w:val="left" w:pos="9576"/>
              </w:tabs>
              <w:spacing w:line="240" w:lineRule="auto"/>
              <w:rPr>
                <w:highlight w:val="cyan"/>
              </w:rPr>
            </w:pPr>
            <w:r w:rsidRPr="003F18FB">
              <w:t>Payment Bond (Form JPL 1826-B32)</w:t>
            </w:r>
          </w:p>
        </w:tc>
      </w:tr>
      <w:tr w:rsidR="0030419B" w:rsidRPr="003F18FB" w14:paraId="12C32309" w14:textId="77777777" w:rsidTr="0030419B">
        <w:tc>
          <w:tcPr>
            <w:tcW w:w="1440" w:type="dxa"/>
          </w:tcPr>
          <w:p w14:paraId="24888D2F" w14:textId="77777777" w:rsidR="0030419B" w:rsidRPr="003F18FB" w:rsidRDefault="0030419B" w:rsidP="0030419B">
            <w:pPr>
              <w:tabs>
                <w:tab w:val="left" w:pos="378"/>
                <w:tab w:val="left" w:pos="810"/>
                <w:tab w:val="left" w:pos="1170"/>
                <w:tab w:val="left" w:pos="1620"/>
                <w:tab w:val="left" w:pos="9576"/>
              </w:tabs>
              <w:spacing w:line="240" w:lineRule="auto"/>
              <w:ind w:right="-256"/>
            </w:pPr>
            <w:r w:rsidRPr="003F18FB">
              <w:t>[  ]B-33</w:t>
            </w:r>
          </w:p>
        </w:tc>
        <w:tc>
          <w:tcPr>
            <w:tcW w:w="9743" w:type="dxa"/>
          </w:tcPr>
          <w:p w14:paraId="259CFDD9" w14:textId="77777777" w:rsidR="0030419B" w:rsidRPr="003F18FB" w:rsidRDefault="0030419B" w:rsidP="0030419B">
            <w:pPr>
              <w:tabs>
                <w:tab w:val="left" w:pos="360"/>
                <w:tab w:val="left" w:pos="810"/>
                <w:tab w:val="left" w:pos="1170"/>
                <w:tab w:val="left" w:pos="1530"/>
                <w:tab w:val="left" w:pos="1620"/>
                <w:tab w:val="left" w:pos="1710"/>
                <w:tab w:val="left" w:pos="9576"/>
              </w:tabs>
              <w:spacing w:line="240" w:lineRule="auto"/>
              <w:rPr>
                <w:highlight w:val="cyan"/>
              </w:rPr>
            </w:pPr>
            <w:r w:rsidRPr="003F18FB">
              <w:t>Performance Bond (Form JPL 1827-B33)</w:t>
            </w:r>
          </w:p>
        </w:tc>
      </w:tr>
      <w:tr w:rsidR="0030419B" w:rsidRPr="003F18FB" w14:paraId="19FACECF" w14:textId="77777777" w:rsidTr="0030419B">
        <w:tc>
          <w:tcPr>
            <w:tcW w:w="1440" w:type="dxa"/>
          </w:tcPr>
          <w:p w14:paraId="6323C265" w14:textId="77777777" w:rsidR="0030419B" w:rsidRPr="003F18FB" w:rsidRDefault="0030419B" w:rsidP="0030419B">
            <w:pPr>
              <w:tabs>
                <w:tab w:val="left" w:pos="360"/>
                <w:tab w:val="left" w:pos="1170"/>
                <w:tab w:val="left" w:pos="9576"/>
              </w:tabs>
              <w:spacing w:line="240" w:lineRule="auto"/>
              <w:ind w:right="-256"/>
            </w:pPr>
            <w:r w:rsidRPr="003F18FB">
              <w:t>[  ]B-34</w:t>
            </w:r>
          </w:p>
        </w:tc>
        <w:tc>
          <w:tcPr>
            <w:tcW w:w="9743" w:type="dxa"/>
          </w:tcPr>
          <w:p w14:paraId="6DE58A62" w14:textId="77777777" w:rsidR="0030419B" w:rsidRPr="003F18FB" w:rsidRDefault="0030419B" w:rsidP="0030419B">
            <w:pPr>
              <w:tabs>
                <w:tab w:val="left" w:pos="1170"/>
                <w:tab w:val="left" w:pos="9576"/>
              </w:tabs>
              <w:spacing w:line="240" w:lineRule="auto"/>
              <w:rPr>
                <w:highlight w:val="cyan"/>
              </w:rPr>
            </w:pPr>
            <w:r w:rsidRPr="003F18FB">
              <w:t>Notice of Award (letter) (Form JPL 0141-B34)</w:t>
            </w:r>
          </w:p>
        </w:tc>
      </w:tr>
      <w:tr w:rsidR="0030419B" w:rsidRPr="003F18FB" w14:paraId="4B202667" w14:textId="77777777" w:rsidTr="0030419B">
        <w:tc>
          <w:tcPr>
            <w:tcW w:w="1440" w:type="dxa"/>
          </w:tcPr>
          <w:p w14:paraId="45DCA2C1" w14:textId="77777777" w:rsidR="0030419B" w:rsidRPr="003F18FB" w:rsidRDefault="0030419B" w:rsidP="0030419B">
            <w:pPr>
              <w:tabs>
                <w:tab w:val="left" w:pos="360"/>
                <w:tab w:val="left" w:pos="1170"/>
                <w:tab w:val="left" w:pos="9576"/>
              </w:tabs>
              <w:spacing w:line="240" w:lineRule="auto"/>
              <w:ind w:right="-256"/>
            </w:pPr>
            <w:r w:rsidRPr="003F18FB">
              <w:t>[  ]B-35</w:t>
            </w:r>
          </w:p>
        </w:tc>
        <w:tc>
          <w:tcPr>
            <w:tcW w:w="9743" w:type="dxa"/>
          </w:tcPr>
          <w:p w14:paraId="3C5CB1DC" w14:textId="77777777" w:rsidR="0030419B" w:rsidRPr="003F18FB" w:rsidRDefault="0030419B" w:rsidP="0030419B">
            <w:pPr>
              <w:tabs>
                <w:tab w:val="left" w:pos="1170"/>
                <w:tab w:val="left" w:pos="9576"/>
              </w:tabs>
              <w:spacing w:line="240" w:lineRule="auto"/>
            </w:pPr>
            <w:r w:rsidRPr="003F18FB">
              <w:t>Notice to Proceed (Form JPL 0474-B35)</w:t>
            </w:r>
          </w:p>
        </w:tc>
      </w:tr>
    </w:tbl>
    <w:p w14:paraId="2B6E2352" w14:textId="77777777" w:rsidR="0030419B" w:rsidRDefault="0030419B" w:rsidP="0030419B"/>
    <w:p w14:paraId="3B4DDBD4" w14:textId="77777777" w:rsidR="00C43B6C" w:rsidRDefault="00C43B6C">
      <w:pPr>
        <w:sectPr w:rsidR="00C43B6C">
          <w:headerReference w:type="default" r:id="rId16"/>
          <w:footerReference w:type="default" r:id="rId17"/>
          <w:pgSz w:w="12240" w:h="15840"/>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0419B" w:rsidRPr="00B34CE4" w14:paraId="0488090C" w14:textId="77777777" w:rsidTr="0030419B">
        <w:tc>
          <w:tcPr>
            <w:tcW w:w="10674" w:type="dxa"/>
            <w:shd w:val="clear" w:color="auto" w:fill="D9D9D9"/>
          </w:tcPr>
          <w:p w14:paraId="34F72218" w14:textId="77777777" w:rsidR="0030419B" w:rsidRPr="00B34CE4" w:rsidRDefault="0030419B" w:rsidP="0030419B">
            <w:pPr>
              <w:pStyle w:val="Heading5"/>
              <w:rPr>
                <w:rFonts w:ascii="Arial" w:hAnsi="Arial" w:cs="Arial"/>
                <w:szCs w:val="28"/>
              </w:rPr>
            </w:pPr>
            <w:r w:rsidRPr="00B34CE4">
              <w:rPr>
                <w:rFonts w:ascii="Arial" w:hAnsi="Arial" w:cs="Arial"/>
                <w:szCs w:val="28"/>
              </w:rPr>
              <w:lastRenderedPageBreak/>
              <w:t>Acknowledgement</w:t>
            </w:r>
          </w:p>
          <w:p w14:paraId="07E3B08A" w14:textId="77777777" w:rsidR="0030419B" w:rsidRPr="00B34CE4" w:rsidRDefault="0030419B" w:rsidP="0030419B">
            <w:pPr>
              <w:jc w:val="center"/>
              <w:rPr>
                <w:rFonts w:cs="Arial"/>
                <w:i/>
              </w:rPr>
            </w:pPr>
            <w:r w:rsidRPr="00B34CE4">
              <w:rPr>
                <w:rFonts w:cs="Arial"/>
                <w:i/>
              </w:rPr>
              <w:t>(RFP Attachment A-1)</w:t>
            </w:r>
          </w:p>
          <w:p w14:paraId="44F84BFD" w14:textId="77777777" w:rsidR="0030419B" w:rsidRPr="00B34CE4" w:rsidRDefault="0030419B" w:rsidP="0030419B">
            <w:pPr>
              <w:pStyle w:val="Heading5"/>
              <w:rPr>
                <w:rFonts w:ascii="Arial" w:hAnsi="Arial" w:cs="Arial"/>
                <w:sz w:val="24"/>
                <w:szCs w:val="24"/>
              </w:rPr>
            </w:pPr>
            <w:r w:rsidRPr="00B34CE4">
              <w:rPr>
                <w:rFonts w:ascii="Arial" w:hAnsi="Arial" w:cs="Arial"/>
                <w:i/>
                <w:sz w:val="24"/>
                <w:szCs w:val="24"/>
              </w:rPr>
              <w:t>(This completed acknowledgement must accompany your offer)</w:t>
            </w:r>
          </w:p>
        </w:tc>
      </w:tr>
    </w:tbl>
    <w:p w14:paraId="71CFC68E" w14:textId="77777777" w:rsidR="0030419B" w:rsidRPr="00B34CE4" w:rsidRDefault="0030419B" w:rsidP="0030419B">
      <w:pPr>
        <w:tabs>
          <w:tab w:val="left" w:pos="432"/>
          <w:tab w:val="left" w:pos="864"/>
          <w:tab w:val="left" w:pos="1296"/>
          <w:tab w:val="left" w:pos="1872"/>
          <w:tab w:val="left" w:pos="10656"/>
        </w:tabs>
        <w:spacing w:after="120"/>
        <w:jc w:val="center"/>
        <w:rPr>
          <w:rFonts w:cs="Arial"/>
          <w: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5"/>
      </w:tblGrid>
      <w:tr w:rsidR="0030419B" w:rsidRPr="00B34CE4" w14:paraId="08459A76" w14:textId="77777777" w:rsidTr="0030419B">
        <w:tc>
          <w:tcPr>
            <w:tcW w:w="9355" w:type="dxa"/>
            <w:shd w:val="clear" w:color="auto" w:fill="D9D9D9"/>
          </w:tcPr>
          <w:p w14:paraId="4B013470" w14:textId="77777777" w:rsidR="0030419B" w:rsidRPr="00B34CE4" w:rsidRDefault="0030419B" w:rsidP="0030419B">
            <w:pPr>
              <w:pStyle w:val="para1"/>
              <w:ind w:left="0" w:firstLine="0"/>
              <w:jc w:val="center"/>
              <w:rPr>
                <w:rFonts w:cs="Arial"/>
                <w:b/>
                <w:sz w:val="24"/>
                <w:szCs w:val="24"/>
              </w:rPr>
            </w:pPr>
            <w:r>
              <w:rPr>
                <w:rFonts w:cs="Arial"/>
                <w:b/>
                <w:sz w:val="24"/>
                <w:szCs w:val="24"/>
              </w:rPr>
              <w:t>Offeror</w:t>
            </w:r>
            <w:r w:rsidRPr="00B34CE4">
              <w:rPr>
                <w:rFonts w:cs="Arial"/>
                <w:b/>
                <w:sz w:val="24"/>
                <w:szCs w:val="24"/>
              </w:rPr>
              <w:t xml:space="preserve"> Identification/Point of Contact</w:t>
            </w:r>
          </w:p>
        </w:tc>
      </w:tr>
    </w:tbl>
    <w:p w14:paraId="71435850" w14:textId="77777777" w:rsidR="0030419B" w:rsidRPr="00407F5B" w:rsidRDefault="0030419B" w:rsidP="0030419B">
      <w:pPr>
        <w:pStyle w:val="para1"/>
        <w:spacing w:before="120"/>
        <w:rPr>
          <w:rFonts w:cs="Arial"/>
          <w:szCs w:val="22"/>
        </w:rPr>
      </w:pPr>
    </w:p>
    <w:p w14:paraId="3F9FDEC9" w14:textId="77777777" w:rsidR="0030419B" w:rsidRPr="00407F5B" w:rsidRDefault="0030419B" w:rsidP="0030419B">
      <w:pPr>
        <w:pStyle w:val="para1"/>
        <w:tabs>
          <w:tab w:val="left" w:pos="1998"/>
          <w:tab w:val="right" w:pos="9360"/>
        </w:tabs>
        <w:spacing w:line="360" w:lineRule="auto"/>
        <w:ind w:left="540" w:hanging="540"/>
        <w:rPr>
          <w:rFonts w:cs="Arial"/>
          <w:szCs w:val="22"/>
        </w:rPr>
      </w:pPr>
      <w:r w:rsidRPr="00407F5B">
        <w:rPr>
          <w:rFonts w:cs="Arial"/>
          <w:b/>
          <w:szCs w:val="22"/>
        </w:rPr>
        <w:t>1</w:t>
      </w:r>
      <w:r w:rsidRPr="00407F5B">
        <w:rPr>
          <w:rFonts w:cs="Arial"/>
          <w:szCs w:val="22"/>
        </w:rPr>
        <w:t>.</w:t>
      </w:r>
      <w:r w:rsidRPr="00407F5B">
        <w:rPr>
          <w:rFonts w:cs="Arial"/>
          <w:szCs w:val="22"/>
        </w:rPr>
        <w:tab/>
        <w:t xml:space="preserve">Offeror name: </w:t>
      </w:r>
      <w:r w:rsidRPr="00407F5B">
        <w:rPr>
          <w:rFonts w:cs="Arial"/>
          <w:szCs w:val="22"/>
          <w:shd w:val="clear" w:color="auto" w:fill="D9D9D9"/>
        </w:rPr>
        <w:fldChar w:fldCharType="begin">
          <w:ffData>
            <w:name w:val="Text11"/>
            <w:enabled/>
            <w:calcOnExit w:val="0"/>
            <w:textInput/>
          </w:ffData>
        </w:fldChar>
      </w:r>
      <w:bookmarkStart w:id="2" w:name="Text11"/>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bookmarkEnd w:id="2"/>
      <w:r>
        <w:rPr>
          <w:rFonts w:cs="Arial"/>
          <w:szCs w:val="22"/>
          <w:shd w:val="clear" w:color="auto" w:fill="D9D9D9"/>
        </w:rPr>
        <w:tab/>
      </w:r>
    </w:p>
    <w:p w14:paraId="7332AA3F" w14:textId="77777777" w:rsidR="0030419B" w:rsidRPr="00407F5B" w:rsidRDefault="0030419B" w:rsidP="0030419B">
      <w:pPr>
        <w:tabs>
          <w:tab w:val="left" w:pos="10656"/>
        </w:tabs>
        <w:ind w:left="1260" w:hanging="720"/>
        <w:rPr>
          <w:rFonts w:cs="Arial"/>
          <w:bCs/>
          <w:i/>
          <w:sz w:val="22"/>
          <w:szCs w:val="22"/>
        </w:rPr>
      </w:pPr>
      <w:r w:rsidRPr="00407F5B">
        <w:rPr>
          <w:rFonts w:cs="Arial"/>
          <w:b/>
          <w:bCs/>
          <w:i/>
          <w:sz w:val="22"/>
          <w:szCs w:val="22"/>
        </w:rPr>
        <w:t>Note</w:t>
      </w:r>
      <w:r w:rsidRPr="00407F5B">
        <w:rPr>
          <w:rFonts w:cs="Arial"/>
          <w:bCs/>
          <w:i/>
          <w:sz w:val="22"/>
          <w:szCs w:val="22"/>
        </w:rPr>
        <w:t xml:space="preserve">: </w:t>
      </w:r>
      <w:r w:rsidRPr="00407F5B">
        <w:rPr>
          <w:rFonts w:cs="Arial"/>
          <w:bCs/>
          <w:i/>
          <w:sz w:val="22"/>
          <w:szCs w:val="22"/>
        </w:rPr>
        <w:tab/>
        <w:t xml:space="preserve">Include the </w:t>
      </w:r>
      <w:r w:rsidRPr="00407F5B">
        <w:rPr>
          <w:rFonts w:cs="Arial"/>
          <w:bCs/>
          <w:i/>
          <w:sz w:val="22"/>
          <w:szCs w:val="22"/>
          <w:u w:val="single"/>
        </w:rPr>
        <w:t>full</w:t>
      </w:r>
      <w:r w:rsidRPr="00407F5B">
        <w:rPr>
          <w:rFonts w:cs="Arial"/>
          <w:bCs/>
          <w:i/>
          <w:sz w:val="22"/>
          <w:szCs w:val="22"/>
        </w:rPr>
        <w:t xml:space="preserve"> name of the firm (not just any operating division) that would be required by you to appear on a subcontract, if one were to be awarded to your firm. </w:t>
      </w:r>
    </w:p>
    <w:p w14:paraId="79BA1BEF" w14:textId="77777777" w:rsidR="0030419B" w:rsidRPr="00407F5B" w:rsidRDefault="0030419B" w:rsidP="0030419B">
      <w:pPr>
        <w:tabs>
          <w:tab w:val="left" w:pos="432"/>
          <w:tab w:val="left" w:pos="864"/>
          <w:tab w:val="left" w:pos="1296"/>
          <w:tab w:val="left" w:pos="1872"/>
          <w:tab w:val="left" w:pos="10656"/>
        </w:tabs>
        <w:ind w:left="1260" w:hanging="720"/>
        <w:rPr>
          <w:rFonts w:cs="Arial"/>
          <w:sz w:val="22"/>
          <w:szCs w:val="22"/>
        </w:rPr>
      </w:pPr>
    </w:p>
    <w:p w14:paraId="73CE9323" w14:textId="77777777" w:rsidR="0030419B" w:rsidRPr="00407F5B" w:rsidRDefault="0030419B" w:rsidP="0030419B">
      <w:pPr>
        <w:pStyle w:val="para1"/>
        <w:spacing w:after="120"/>
        <w:ind w:left="540" w:hanging="540"/>
        <w:rPr>
          <w:rFonts w:cs="Arial"/>
          <w:szCs w:val="22"/>
        </w:rPr>
      </w:pPr>
      <w:r w:rsidRPr="00407F5B">
        <w:rPr>
          <w:rFonts w:cs="Arial"/>
          <w:b/>
          <w:szCs w:val="22"/>
        </w:rPr>
        <w:t>2</w:t>
      </w:r>
      <w:r w:rsidRPr="00407F5B">
        <w:rPr>
          <w:rFonts w:cs="Arial"/>
          <w:szCs w:val="22"/>
        </w:rPr>
        <w:t>.</w:t>
      </w:r>
      <w:r w:rsidRPr="00407F5B">
        <w:rPr>
          <w:rFonts w:cs="Arial"/>
          <w:szCs w:val="22"/>
        </w:rPr>
        <w:tab/>
        <w:t>Name and telephone number of persons authorized to conduct negotiations:</w:t>
      </w:r>
    </w:p>
    <w:p w14:paraId="56EF9488" w14:textId="77777777" w:rsidR="0030419B" w:rsidRPr="00407F5B" w:rsidRDefault="0030419B" w:rsidP="0030419B">
      <w:pPr>
        <w:pStyle w:val="para1"/>
        <w:tabs>
          <w:tab w:val="left" w:pos="1188"/>
          <w:tab w:val="left" w:pos="5148"/>
          <w:tab w:val="left" w:pos="5508"/>
          <w:tab w:val="left" w:pos="7128"/>
        </w:tabs>
        <w:ind w:left="540" w:firstLine="0"/>
        <w:rPr>
          <w:rFonts w:cs="Arial"/>
          <w:szCs w:val="22"/>
          <w:shd w:val="clear" w:color="auto" w:fill="D9D9D9"/>
        </w:rPr>
      </w:pPr>
      <w:r w:rsidRPr="00407F5B">
        <w:rPr>
          <w:rFonts w:cs="Arial"/>
          <w:szCs w:val="22"/>
        </w:rPr>
        <w:t xml:space="preserve">Name: </w:t>
      </w:r>
      <w:r w:rsidRPr="00407F5B">
        <w:rPr>
          <w:rFonts w:cs="Arial"/>
          <w:szCs w:val="22"/>
          <w:shd w:val="clear" w:color="auto" w:fill="D9D9D9"/>
        </w:rPr>
        <w:fldChar w:fldCharType="begin">
          <w:ffData>
            <w:name w:val="Text4"/>
            <w:enabled/>
            <w:calcOnExit w:val="0"/>
            <w:textInput/>
          </w:ffData>
        </w:fldChar>
      </w:r>
      <w:bookmarkStart w:id="3" w:name="Text4"/>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bookmarkEnd w:id="3"/>
      <w:r w:rsidRPr="00407F5B">
        <w:rPr>
          <w:rFonts w:cs="Arial"/>
          <w:szCs w:val="22"/>
          <w:shd w:val="clear" w:color="auto" w:fill="FFFFFF"/>
        </w:rPr>
        <w:tab/>
      </w:r>
      <w:r w:rsidRPr="00407F5B">
        <w:rPr>
          <w:rFonts w:cs="Arial"/>
          <w:szCs w:val="22"/>
          <w:shd w:val="clear" w:color="auto" w:fill="FFFFFF"/>
        </w:rPr>
        <w:tab/>
      </w:r>
      <w:r w:rsidRPr="00407F5B">
        <w:rPr>
          <w:rFonts w:cs="Arial"/>
          <w:szCs w:val="22"/>
        </w:rPr>
        <w:t xml:space="preserve">Phone Number: </w:t>
      </w:r>
      <w:r w:rsidRPr="00407F5B">
        <w:rPr>
          <w:rFonts w:cs="Arial"/>
          <w:szCs w:val="22"/>
          <w:shd w:val="clear" w:color="auto" w:fill="D9D9D9"/>
        </w:rPr>
        <w:fldChar w:fldCharType="begin">
          <w:ffData>
            <w:name w:val="Text5"/>
            <w:enabled/>
            <w:calcOnExit w:val="0"/>
            <w:textInput/>
          </w:ffData>
        </w:fldChar>
      </w:r>
      <w:bookmarkStart w:id="4" w:name="Text5"/>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bookmarkEnd w:id="4"/>
    </w:p>
    <w:p w14:paraId="4022181F" w14:textId="77777777" w:rsidR="0030419B" w:rsidRPr="00407F5B" w:rsidRDefault="0030419B" w:rsidP="0030419B">
      <w:pPr>
        <w:pStyle w:val="para1"/>
        <w:tabs>
          <w:tab w:val="left" w:pos="1188"/>
          <w:tab w:val="left" w:pos="5148"/>
          <w:tab w:val="left" w:pos="5508"/>
          <w:tab w:val="left" w:pos="7128"/>
        </w:tabs>
        <w:ind w:left="540" w:firstLine="0"/>
        <w:rPr>
          <w:rFonts w:cs="Arial"/>
          <w:szCs w:val="22"/>
          <w:shd w:val="clear" w:color="auto" w:fill="D9D9D9"/>
        </w:rPr>
      </w:pPr>
      <w:r w:rsidRPr="00407F5B">
        <w:rPr>
          <w:rFonts w:cs="Arial"/>
          <w:szCs w:val="22"/>
        </w:rPr>
        <w:t xml:space="preserve">Name: </w:t>
      </w:r>
      <w:r w:rsidRPr="00407F5B">
        <w:rPr>
          <w:rFonts w:cs="Arial"/>
          <w:szCs w:val="22"/>
          <w:shd w:val="clear" w:color="auto" w:fill="D9D9D9"/>
        </w:rPr>
        <w:fldChar w:fldCharType="begin">
          <w:ffData>
            <w:name w:val="Text4"/>
            <w:enabled/>
            <w:calcOnExit w:val="0"/>
            <w:textInput/>
          </w:ffData>
        </w:fldChar>
      </w:r>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r w:rsidRPr="00407F5B">
        <w:rPr>
          <w:rFonts w:cs="Arial"/>
          <w:szCs w:val="22"/>
          <w:shd w:val="clear" w:color="auto" w:fill="FFFFFF"/>
        </w:rPr>
        <w:tab/>
      </w:r>
      <w:r w:rsidRPr="00407F5B">
        <w:rPr>
          <w:rFonts w:cs="Arial"/>
          <w:szCs w:val="22"/>
          <w:shd w:val="clear" w:color="auto" w:fill="FFFFFF"/>
        </w:rPr>
        <w:tab/>
      </w:r>
      <w:r w:rsidRPr="00407F5B">
        <w:rPr>
          <w:rFonts w:cs="Arial"/>
          <w:szCs w:val="22"/>
        </w:rPr>
        <w:t xml:space="preserve">Phone Number: </w:t>
      </w:r>
      <w:r w:rsidRPr="00407F5B">
        <w:rPr>
          <w:rFonts w:cs="Arial"/>
          <w:szCs w:val="22"/>
          <w:shd w:val="clear" w:color="auto" w:fill="D9D9D9"/>
        </w:rPr>
        <w:fldChar w:fldCharType="begin">
          <w:ffData>
            <w:name w:val="Text5"/>
            <w:enabled/>
            <w:calcOnExit w:val="0"/>
            <w:textInput/>
          </w:ffData>
        </w:fldChar>
      </w:r>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p>
    <w:p w14:paraId="77043A9F" w14:textId="77777777" w:rsidR="0030419B" w:rsidRPr="00407F5B" w:rsidRDefault="0030419B" w:rsidP="0030419B">
      <w:pPr>
        <w:pStyle w:val="para1"/>
        <w:tabs>
          <w:tab w:val="left" w:pos="1188"/>
          <w:tab w:val="left" w:pos="5148"/>
          <w:tab w:val="left" w:pos="5508"/>
          <w:tab w:val="left" w:pos="7128"/>
        </w:tabs>
        <w:ind w:left="450" w:firstLine="0"/>
        <w:rPr>
          <w:rFonts w:cs="Arial"/>
          <w:szCs w:val="22"/>
          <w:shd w:val="clear" w:color="auto" w:fill="D9D9D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5"/>
      </w:tblGrid>
      <w:tr w:rsidR="0030419B" w:rsidRPr="00B34CE4" w14:paraId="42257339" w14:textId="77777777" w:rsidTr="0030419B">
        <w:tc>
          <w:tcPr>
            <w:tcW w:w="9355" w:type="dxa"/>
            <w:shd w:val="clear" w:color="auto" w:fill="D9D9D9"/>
          </w:tcPr>
          <w:p w14:paraId="7849CC09" w14:textId="77777777" w:rsidR="0030419B" w:rsidRPr="00B34CE4" w:rsidRDefault="0030419B" w:rsidP="0030419B">
            <w:pPr>
              <w:pStyle w:val="para1"/>
              <w:tabs>
                <w:tab w:val="left" w:pos="270"/>
                <w:tab w:val="left" w:pos="630"/>
              </w:tabs>
              <w:ind w:left="0" w:firstLine="0"/>
              <w:jc w:val="center"/>
              <w:rPr>
                <w:rFonts w:cs="Arial"/>
                <w:b/>
                <w:sz w:val="24"/>
                <w:szCs w:val="24"/>
              </w:rPr>
            </w:pPr>
            <w:r>
              <w:rPr>
                <w:rFonts w:cs="Arial"/>
                <w:b/>
                <w:sz w:val="24"/>
                <w:szCs w:val="24"/>
              </w:rPr>
              <w:t>Offeror</w:t>
            </w:r>
            <w:r w:rsidRPr="00B34CE4">
              <w:rPr>
                <w:rFonts w:cs="Arial"/>
                <w:b/>
                <w:sz w:val="24"/>
                <w:szCs w:val="24"/>
              </w:rPr>
              <w:t xml:space="preserve"> Information</w:t>
            </w:r>
          </w:p>
        </w:tc>
      </w:tr>
    </w:tbl>
    <w:p w14:paraId="31C23896" w14:textId="77777777" w:rsidR="0030419B" w:rsidRPr="00407F5B" w:rsidRDefault="0030419B" w:rsidP="0030419B">
      <w:pPr>
        <w:pStyle w:val="Paraa"/>
        <w:tabs>
          <w:tab w:val="left" w:pos="720"/>
        </w:tabs>
        <w:spacing w:before="240"/>
        <w:ind w:left="540" w:hanging="540"/>
        <w:rPr>
          <w:rFonts w:ascii="Arial" w:hAnsi="Arial" w:cs="Arial"/>
          <w:i/>
          <w:sz w:val="22"/>
          <w:szCs w:val="22"/>
        </w:rPr>
      </w:pPr>
      <w:r w:rsidRPr="00407F5B">
        <w:rPr>
          <w:rFonts w:ascii="Arial" w:hAnsi="Arial" w:cs="Arial"/>
          <w:b/>
          <w:sz w:val="22"/>
          <w:szCs w:val="22"/>
        </w:rPr>
        <w:t>3</w:t>
      </w:r>
      <w:r w:rsidRPr="00407F5B">
        <w:rPr>
          <w:rFonts w:ascii="Arial" w:hAnsi="Arial" w:cs="Arial"/>
          <w:sz w:val="22"/>
          <w:szCs w:val="22"/>
        </w:rPr>
        <w:t>.</w:t>
      </w:r>
      <w:r w:rsidRPr="00407F5B">
        <w:rPr>
          <w:rFonts w:ascii="Arial" w:hAnsi="Arial" w:cs="Arial"/>
          <w:sz w:val="22"/>
          <w:szCs w:val="22"/>
        </w:rPr>
        <w:tab/>
        <w:t xml:space="preserve">Please indicate your Business Classification and Organization Type: </w:t>
      </w:r>
    </w:p>
    <w:p w14:paraId="03019508" w14:textId="77777777" w:rsidR="0030419B" w:rsidRPr="00B34CE4" w:rsidRDefault="0030419B" w:rsidP="0030419B">
      <w:pPr>
        <w:pStyle w:val="CommentText"/>
        <w:tabs>
          <w:tab w:val="left" w:pos="3240"/>
          <w:tab w:val="left" w:pos="4860"/>
          <w:tab w:val="left" w:pos="5940"/>
          <w:tab w:val="left" w:pos="7020"/>
          <w:tab w:val="left" w:pos="8910"/>
        </w:tabs>
        <w:jc w:val="left"/>
        <w:rPr>
          <w:rFonts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7"/>
        <w:gridCol w:w="4974"/>
      </w:tblGrid>
      <w:tr w:rsidR="0030419B" w:rsidRPr="0068297E" w14:paraId="3831A947" w14:textId="77777777" w:rsidTr="0030419B">
        <w:trPr>
          <w:trHeight w:val="143"/>
          <w:jc w:val="center"/>
        </w:trPr>
        <w:tc>
          <w:tcPr>
            <w:tcW w:w="9391" w:type="dxa"/>
            <w:gridSpan w:val="2"/>
            <w:shd w:val="clear" w:color="auto" w:fill="auto"/>
            <w:vAlign w:val="bottom"/>
          </w:tcPr>
          <w:p w14:paraId="6EBF12C5" w14:textId="77777777" w:rsidR="0030419B" w:rsidRPr="00275F85" w:rsidRDefault="0030419B" w:rsidP="0030419B">
            <w:pPr>
              <w:jc w:val="center"/>
              <w:rPr>
                <w:rFonts w:cs="Arial"/>
                <w:b/>
                <w:i/>
                <w:sz w:val="24"/>
                <w:szCs w:val="24"/>
              </w:rPr>
            </w:pPr>
            <w:r w:rsidRPr="00275F85">
              <w:rPr>
                <w:rFonts w:cs="Arial"/>
                <w:b/>
                <w:sz w:val="24"/>
                <w:szCs w:val="24"/>
              </w:rPr>
              <w:t>Business Classification</w:t>
            </w:r>
            <w:r w:rsidRPr="00275F85">
              <w:rPr>
                <w:rFonts w:cs="Arial"/>
                <w:b/>
                <w:i/>
                <w:sz w:val="24"/>
                <w:szCs w:val="24"/>
              </w:rPr>
              <w:t xml:space="preserve"> </w:t>
            </w:r>
          </w:p>
          <w:p w14:paraId="333FF89F" w14:textId="77777777" w:rsidR="0030419B" w:rsidRPr="00275F85" w:rsidRDefault="0030419B" w:rsidP="0030419B">
            <w:pPr>
              <w:jc w:val="center"/>
              <w:rPr>
                <w:rFonts w:cs="Arial"/>
                <w:sz w:val="22"/>
                <w:szCs w:val="22"/>
              </w:rPr>
            </w:pPr>
            <w:r w:rsidRPr="00275F85">
              <w:rPr>
                <w:rFonts w:cs="Arial"/>
                <w:i/>
                <w:sz w:val="22"/>
                <w:szCs w:val="22"/>
              </w:rPr>
              <w:t xml:space="preserve">(check all appropriate boxes in the left </w:t>
            </w:r>
            <w:r w:rsidRPr="00275F85">
              <w:rPr>
                <w:rFonts w:cs="Arial"/>
                <w:b/>
                <w:i/>
                <w:sz w:val="22"/>
                <w:szCs w:val="22"/>
                <w:u w:val="single"/>
              </w:rPr>
              <w:t>OR</w:t>
            </w:r>
            <w:r w:rsidRPr="00275F85">
              <w:rPr>
                <w:rFonts w:cs="Arial"/>
                <w:i/>
                <w:sz w:val="22"/>
                <w:szCs w:val="22"/>
              </w:rPr>
              <w:t xml:space="preserve"> right column)</w:t>
            </w:r>
          </w:p>
        </w:tc>
      </w:tr>
      <w:tr w:rsidR="0030419B" w:rsidRPr="0068297E" w14:paraId="18EA2D0E" w14:textId="77777777" w:rsidTr="0030419B">
        <w:trPr>
          <w:trHeight w:val="2141"/>
          <w:jc w:val="center"/>
        </w:trPr>
        <w:tc>
          <w:tcPr>
            <w:tcW w:w="4417" w:type="dxa"/>
            <w:vAlign w:val="bottom"/>
          </w:tcPr>
          <w:p w14:paraId="6437E780" w14:textId="77777777" w:rsidR="0030419B" w:rsidRPr="00275F85" w:rsidRDefault="0030419B" w:rsidP="0030419B">
            <w:pPr>
              <w:rPr>
                <w:rFonts w:cs="Arial"/>
                <w:sz w:val="22"/>
                <w:szCs w:val="22"/>
              </w:rPr>
            </w:pPr>
            <w:r w:rsidRPr="00275F85">
              <w:rPr>
                <w:rFonts w:cs="Arial"/>
                <w:sz w:val="22"/>
                <w:szCs w:val="22"/>
              </w:rPr>
              <w:fldChar w:fldCharType="begin">
                <w:ffData>
                  <w:name w:val="Check10"/>
                  <w:enabled/>
                  <w:calcOnExit w:val="0"/>
                  <w:checkBox>
                    <w:sizeAuto/>
                    <w:default w:val="0"/>
                  </w:checkBox>
                </w:ffData>
              </w:fldChar>
            </w:r>
            <w:r w:rsidRPr="00275F85">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275F85">
              <w:rPr>
                <w:rFonts w:cs="Arial"/>
                <w:sz w:val="22"/>
                <w:szCs w:val="22"/>
              </w:rPr>
              <w:fldChar w:fldCharType="end"/>
            </w:r>
            <w:r w:rsidRPr="00275F85">
              <w:rPr>
                <w:rFonts w:cs="Arial"/>
                <w:sz w:val="22"/>
                <w:szCs w:val="22"/>
              </w:rPr>
              <w:t xml:space="preserve"> Large Business </w:t>
            </w:r>
          </w:p>
          <w:p w14:paraId="4FB90A1E" w14:textId="77777777" w:rsidR="0030419B" w:rsidRPr="00275F85" w:rsidRDefault="0030419B" w:rsidP="0030419B">
            <w:pPr>
              <w:rPr>
                <w:rFonts w:cs="Arial"/>
                <w:sz w:val="22"/>
                <w:szCs w:val="22"/>
              </w:rPr>
            </w:pPr>
            <w:r w:rsidRPr="00275F85">
              <w:rPr>
                <w:rFonts w:cs="Arial"/>
                <w:sz w:val="22"/>
                <w:szCs w:val="22"/>
              </w:rPr>
              <w:fldChar w:fldCharType="begin">
                <w:ffData>
                  <w:name w:val="Check11"/>
                  <w:enabled/>
                  <w:calcOnExit w:val="0"/>
                  <w:checkBox>
                    <w:sizeAuto/>
                    <w:default w:val="0"/>
                  </w:checkBox>
                </w:ffData>
              </w:fldChar>
            </w:r>
            <w:r w:rsidRPr="00275F85">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275F85">
              <w:rPr>
                <w:rFonts w:cs="Arial"/>
                <w:sz w:val="22"/>
                <w:szCs w:val="22"/>
              </w:rPr>
              <w:fldChar w:fldCharType="end"/>
            </w:r>
            <w:r w:rsidRPr="00275F85">
              <w:rPr>
                <w:rFonts w:cs="Arial"/>
                <w:sz w:val="22"/>
                <w:szCs w:val="22"/>
              </w:rPr>
              <w:t xml:space="preserve"> Nonprofit Organization     </w:t>
            </w:r>
          </w:p>
          <w:p w14:paraId="08C5FAF7" w14:textId="77777777" w:rsidR="0030419B" w:rsidRPr="00275F85" w:rsidRDefault="0030419B" w:rsidP="0030419B">
            <w:pPr>
              <w:rPr>
                <w:rFonts w:cs="Arial"/>
                <w:sz w:val="22"/>
                <w:szCs w:val="22"/>
              </w:rPr>
            </w:pPr>
            <w:r w:rsidRPr="00275F85">
              <w:rPr>
                <w:rFonts w:cs="Arial"/>
                <w:sz w:val="22"/>
                <w:szCs w:val="22"/>
              </w:rPr>
              <w:fldChar w:fldCharType="begin">
                <w:ffData>
                  <w:name w:val="Check11"/>
                  <w:enabled/>
                  <w:calcOnExit w:val="0"/>
                  <w:checkBox>
                    <w:sizeAuto/>
                    <w:default w:val="0"/>
                  </w:checkBox>
                </w:ffData>
              </w:fldChar>
            </w:r>
            <w:r w:rsidRPr="00275F85">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275F85">
              <w:rPr>
                <w:rFonts w:cs="Arial"/>
                <w:sz w:val="22"/>
                <w:szCs w:val="22"/>
              </w:rPr>
              <w:fldChar w:fldCharType="end"/>
            </w:r>
            <w:r w:rsidRPr="00275F85">
              <w:rPr>
                <w:rFonts w:cs="Arial"/>
                <w:sz w:val="22"/>
                <w:szCs w:val="22"/>
              </w:rPr>
              <w:t xml:space="preserve"> Foreign Business/Institution</w:t>
            </w:r>
          </w:p>
          <w:p w14:paraId="2E3995F2" w14:textId="77777777" w:rsidR="0030419B" w:rsidRPr="00275F85" w:rsidRDefault="0030419B" w:rsidP="0030419B">
            <w:pPr>
              <w:rPr>
                <w:rFonts w:cs="Arial"/>
                <w:sz w:val="22"/>
                <w:szCs w:val="22"/>
              </w:rPr>
            </w:pPr>
            <w:r w:rsidRPr="00275F85">
              <w:rPr>
                <w:rFonts w:cs="Arial"/>
                <w:sz w:val="22"/>
                <w:szCs w:val="22"/>
              </w:rPr>
              <w:fldChar w:fldCharType="begin">
                <w:ffData>
                  <w:name w:val="Check12"/>
                  <w:enabled/>
                  <w:calcOnExit w:val="0"/>
                  <w:checkBox>
                    <w:sizeAuto/>
                    <w:default w:val="0"/>
                  </w:checkBox>
                </w:ffData>
              </w:fldChar>
            </w:r>
            <w:r w:rsidRPr="00275F85">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275F85">
              <w:rPr>
                <w:rFonts w:cs="Arial"/>
                <w:sz w:val="22"/>
                <w:szCs w:val="22"/>
              </w:rPr>
              <w:fldChar w:fldCharType="end"/>
            </w:r>
            <w:r w:rsidRPr="00275F85">
              <w:rPr>
                <w:rFonts w:cs="Arial"/>
                <w:sz w:val="22"/>
                <w:szCs w:val="22"/>
              </w:rPr>
              <w:t xml:space="preserve"> Government</w:t>
            </w:r>
          </w:p>
          <w:p w14:paraId="723A31F0" w14:textId="77777777" w:rsidR="0030419B" w:rsidRPr="00275F85" w:rsidRDefault="0030419B" w:rsidP="0030419B">
            <w:pPr>
              <w:rPr>
                <w:rFonts w:cs="Arial"/>
                <w:sz w:val="22"/>
                <w:szCs w:val="22"/>
              </w:rPr>
            </w:pPr>
            <w:r w:rsidRPr="00275F85">
              <w:rPr>
                <w:rFonts w:cs="Arial"/>
                <w:sz w:val="22"/>
                <w:szCs w:val="22"/>
              </w:rPr>
              <w:fldChar w:fldCharType="begin">
                <w:ffData>
                  <w:name w:val="Check12"/>
                  <w:enabled/>
                  <w:calcOnExit w:val="0"/>
                  <w:checkBox>
                    <w:sizeAuto/>
                    <w:default w:val="0"/>
                  </w:checkBox>
                </w:ffData>
              </w:fldChar>
            </w:r>
            <w:r w:rsidRPr="00275F85">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275F85">
              <w:rPr>
                <w:rFonts w:cs="Arial"/>
                <w:sz w:val="22"/>
                <w:szCs w:val="22"/>
              </w:rPr>
              <w:fldChar w:fldCharType="end"/>
            </w:r>
            <w:r w:rsidRPr="00275F85">
              <w:rPr>
                <w:rFonts w:cs="Arial"/>
                <w:sz w:val="22"/>
                <w:szCs w:val="22"/>
              </w:rPr>
              <w:t xml:space="preserve"> Educational Institution    </w:t>
            </w:r>
          </w:p>
          <w:p w14:paraId="3D9AB9E6" w14:textId="77777777" w:rsidR="0030419B" w:rsidRPr="00275F85" w:rsidRDefault="0030419B" w:rsidP="0030419B">
            <w:pPr>
              <w:ind w:left="709" w:hanging="321"/>
              <w:rPr>
                <w:rFonts w:cs="Arial"/>
                <w:sz w:val="22"/>
                <w:szCs w:val="22"/>
              </w:rPr>
            </w:pPr>
            <w:r w:rsidRPr="00275F85">
              <w:rPr>
                <w:rFonts w:cs="Arial"/>
                <w:sz w:val="22"/>
                <w:szCs w:val="22"/>
              </w:rPr>
              <w:fldChar w:fldCharType="begin">
                <w:ffData>
                  <w:name w:val="Check12"/>
                  <w:enabled/>
                  <w:calcOnExit w:val="0"/>
                  <w:checkBox>
                    <w:sizeAuto/>
                    <w:default w:val="0"/>
                  </w:checkBox>
                </w:ffData>
              </w:fldChar>
            </w:r>
            <w:r w:rsidRPr="00275F85">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275F85">
              <w:rPr>
                <w:rFonts w:cs="Arial"/>
                <w:sz w:val="22"/>
                <w:szCs w:val="22"/>
              </w:rPr>
              <w:fldChar w:fldCharType="end"/>
            </w:r>
            <w:r w:rsidRPr="00275F85">
              <w:rPr>
                <w:rFonts w:cs="Arial"/>
                <w:sz w:val="22"/>
                <w:szCs w:val="22"/>
              </w:rPr>
              <w:t xml:space="preserve"> </w:t>
            </w:r>
            <w:r>
              <w:rPr>
                <w:rFonts w:cs="Arial"/>
                <w:sz w:val="22"/>
                <w:szCs w:val="22"/>
              </w:rPr>
              <w:t xml:space="preserve">Historically Black Colleges &amp; </w:t>
            </w:r>
            <w:r w:rsidRPr="00275F85">
              <w:rPr>
                <w:rFonts w:cs="Arial"/>
                <w:sz w:val="22"/>
                <w:szCs w:val="22"/>
              </w:rPr>
              <w:t>Universities/Other</w:t>
            </w:r>
            <w:r>
              <w:rPr>
                <w:rFonts w:cs="Arial"/>
                <w:sz w:val="22"/>
                <w:szCs w:val="22"/>
              </w:rPr>
              <w:t xml:space="preserve"> </w:t>
            </w:r>
            <w:r w:rsidRPr="00275F85">
              <w:rPr>
                <w:rFonts w:cs="Arial"/>
                <w:sz w:val="22"/>
                <w:szCs w:val="22"/>
              </w:rPr>
              <w:t>Minority Institutions (HBCU/MI)</w:t>
            </w:r>
          </w:p>
        </w:tc>
        <w:tc>
          <w:tcPr>
            <w:tcW w:w="4974" w:type="dxa"/>
            <w:vAlign w:val="bottom"/>
          </w:tcPr>
          <w:p w14:paraId="73DA942D" w14:textId="77777777" w:rsidR="0030419B" w:rsidRPr="00275F85" w:rsidRDefault="0030419B" w:rsidP="0030419B">
            <w:pPr>
              <w:rPr>
                <w:rFonts w:cs="Arial"/>
                <w:sz w:val="22"/>
                <w:szCs w:val="22"/>
              </w:rPr>
            </w:pPr>
            <w:r w:rsidRPr="00275F85">
              <w:rPr>
                <w:rFonts w:cs="Arial"/>
                <w:sz w:val="22"/>
                <w:szCs w:val="22"/>
              </w:rPr>
              <w:fldChar w:fldCharType="begin">
                <w:ffData>
                  <w:name w:val="Check16"/>
                  <w:enabled/>
                  <w:calcOnExit w:val="0"/>
                  <w:checkBox>
                    <w:sizeAuto/>
                    <w:default w:val="0"/>
                  </w:checkBox>
                </w:ffData>
              </w:fldChar>
            </w:r>
            <w:r w:rsidRPr="00275F85">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275F85">
              <w:rPr>
                <w:rFonts w:cs="Arial"/>
                <w:sz w:val="22"/>
                <w:szCs w:val="22"/>
              </w:rPr>
              <w:fldChar w:fldCharType="end"/>
            </w:r>
            <w:r w:rsidRPr="00275F85">
              <w:rPr>
                <w:rFonts w:cs="Arial"/>
                <w:sz w:val="22"/>
                <w:szCs w:val="22"/>
              </w:rPr>
              <w:t xml:space="preserve"> Small Business (SB)</w:t>
            </w:r>
          </w:p>
          <w:p w14:paraId="23738A92" w14:textId="77777777" w:rsidR="0030419B" w:rsidRPr="00275F85" w:rsidRDefault="0030419B" w:rsidP="0030419B">
            <w:pPr>
              <w:rPr>
                <w:rFonts w:cs="Arial"/>
                <w:i/>
                <w:sz w:val="22"/>
                <w:szCs w:val="22"/>
              </w:rPr>
            </w:pPr>
            <w:r w:rsidRPr="00275F85">
              <w:rPr>
                <w:rFonts w:cs="Arial"/>
                <w:i/>
                <w:sz w:val="22"/>
                <w:szCs w:val="22"/>
              </w:rPr>
              <w:t>(plus any of the below, if appropriate)</w:t>
            </w:r>
          </w:p>
          <w:p w14:paraId="2297BF35" w14:textId="77777777" w:rsidR="0030419B" w:rsidRPr="00275F85" w:rsidRDefault="0030419B" w:rsidP="0030419B">
            <w:pPr>
              <w:ind w:left="357"/>
              <w:rPr>
                <w:rFonts w:cs="Arial"/>
                <w:sz w:val="22"/>
                <w:szCs w:val="22"/>
              </w:rPr>
            </w:pPr>
            <w:r w:rsidRPr="00275F85">
              <w:rPr>
                <w:rFonts w:cs="Arial"/>
                <w:sz w:val="22"/>
                <w:szCs w:val="22"/>
              </w:rPr>
              <w:fldChar w:fldCharType="begin">
                <w:ffData>
                  <w:name w:val="Check14"/>
                  <w:enabled/>
                  <w:calcOnExit w:val="0"/>
                  <w:checkBox>
                    <w:sizeAuto/>
                    <w:default w:val="0"/>
                  </w:checkBox>
                </w:ffData>
              </w:fldChar>
            </w:r>
            <w:r w:rsidRPr="00275F85">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275F85">
              <w:rPr>
                <w:rFonts w:cs="Arial"/>
                <w:sz w:val="22"/>
                <w:szCs w:val="22"/>
              </w:rPr>
              <w:fldChar w:fldCharType="end"/>
            </w:r>
            <w:r w:rsidRPr="00275F85">
              <w:rPr>
                <w:rFonts w:cs="Arial"/>
                <w:sz w:val="22"/>
                <w:szCs w:val="22"/>
              </w:rPr>
              <w:t xml:space="preserve"> Small Disadvantaged Business (SDB)</w:t>
            </w:r>
          </w:p>
          <w:p w14:paraId="328F28A0" w14:textId="77777777" w:rsidR="0030419B" w:rsidRPr="00275F85" w:rsidRDefault="0030419B" w:rsidP="0030419B">
            <w:pPr>
              <w:ind w:left="357"/>
              <w:rPr>
                <w:rFonts w:cs="Arial"/>
                <w:sz w:val="22"/>
                <w:szCs w:val="22"/>
              </w:rPr>
            </w:pPr>
            <w:r w:rsidRPr="00275F85">
              <w:rPr>
                <w:rFonts w:cs="Arial"/>
                <w:sz w:val="22"/>
                <w:szCs w:val="22"/>
              </w:rPr>
              <w:fldChar w:fldCharType="begin">
                <w:ffData>
                  <w:name w:val="Check18"/>
                  <w:enabled/>
                  <w:calcOnExit w:val="0"/>
                  <w:checkBox>
                    <w:sizeAuto/>
                    <w:default w:val="0"/>
                  </w:checkBox>
                </w:ffData>
              </w:fldChar>
            </w:r>
            <w:r w:rsidRPr="00275F85">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275F85">
              <w:rPr>
                <w:rFonts w:cs="Arial"/>
                <w:sz w:val="22"/>
                <w:szCs w:val="22"/>
              </w:rPr>
              <w:fldChar w:fldCharType="end"/>
            </w:r>
            <w:r w:rsidRPr="00275F85">
              <w:rPr>
                <w:rFonts w:cs="Arial"/>
                <w:sz w:val="22"/>
                <w:szCs w:val="22"/>
              </w:rPr>
              <w:t xml:space="preserve"> Woman-Owned (WO</w:t>
            </w:r>
            <w:r>
              <w:rPr>
                <w:rFonts w:cs="Arial"/>
                <w:sz w:val="22"/>
                <w:szCs w:val="22"/>
              </w:rPr>
              <w:t>SB</w:t>
            </w:r>
            <w:r w:rsidRPr="00275F85">
              <w:rPr>
                <w:rFonts w:cs="Arial"/>
                <w:sz w:val="22"/>
                <w:szCs w:val="22"/>
              </w:rPr>
              <w:t>)</w:t>
            </w:r>
          </w:p>
          <w:p w14:paraId="391649D5" w14:textId="77777777" w:rsidR="0030419B" w:rsidRPr="00275F85" w:rsidRDefault="0030419B" w:rsidP="0030419B">
            <w:pPr>
              <w:ind w:left="357"/>
              <w:rPr>
                <w:rFonts w:cs="Arial"/>
                <w:sz w:val="22"/>
                <w:szCs w:val="22"/>
              </w:rPr>
            </w:pPr>
            <w:r w:rsidRPr="00275F85">
              <w:rPr>
                <w:rFonts w:cs="Arial"/>
                <w:sz w:val="22"/>
                <w:szCs w:val="22"/>
              </w:rPr>
              <w:fldChar w:fldCharType="begin">
                <w:ffData>
                  <w:name w:val="Check18"/>
                  <w:enabled/>
                  <w:calcOnExit w:val="0"/>
                  <w:checkBox>
                    <w:sizeAuto/>
                    <w:default w:val="0"/>
                  </w:checkBox>
                </w:ffData>
              </w:fldChar>
            </w:r>
            <w:r w:rsidRPr="00275F85">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275F85">
              <w:rPr>
                <w:rFonts w:cs="Arial"/>
                <w:sz w:val="22"/>
                <w:szCs w:val="22"/>
              </w:rPr>
              <w:fldChar w:fldCharType="end"/>
            </w:r>
            <w:r w:rsidRPr="00275F85">
              <w:rPr>
                <w:rFonts w:cs="Arial"/>
                <w:sz w:val="22"/>
                <w:szCs w:val="22"/>
              </w:rPr>
              <w:t xml:space="preserve"> HUBZone (HUB)</w:t>
            </w:r>
          </w:p>
          <w:p w14:paraId="271B43B3" w14:textId="77777777" w:rsidR="0030419B" w:rsidRPr="00275F85" w:rsidRDefault="0030419B" w:rsidP="0030419B">
            <w:pPr>
              <w:ind w:left="357"/>
              <w:rPr>
                <w:rFonts w:cs="Arial"/>
                <w:sz w:val="22"/>
                <w:szCs w:val="22"/>
              </w:rPr>
            </w:pPr>
            <w:r w:rsidRPr="00275F85">
              <w:rPr>
                <w:rFonts w:cs="Arial"/>
                <w:sz w:val="22"/>
                <w:szCs w:val="22"/>
              </w:rPr>
              <w:fldChar w:fldCharType="begin">
                <w:ffData>
                  <w:name w:val="Check18"/>
                  <w:enabled/>
                  <w:calcOnExit w:val="0"/>
                  <w:checkBox>
                    <w:sizeAuto/>
                    <w:default w:val="0"/>
                  </w:checkBox>
                </w:ffData>
              </w:fldChar>
            </w:r>
            <w:r w:rsidRPr="00275F85">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275F85">
              <w:rPr>
                <w:rFonts w:cs="Arial"/>
                <w:sz w:val="22"/>
                <w:szCs w:val="22"/>
              </w:rPr>
              <w:fldChar w:fldCharType="end"/>
            </w:r>
            <w:r w:rsidRPr="00275F85">
              <w:rPr>
                <w:rFonts w:cs="Arial"/>
                <w:sz w:val="22"/>
                <w:szCs w:val="22"/>
              </w:rPr>
              <w:t xml:space="preserve"> Veteran-Owned (VO</w:t>
            </w:r>
            <w:r>
              <w:rPr>
                <w:rFonts w:cs="Arial"/>
                <w:sz w:val="22"/>
                <w:szCs w:val="22"/>
              </w:rPr>
              <w:t>SB</w:t>
            </w:r>
            <w:r w:rsidRPr="00275F85">
              <w:rPr>
                <w:rFonts w:cs="Arial"/>
                <w:sz w:val="22"/>
                <w:szCs w:val="22"/>
              </w:rPr>
              <w:t>)</w:t>
            </w:r>
          </w:p>
          <w:p w14:paraId="5C010344" w14:textId="77777777" w:rsidR="0030419B" w:rsidRDefault="0030419B" w:rsidP="0030419B">
            <w:pPr>
              <w:ind w:left="720"/>
              <w:rPr>
                <w:rFonts w:cs="Arial"/>
                <w:sz w:val="22"/>
                <w:szCs w:val="22"/>
              </w:rPr>
            </w:pPr>
            <w:r w:rsidRPr="00275F85">
              <w:rPr>
                <w:rFonts w:cs="Arial"/>
                <w:sz w:val="22"/>
                <w:szCs w:val="22"/>
              </w:rPr>
              <w:fldChar w:fldCharType="begin">
                <w:ffData>
                  <w:name w:val="Check17"/>
                  <w:enabled/>
                  <w:calcOnExit w:val="0"/>
                  <w:checkBox>
                    <w:sizeAuto/>
                    <w:default w:val="0"/>
                  </w:checkBox>
                </w:ffData>
              </w:fldChar>
            </w:r>
            <w:r w:rsidRPr="00275F85">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275F85">
              <w:rPr>
                <w:rFonts w:cs="Arial"/>
                <w:sz w:val="22"/>
                <w:szCs w:val="22"/>
              </w:rPr>
              <w:fldChar w:fldCharType="end"/>
            </w:r>
            <w:r w:rsidRPr="00275F85">
              <w:rPr>
                <w:rFonts w:cs="Arial"/>
                <w:sz w:val="22"/>
                <w:szCs w:val="22"/>
              </w:rPr>
              <w:t xml:space="preserve"> Service-Disabled VO (SDVO</w:t>
            </w:r>
            <w:r>
              <w:rPr>
                <w:rFonts w:cs="Arial"/>
                <w:sz w:val="22"/>
                <w:szCs w:val="22"/>
              </w:rPr>
              <w:t>SB</w:t>
            </w:r>
            <w:r w:rsidRPr="00275F85">
              <w:rPr>
                <w:rFonts w:cs="Arial"/>
                <w:sz w:val="22"/>
                <w:szCs w:val="22"/>
              </w:rPr>
              <w:t>)</w:t>
            </w:r>
          </w:p>
          <w:p w14:paraId="2DE72E5B" w14:textId="77777777" w:rsidR="0030419B" w:rsidRPr="00275F85" w:rsidRDefault="0030419B" w:rsidP="0030419B">
            <w:pPr>
              <w:ind w:left="720"/>
              <w:rPr>
                <w:rFonts w:cs="Arial"/>
                <w:sz w:val="22"/>
                <w:szCs w:val="22"/>
              </w:rPr>
            </w:pPr>
            <w:r w:rsidRPr="00275F85">
              <w:rPr>
                <w:rFonts w:cs="Arial"/>
                <w:sz w:val="22"/>
                <w:szCs w:val="22"/>
              </w:rPr>
              <w:t xml:space="preserve">  </w:t>
            </w:r>
          </w:p>
        </w:tc>
      </w:tr>
    </w:tbl>
    <w:p w14:paraId="6ACF3D50" w14:textId="77777777" w:rsidR="0030419B" w:rsidRPr="00B34CE4" w:rsidRDefault="0030419B" w:rsidP="0030419B">
      <w:pPr>
        <w:pStyle w:val="Paraa"/>
        <w:spacing w:before="60" w:after="60"/>
        <w:ind w:left="360" w:hanging="446"/>
        <w:rPr>
          <w:rFonts w:ascii="Arial" w:hAnsi="Arial" w:cs="Arial"/>
          <w:i/>
          <w:szCs w:val="24"/>
        </w:rPr>
      </w:pPr>
      <w:r w:rsidRPr="00B34CE4">
        <w:rPr>
          <w:rFonts w:ascii="Arial" w:hAnsi="Arial" w:cs="Arial"/>
          <w:szCs w:val="24"/>
        </w:rPr>
        <w:tab/>
      </w:r>
      <w:r w:rsidRPr="00B34CE4">
        <w:rPr>
          <w:rFonts w:ascii="Arial" w:hAnsi="Arial" w:cs="Arial"/>
          <w:szCs w:val="24"/>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0419B" w:rsidRPr="00B34CE4" w14:paraId="0CC3A790" w14:textId="77777777" w:rsidTr="0030419B">
        <w:trPr>
          <w:trHeight w:val="260"/>
        </w:trPr>
        <w:tc>
          <w:tcPr>
            <w:tcW w:w="9360" w:type="dxa"/>
            <w:shd w:val="clear" w:color="auto" w:fill="FFFFFF"/>
            <w:vAlign w:val="center"/>
          </w:tcPr>
          <w:p w14:paraId="2B700DFD" w14:textId="77777777" w:rsidR="0030419B" w:rsidRDefault="0030419B" w:rsidP="0030419B">
            <w:pPr>
              <w:jc w:val="center"/>
              <w:rPr>
                <w:rFonts w:cs="Arial"/>
                <w:b/>
                <w:i/>
                <w:sz w:val="24"/>
                <w:szCs w:val="24"/>
              </w:rPr>
            </w:pPr>
            <w:r w:rsidRPr="00B34CE4">
              <w:rPr>
                <w:rFonts w:cs="Arial"/>
                <w:b/>
                <w:sz w:val="24"/>
                <w:szCs w:val="24"/>
              </w:rPr>
              <w:t>Organization Type</w:t>
            </w:r>
            <w:r w:rsidRPr="00B34CE4">
              <w:rPr>
                <w:rFonts w:cs="Arial"/>
                <w:b/>
                <w:i/>
                <w:sz w:val="24"/>
                <w:szCs w:val="24"/>
              </w:rPr>
              <w:t xml:space="preserve"> </w:t>
            </w:r>
          </w:p>
          <w:p w14:paraId="04D57A5B" w14:textId="77777777" w:rsidR="0030419B" w:rsidRPr="00275F85" w:rsidRDefault="0030419B" w:rsidP="0030419B">
            <w:pPr>
              <w:jc w:val="center"/>
              <w:rPr>
                <w:rFonts w:cs="Arial"/>
                <w:b/>
                <w:sz w:val="22"/>
                <w:szCs w:val="22"/>
              </w:rPr>
            </w:pPr>
            <w:r w:rsidRPr="00275F85">
              <w:rPr>
                <w:rFonts w:cs="Arial"/>
                <w:i/>
                <w:sz w:val="22"/>
                <w:szCs w:val="22"/>
              </w:rPr>
              <w:t>(check the appropriate type)</w:t>
            </w:r>
          </w:p>
        </w:tc>
      </w:tr>
      <w:tr w:rsidR="0030419B" w:rsidRPr="00B34CE4" w14:paraId="69329563" w14:textId="77777777" w:rsidTr="0030419B">
        <w:trPr>
          <w:trHeight w:val="1313"/>
        </w:trPr>
        <w:tc>
          <w:tcPr>
            <w:tcW w:w="9360" w:type="dxa"/>
            <w:vAlign w:val="center"/>
          </w:tcPr>
          <w:p w14:paraId="4900031F" w14:textId="77777777" w:rsidR="0030419B" w:rsidRPr="00B34CE4" w:rsidRDefault="0030419B" w:rsidP="0030419B">
            <w:pPr>
              <w:rPr>
                <w:rFonts w:cs="Arial"/>
                <w:sz w:val="22"/>
                <w:szCs w:val="22"/>
              </w:rPr>
            </w:pPr>
            <w:r w:rsidRPr="00B34CE4">
              <w:rPr>
                <w:rFonts w:cs="Arial"/>
                <w:b/>
                <w:sz w:val="22"/>
                <w:szCs w:val="22"/>
              </w:rPr>
              <w:lastRenderedPageBreak/>
              <w:fldChar w:fldCharType="begin">
                <w:ffData>
                  <w:name w:val="Check1"/>
                  <w:enabled/>
                  <w:calcOnExit w:val="0"/>
                  <w:checkBox>
                    <w:sizeAuto/>
                    <w:default w:val="0"/>
                  </w:checkBox>
                </w:ffData>
              </w:fldChar>
            </w:r>
            <w:r w:rsidRPr="00B34CE4">
              <w:rPr>
                <w:rFonts w:cs="Arial"/>
                <w:b/>
                <w:sz w:val="22"/>
                <w:szCs w:val="22"/>
              </w:rPr>
              <w:instrText xml:space="preserve"> FORMCHECKBOX </w:instrText>
            </w:r>
            <w:r w:rsidR="00DB1574">
              <w:rPr>
                <w:rFonts w:cs="Arial"/>
                <w:b/>
                <w:sz w:val="22"/>
                <w:szCs w:val="22"/>
              </w:rPr>
            </w:r>
            <w:r w:rsidR="00DB1574">
              <w:rPr>
                <w:rFonts w:cs="Arial"/>
                <w:b/>
                <w:sz w:val="22"/>
                <w:szCs w:val="22"/>
              </w:rPr>
              <w:fldChar w:fldCharType="separate"/>
            </w:r>
            <w:r w:rsidRPr="00B34CE4">
              <w:rPr>
                <w:rFonts w:cs="Arial"/>
                <w:b/>
                <w:sz w:val="22"/>
                <w:szCs w:val="22"/>
              </w:rPr>
              <w:fldChar w:fldCharType="end"/>
            </w:r>
            <w:r w:rsidRPr="00B34CE4">
              <w:rPr>
                <w:rFonts w:cs="Arial"/>
                <w:b/>
                <w:sz w:val="22"/>
                <w:szCs w:val="22"/>
              </w:rPr>
              <w:t xml:space="preserve"> </w:t>
            </w:r>
            <w:r w:rsidRPr="00B34CE4">
              <w:rPr>
                <w:rFonts w:cs="Arial"/>
                <w:sz w:val="22"/>
                <w:szCs w:val="22"/>
              </w:rPr>
              <w:t>Individual/Sole proprietor</w:t>
            </w:r>
            <w:r>
              <w:rPr>
                <w:rFonts w:cs="Arial"/>
                <w:sz w:val="22"/>
                <w:szCs w:val="22"/>
              </w:rPr>
              <w:t xml:space="preserve">, under the laws of the State of _____________________.  </w:t>
            </w:r>
          </w:p>
          <w:p w14:paraId="2084A4DD" w14:textId="77777777" w:rsidR="0030419B" w:rsidRPr="00B34CE4" w:rsidRDefault="0030419B" w:rsidP="0030419B">
            <w:pPr>
              <w:rPr>
                <w:rFonts w:cs="Arial"/>
                <w:sz w:val="22"/>
                <w:szCs w:val="22"/>
              </w:rPr>
            </w:pPr>
            <w:r w:rsidRPr="00B34CE4">
              <w:rPr>
                <w:rFonts w:cs="Arial"/>
                <w:sz w:val="22"/>
                <w:szCs w:val="22"/>
              </w:rPr>
              <w:fldChar w:fldCharType="begin">
                <w:ffData>
                  <w:name w:val="Check2"/>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Partnership</w:t>
            </w:r>
            <w:r>
              <w:rPr>
                <w:rFonts w:cs="Arial"/>
                <w:sz w:val="22"/>
                <w:szCs w:val="22"/>
              </w:rPr>
              <w:t xml:space="preserve">, under the laws of the State of _____________________.                 </w:t>
            </w:r>
          </w:p>
          <w:p w14:paraId="1BB57BA4" w14:textId="77777777" w:rsidR="0030419B" w:rsidRDefault="0030419B" w:rsidP="0030419B">
            <w:pPr>
              <w:rPr>
                <w:rFonts w:cs="Arial"/>
                <w:sz w:val="22"/>
                <w:szCs w:val="22"/>
              </w:rPr>
            </w:pPr>
            <w:r w:rsidRPr="00B34CE4">
              <w:rPr>
                <w:rFonts w:cs="Arial"/>
                <w:sz w:val="22"/>
                <w:szCs w:val="22"/>
              </w:rPr>
              <w:fldChar w:fldCharType="begin">
                <w:ffData>
                  <w:name w:val="Check3"/>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Corporation; incorporated under the laws of the </w:t>
            </w:r>
            <w:r>
              <w:rPr>
                <w:rFonts w:cs="Arial"/>
                <w:sz w:val="22"/>
                <w:szCs w:val="22"/>
              </w:rPr>
              <w:t>S</w:t>
            </w:r>
            <w:r w:rsidRPr="00B34CE4">
              <w:rPr>
                <w:rFonts w:cs="Arial"/>
                <w:sz w:val="22"/>
                <w:szCs w:val="22"/>
              </w:rPr>
              <w:t xml:space="preserve">tate of </w:t>
            </w:r>
            <w:r w:rsidRPr="00B34CE4">
              <w:rPr>
                <w:rFonts w:cs="Arial"/>
                <w:sz w:val="22"/>
                <w:szCs w:val="22"/>
              </w:rPr>
              <w:softHyphen/>
              <w:t>___________</w:t>
            </w:r>
            <w:r>
              <w:rPr>
                <w:rFonts w:cs="Arial"/>
                <w:sz w:val="22"/>
                <w:szCs w:val="22"/>
              </w:rPr>
              <w:t>_____</w:t>
            </w:r>
            <w:r w:rsidRPr="00B34CE4">
              <w:rPr>
                <w:rFonts w:cs="Arial"/>
                <w:sz w:val="22"/>
                <w:szCs w:val="22"/>
              </w:rPr>
              <w:t>___</w:t>
            </w:r>
            <w:r>
              <w:rPr>
                <w:rFonts w:cs="Arial"/>
                <w:sz w:val="22"/>
                <w:szCs w:val="22"/>
              </w:rPr>
              <w:t>.</w:t>
            </w:r>
          </w:p>
          <w:p w14:paraId="1C5515C0" w14:textId="77777777" w:rsidR="0030419B" w:rsidRDefault="0030419B" w:rsidP="0030419B">
            <w:pPr>
              <w:rPr>
                <w:rFonts w:cs="Arial"/>
                <w:sz w:val="22"/>
                <w:szCs w:val="22"/>
              </w:rPr>
            </w:pPr>
            <w:r w:rsidRPr="00B34CE4">
              <w:rPr>
                <w:rFonts w:cs="Arial"/>
                <w:sz w:val="22"/>
                <w:szCs w:val="22"/>
              </w:rPr>
              <w:fldChar w:fldCharType="begin">
                <w:ffData>
                  <w:name w:val="Check4"/>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Non-profit  </w:t>
            </w:r>
          </w:p>
          <w:p w14:paraId="0730320F" w14:textId="77777777" w:rsidR="0030419B" w:rsidRPr="00B34CE4" w:rsidRDefault="0030419B" w:rsidP="0030419B">
            <w:pPr>
              <w:rPr>
                <w:rFonts w:cs="Arial"/>
                <w:sz w:val="22"/>
                <w:szCs w:val="22"/>
              </w:rPr>
            </w:pPr>
            <w:r w:rsidRPr="00B34CE4">
              <w:rPr>
                <w:rFonts w:cs="Arial"/>
                <w:sz w:val="22"/>
                <w:szCs w:val="22"/>
              </w:rPr>
              <w:fldChar w:fldCharType="begin">
                <w:ffData>
                  <w:name w:val="Check35"/>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Government</w:t>
            </w:r>
            <w:r w:rsidRPr="00B34CE4">
              <w:rPr>
                <w:rFonts w:cs="Arial"/>
                <w:sz w:val="22"/>
                <w:szCs w:val="22"/>
              </w:rPr>
              <w:tab/>
            </w:r>
          </w:p>
          <w:p w14:paraId="5EFD0B9D" w14:textId="77777777" w:rsidR="0030419B" w:rsidRPr="00B34CE4" w:rsidRDefault="0030419B" w:rsidP="0030419B">
            <w:pPr>
              <w:rPr>
                <w:rFonts w:cs="Arial"/>
                <w:sz w:val="22"/>
                <w:szCs w:val="22"/>
              </w:rPr>
            </w:pPr>
            <w:r w:rsidRPr="00B34CE4">
              <w:rPr>
                <w:rFonts w:cs="Arial"/>
                <w:sz w:val="22"/>
                <w:szCs w:val="22"/>
              </w:rPr>
              <w:fldChar w:fldCharType="begin">
                <w:ffData>
                  <w:name w:val="Check9"/>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Tax Exempt payee</w:t>
            </w:r>
          </w:p>
          <w:p w14:paraId="2CB37FA5" w14:textId="77777777" w:rsidR="0030419B" w:rsidRDefault="0030419B" w:rsidP="0030419B">
            <w:pPr>
              <w:ind w:left="324" w:hanging="324"/>
              <w:rPr>
                <w:rFonts w:cs="Arial"/>
                <w:i/>
                <w:sz w:val="22"/>
                <w:szCs w:val="22"/>
              </w:rPr>
            </w:pPr>
            <w:r w:rsidRPr="00B34CE4">
              <w:rPr>
                <w:rFonts w:cs="Arial"/>
                <w:sz w:val="22"/>
                <w:szCs w:val="22"/>
              </w:rPr>
              <w:fldChar w:fldCharType="begin">
                <w:ffData>
                  <w:name w:val="Check5"/>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Limited Liability Company (LLC) --- </w:t>
            </w:r>
            <w:r w:rsidRPr="00B34CE4">
              <w:rPr>
                <w:rFonts w:cs="Arial"/>
                <w:i/>
                <w:sz w:val="22"/>
                <w:szCs w:val="22"/>
              </w:rPr>
              <w:t xml:space="preserve">If “LLC” is checked, you must also select one of the following tax classifications:  </w:t>
            </w:r>
          </w:p>
          <w:p w14:paraId="7D34AF36" w14:textId="77777777" w:rsidR="0030419B" w:rsidRPr="00B34CE4" w:rsidRDefault="0030419B" w:rsidP="0030419B">
            <w:pPr>
              <w:ind w:left="252" w:hanging="252"/>
              <w:rPr>
                <w:rFonts w:cs="Arial"/>
                <w:sz w:val="22"/>
                <w:szCs w:val="22"/>
              </w:rPr>
            </w:pPr>
            <w:r>
              <w:rPr>
                <w:rFonts w:cs="Arial"/>
                <w:i/>
                <w:sz w:val="22"/>
                <w:szCs w:val="22"/>
              </w:rPr>
              <w:tab/>
            </w:r>
            <w:r w:rsidRPr="00B34CE4">
              <w:rPr>
                <w:rFonts w:cs="Arial"/>
                <w:i/>
                <w:sz w:val="22"/>
                <w:szCs w:val="22"/>
              </w:rPr>
              <w:t xml:space="preserve"> </w:t>
            </w:r>
            <w:r w:rsidRPr="00B34CE4">
              <w:rPr>
                <w:rFonts w:cs="Arial"/>
                <w:sz w:val="22"/>
                <w:szCs w:val="22"/>
              </w:rPr>
              <w:fldChar w:fldCharType="begin">
                <w:ffData>
                  <w:name w:val="Check8"/>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i/>
                <w:sz w:val="22"/>
                <w:szCs w:val="22"/>
              </w:rPr>
              <w:t xml:space="preserve"> D=disregarded </w:t>
            </w:r>
            <w:r w:rsidRPr="00B34CE4">
              <w:rPr>
                <w:rFonts w:cs="Arial"/>
                <w:i/>
                <w:sz w:val="22"/>
                <w:szCs w:val="22"/>
              </w:rPr>
              <w:fldChar w:fldCharType="begin">
                <w:ffData>
                  <w:name w:val="Check6"/>
                  <w:enabled/>
                  <w:calcOnExit w:val="0"/>
                  <w:checkBox>
                    <w:sizeAuto/>
                    <w:default w:val="0"/>
                  </w:checkBox>
                </w:ffData>
              </w:fldChar>
            </w:r>
            <w:r w:rsidRPr="00B34CE4">
              <w:rPr>
                <w:rFonts w:cs="Arial"/>
                <w:i/>
                <w:sz w:val="22"/>
                <w:szCs w:val="22"/>
              </w:rPr>
              <w:instrText xml:space="preserve"> FORMCHECKBOX </w:instrText>
            </w:r>
            <w:r w:rsidR="00DB1574">
              <w:rPr>
                <w:rFonts w:cs="Arial"/>
                <w:i/>
                <w:sz w:val="22"/>
                <w:szCs w:val="22"/>
              </w:rPr>
            </w:r>
            <w:r w:rsidR="00DB1574">
              <w:rPr>
                <w:rFonts w:cs="Arial"/>
                <w:i/>
                <w:sz w:val="22"/>
                <w:szCs w:val="22"/>
              </w:rPr>
              <w:fldChar w:fldCharType="separate"/>
            </w:r>
            <w:r w:rsidRPr="00B34CE4">
              <w:rPr>
                <w:rFonts w:cs="Arial"/>
                <w:i/>
                <w:sz w:val="22"/>
                <w:szCs w:val="22"/>
              </w:rPr>
              <w:fldChar w:fldCharType="end"/>
            </w:r>
            <w:r w:rsidRPr="00B34CE4">
              <w:rPr>
                <w:rFonts w:cs="Arial"/>
                <w:i/>
                <w:sz w:val="22"/>
                <w:szCs w:val="22"/>
              </w:rPr>
              <w:t xml:space="preserve"> C=corporation </w:t>
            </w:r>
            <w:r w:rsidRPr="00B34CE4">
              <w:rPr>
                <w:rFonts w:cs="Arial"/>
                <w:i/>
                <w:sz w:val="22"/>
                <w:szCs w:val="22"/>
              </w:rPr>
              <w:fldChar w:fldCharType="begin">
                <w:ffData>
                  <w:name w:val="Check7"/>
                  <w:enabled/>
                  <w:calcOnExit w:val="0"/>
                  <w:checkBox>
                    <w:sizeAuto/>
                    <w:default w:val="0"/>
                  </w:checkBox>
                </w:ffData>
              </w:fldChar>
            </w:r>
            <w:r w:rsidRPr="00B34CE4">
              <w:rPr>
                <w:rFonts w:cs="Arial"/>
                <w:i/>
                <w:sz w:val="22"/>
                <w:szCs w:val="22"/>
              </w:rPr>
              <w:instrText xml:space="preserve"> FORMCHECKBOX </w:instrText>
            </w:r>
            <w:r w:rsidR="00DB1574">
              <w:rPr>
                <w:rFonts w:cs="Arial"/>
                <w:i/>
                <w:sz w:val="22"/>
                <w:szCs w:val="22"/>
              </w:rPr>
            </w:r>
            <w:r w:rsidR="00DB1574">
              <w:rPr>
                <w:rFonts w:cs="Arial"/>
                <w:i/>
                <w:sz w:val="22"/>
                <w:szCs w:val="22"/>
              </w:rPr>
              <w:fldChar w:fldCharType="separate"/>
            </w:r>
            <w:r w:rsidRPr="00B34CE4">
              <w:rPr>
                <w:rFonts w:cs="Arial"/>
                <w:i/>
                <w:sz w:val="22"/>
                <w:szCs w:val="22"/>
              </w:rPr>
              <w:fldChar w:fldCharType="end"/>
            </w:r>
            <w:r w:rsidRPr="00B34CE4">
              <w:rPr>
                <w:rFonts w:cs="Arial"/>
                <w:i/>
                <w:sz w:val="22"/>
                <w:szCs w:val="22"/>
              </w:rPr>
              <w:t xml:space="preserve"> P=partnership</w:t>
            </w:r>
            <w:r w:rsidRPr="00B34CE4">
              <w:rPr>
                <w:rFonts w:cs="Arial"/>
                <w:sz w:val="22"/>
                <w:szCs w:val="22"/>
              </w:rPr>
              <w:t xml:space="preserve"> </w:t>
            </w:r>
          </w:p>
        </w:tc>
      </w:tr>
    </w:tbl>
    <w:p w14:paraId="5499F106" w14:textId="77777777" w:rsidR="0030419B" w:rsidRDefault="0030419B" w:rsidP="0030419B">
      <w:pPr>
        <w:pStyle w:val="para1"/>
        <w:ind w:left="270" w:hanging="270"/>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8"/>
      </w:tblGrid>
      <w:tr w:rsidR="0030419B" w:rsidRPr="00B34CE4" w14:paraId="5BB9719A" w14:textId="77777777" w:rsidTr="0030419B">
        <w:trPr>
          <w:trHeight w:val="305"/>
        </w:trPr>
        <w:tc>
          <w:tcPr>
            <w:tcW w:w="10340" w:type="dxa"/>
            <w:shd w:val="clear" w:color="auto" w:fill="D9D9D9"/>
          </w:tcPr>
          <w:p w14:paraId="30C048E6" w14:textId="77777777" w:rsidR="0030419B" w:rsidRPr="00B34CE4" w:rsidRDefault="0030419B" w:rsidP="0030419B">
            <w:pPr>
              <w:pStyle w:val="para1"/>
              <w:tabs>
                <w:tab w:val="left" w:pos="270"/>
                <w:tab w:val="left" w:pos="630"/>
              </w:tabs>
              <w:ind w:left="0" w:firstLine="0"/>
              <w:jc w:val="center"/>
              <w:rPr>
                <w:rFonts w:cs="Arial"/>
                <w:b/>
                <w:sz w:val="24"/>
                <w:szCs w:val="24"/>
              </w:rPr>
            </w:pPr>
            <w:r>
              <w:rPr>
                <w:rFonts w:cs="Arial"/>
                <w:b/>
                <w:sz w:val="24"/>
                <w:szCs w:val="24"/>
              </w:rPr>
              <w:t>Offeror</w:t>
            </w:r>
            <w:r w:rsidRPr="00B34CE4">
              <w:rPr>
                <w:rFonts w:cs="Arial"/>
                <w:b/>
                <w:sz w:val="24"/>
                <w:szCs w:val="24"/>
              </w:rPr>
              <w:t xml:space="preserve"> Income Tax Information</w:t>
            </w:r>
          </w:p>
        </w:tc>
      </w:tr>
    </w:tbl>
    <w:p w14:paraId="7447F6CF" w14:textId="77777777" w:rsidR="0030419B" w:rsidRPr="00407F5B" w:rsidRDefault="0030419B" w:rsidP="0030419B">
      <w:pPr>
        <w:pStyle w:val="Paraa"/>
        <w:tabs>
          <w:tab w:val="left" w:pos="720"/>
        </w:tabs>
        <w:spacing w:before="240" w:after="120"/>
        <w:ind w:left="540" w:hanging="540"/>
        <w:rPr>
          <w:rFonts w:ascii="Arial" w:hAnsi="Arial" w:cs="Arial"/>
          <w:i/>
          <w:sz w:val="22"/>
          <w:szCs w:val="22"/>
        </w:rPr>
      </w:pPr>
      <w:r w:rsidRPr="00407F5B">
        <w:rPr>
          <w:rFonts w:ascii="Arial" w:hAnsi="Arial" w:cs="Arial"/>
          <w:sz w:val="22"/>
          <w:szCs w:val="22"/>
        </w:rPr>
        <w:t>4.</w:t>
      </w:r>
      <w:r w:rsidRPr="00407F5B">
        <w:rPr>
          <w:rFonts w:ascii="Arial" w:hAnsi="Arial" w:cs="Arial"/>
          <w:sz w:val="22"/>
          <w:szCs w:val="22"/>
        </w:rPr>
        <w:tab/>
        <w:t>To comply with CA Revenue and Taxation Code 18662 and CA Franchise Tax Board FTB Publ. 1023, and  Internal</w:t>
      </w:r>
      <w:r w:rsidRPr="00407F5B">
        <w:rPr>
          <w:rFonts w:ascii="Arial" w:hAnsi="Arial" w:cs="Arial"/>
          <w:i/>
          <w:sz w:val="22"/>
          <w:szCs w:val="22"/>
        </w:rPr>
        <w:t xml:space="preserve"> Revenue Code 1441, JPL must determine if any tax reporting and tax withholding requirements are applicable. See “Notice of Potential Tax Withholding” in the “Subcontracts Form Set” located at: </w:t>
      </w:r>
      <w:hyperlink r:id="rId18" w:history="1">
        <w:r w:rsidRPr="00407F5B">
          <w:rPr>
            <w:rStyle w:val="Hyperlink"/>
            <w:rFonts w:ascii="Arial" w:hAnsi="Arial" w:cs="Arial"/>
            <w:i/>
            <w:sz w:val="22"/>
            <w:szCs w:val="22"/>
          </w:rPr>
          <w:t>http://www.jpl.nasa.gov/acquisition/terms-conditions/</w:t>
        </w:r>
      </w:hyperlink>
      <w:r w:rsidRPr="00407F5B">
        <w:rPr>
          <w:rFonts w:ascii="Arial" w:hAnsi="Arial" w:cs="Arial"/>
          <w:i/>
          <w:sz w:val="22"/>
          <w:szCs w:val="22"/>
        </w:rPr>
        <w:t>for additional information.</w:t>
      </w:r>
    </w:p>
    <w:p w14:paraId="07D4698D" w14:textId="77777777" w:rsidR="0030419B" w:rsidRPr="00407F5B" w:rsidRDefault="0030419B" w:rsidP="0030419B">
      <w:pPr>
        <w:pStyle w:val="CommentText"/>
        <w:spacing w:before="120" w:after="120"/>
        <w:ind w:left="1080" w:hanging="540"/>
        <w:rPr>
          <w:rFonts w:cs="Arial"/>
          <w:i/>
          <w:sz w:val="22"/>
          <w:szCs w:val="22"/>
        </w:rPr>
      </w:pPr>
      <w:r w:rsidRPr="00407F5B">
        <w:rPr>
          <w:rFonts w:cs="Arial"/>
          <w:sz w:val="22"/>
          <w:szCs w:val="22"/>
        </w:rPr>
        <w:t>Type(s) of Proposed Items</w:t>
      </w:r>
      <w:r w:rsidRPr="00407F5B">
        <w:rPr>
          <w:rFonts w:cs="Arial"/>
          <w:b/>
          <w:sz w:val="22"/>
          <w:szCs w:val="22"/>
        </w:rPr>
        <w:t xml:space="preserve"> </w:t>
      </w:r>
      <w:r w:rsidRPr="00407F5B">
        <w:rPr>
          <w:rFonts w:cs="Arial"/>
          <w:i/>
          <w:sz w:val="22"/>
          <w:szCs w:val="22"/>
        </w:rPr>
        <w:t>(please check all that apply):</w:t>
      </w:r>
    </w:p>
    <w:p w14:paraId="7AE1ED8F" w14:textId="77777777" w:rsidR="0030419B" w:rsidRPr="00407F5B" w:rsidRDefault="0030419B" w:rsidP="0030419B">
      <w:pPr>
        <w:ind w:left="1260" w:hanging="360"/>
        <w:rPr>
          <w:rFonts w:cs="Arial"/>
          <w:sz w:val="22"/>
          <w:szCs w:val="22"/>
        </w:rPr>
      </w:pPr>
      <w:r w:rsidRPr="00407F5B">
        <w:rPr>
          <w:rFonts w:cs="Arial"/>
          <w:sz w:val="22"/>
          <w:szCs w:val="22"/>
        </w:rPr>
        <w:fldChar w:fldCharType="begin">
          <w:ffData>
            <w:name w:val="Check20"/>
            <w:enabled/>
            <w:calcOnExit w:val="0"/>
            <w:checkBox>
              <w:sizeAuto/>
              <w:default w:val="0"/>
            </w:checkBox>
          </w:ffData>
        </w:fldChar>
      </w:r>
      <w:r w:rsidRPr="00407F5B">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407F5B">
        <w:rPr>
          <w:rFonts w:cs="Arial"/>
          <w:sz w:val="22"/>
          <w:szCs w:val="22"/>
        </w:rPr>
        <w:fldChar w:fldCharType="end"/>
      </w:r>
      <w:r w:rsidRPr="00407F5B">
        <w:rPr>
          <w:rFonts w:cs="Arial"/>
          <w:sz w:val="22"/>
          <w:szCs w:val="22"/>
        </w:rPr>
        <w:t xml:space="preserve"> </w:t>
      </w:r>
      <w:r w:rsidRPr="00407F5B">
        <w:rPr>
          <w:rFonts w:cs="Arial"/>
          <w:sz w:val="22"/>
          <w:szCs w:val="22"/>
        </w:rPr>
        <w:tab/>
        <w:t>Goods (commercial off-the-shelf items, no customization)</w:t>
      </w:r>
    </w:p>
    <w:p w14:paraId="48636EA6" w14:textId="77777777" w:rsidR="0030419B" w:rsidRPr="00407F5B" w:rsidRDefault="0030419B" w:rsidP="0030419B">
      <w:pPr>
        <w:tabs>
          <w:tab w:val="left" w:pos="5040"/>
        </w:tabs>
        <w:ind w:left="1260" w:hanging="360"/>
        <w:rPr>
          <w:rFonts w:cs="Arial"/>
          <w:sz w:val="22"/>
          <w:szCs w:val="22"/>
        </w:rPr>
      </w:pPr>
      <w:r w:rsidRPr="00407F5B">
        <w:rPr>
          <w:rFonts w:cs="Arial"/>
          <w:sz w:val="22"/>
          <w:szCs w:val="22"/>
        </w:rPr>
        <w:fldChar w:fldCharType="begin">
          <w:ffData>
            <w:name w:val="Check21"/>
            <w:enabled/>
            <w:calcOnExit w:val="0"/>
            <w:checkBox>
              <w:sizeAuto/>
              <w:default w:val="0"/>
            </w:checkBox>
          </w:ffData>
        </w:fldChar>
      </w:r>
      <w:r w:rsidRPr="00407F5B">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407F5B">
        <w:rPr>
          <w:rFonts w:cs="Arial"/>
          <w:sz w:val="22"/>
          <w:szCs w:val="22"/>
        </w:rPr>
        <w:fldChar w:fldCharType="end"/>
      </w:r>
      <w:r w:rsidRPr="00407F5B">
        <w:rPr>
          <w:rFonts w:cs="Arial"/>
          <w:sz w:val="22"/>
          <w:szCs w:val="22"/>
        </w:rPr>
        <w:t xml:space="preserve"> Customized Goods (goods made or modified for JPL use)</w:t>
      </w:r>
    </w:p>
    <w:p w14:paraId="2998BF22" w14:textId="77777777" w:rsidR="0030419B" w:rsidRPr="00407F5B" w:rsidRDefault="0030419B" w:rsidP="0030419B">
      <w:pPr>
        <w:tabs>
          <w:tab w:val="left" w:pos="5040"/>
        </w:tabs>
        <w:ind w:left="1260" w:hanging="360"/>
        <w:rPr>
          <w:rFonts w:cs="Arial"/>
          <w:sz w:val="22"/>
          <w:szCs w:val="22"/>
        </w:rPr>
      </w:pPr>
      <w:r w:rsidRPr="00407F5B">
        <w:rPr>
          <w:rFonts w:cs="Arial"/>
          <w:sz w:val="22"/>
          <w:szCs w:val="22"/>
        </w:rPr>
        <w:fldChar w:fldCharType="begin">
          <w:ffData>
            <w:name w:val="Check22"/>
            <w:enabled/>
            <w:calcOnExit w:val="0"/>
            <w:checkBox>
              <w:sizeAuto/>
              <w:default w:val="0"/>
            </w:checkBox>
          </w:ffData>
        </w:fldChar>
      </w:r>
      <w:r w:rsidRPr="00407F5B">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407F5B">
        <w:rPr>
          <w:rFonts w:cs="Arial"/>
          <w:sz w:val="22"/>
          <w:szCs w:val="22"/>
        </w:rPr>
        <w:fldChar w:fldCharType="end"/>
      </w:r>
      <w:r w:rsidRPr="00407F5B">
        <w:rPr>
          <w:rFonts w:cs="Arial"/>
          <w:sz w:val="22"/>
          <w:szCs w:val="22"/>
        </w:rPr>
        <w:t xml:space="preserve"> </w:t>
      </w:r>
      <w:r w:rsidRPr="00407F5B">
        <w:rPr>
          <w:rFonts w:cs="Arial"/>
          <w:sz w:val="22"/>
          <w:szCs w:val="22"/>
        </w:rPr>
        <w:tab/>
        <w:t>Services (R&amp;D, consulting, contract labor, training services, etc.)</w:t>
      </w:r>
    </w:p>
    <w:p w14:paraId="63E9333F" w14:textId="77777777" w:rsidR="0030419B" w:rsidRPr="00407F5B" w:rsidRDefault="0030419B" w:rsidP="0030419B">
      <w:pPr>
        <w:tabs>
          <w:tab w:val="left" w:pos="5040"/>
        </w:tabs>
        <w:ind w:left="1260" w:hanging="360"/>
        <w:rPr>
          <w:rFonts w:cs="Arial"/>
          <w:sz w:val="22"/>
          <w:szCs w:val="22"/>
        </w:rPr>
      </w:pPr>
      <w:r w:rsidRPr="00407F5B">
        <w:rPr>
          <w:rFonts w:cs="Arial"/>
          <w:sz w:val="22"/>
          <w:szCs w:val="22"/>
        </w:rPr>
        <w:fldChar w:fldCharType="begin">
          <w:ffData>
            <w:name w:val="Check23"/>
            <w:enabled/>
            <w:calcOnExit w:val="0"/>
            <w:checkBox>
              <w:sizeAuto/>
              <w:default w:val="0"/>
            </w:checkBox>
          </w:ffData>
        </w:fldChar>
      </w:r>
      <w:r w:rsidRPr="00407F5B">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407F5B">
        <w:rPr>
          <w:rFonts w:cs="Arial"/>
          <w:sz w:val="22"/>
          <w:szCs w:val="22"/>
        </w:rPr>
        <w:fldChar w:fldCharType="end"/>
      </w:r>
      <w:r w:rsidRPr="00407F5B">
        <w:rPr>
          <w:rFonts w:cs="Arial"/>
          <w:sz w:val="22"/>
          <w:szCs w:val="22"/>
        </w:rPr>
        <w:t xml:space="preserve"> </w:t>
      </w:r>
      <w:r w:rsidRPr="00407F5B">
        <w:rPr>
          <w:rFonts w:cs="Arial"/>
          <w:sz w:val="22"/>
          <w:szCs w:val="22"/>
        </w:rPr>
        <w:tab/>
        <w:t xml:space="preserve">Rents/Leases (tangible or real property)      </w:t>
      </w:r>
      <w:r w:rsidRPr="00407F5B">
        <w:rPr>
          <w:rFonts w:cs="Arial"/>
          <w:sz w:val="22"/>
          <w:szCs w:val="22"/>
        </w:rPr>
        <w:tab/>
      </w:r>
    </w:p>
    <w:p w14:paraId="045FE510" w14:textId="77777777" w:rsidR="0030419B" w:rsidRPr="00407F5B" w:rsidRDefault="0030419B" w:rsidP="0030419B">
      <w:pPr>
        <w:tabs>
          <w:tab w:val="left" w:pos="5040"/>
        </w:tabs>
        <w:ind w:left="1260" w:hanging="360"/>
        <w:rPr>
          <w:rFonts w:cs="Arial"/>
          <w:sz w:val="22"/>
          <w:szCs w:val="22"/>
        </w:rPr>
      </w:pPr>
      <w:r w:rsidRPr="00407F5B">
        <w:rPr>
          <w:rFonts w:cs="Arial"/>
          <w:sz w:val="22"/>
          <w:szCs w:val="22"/>
        </w:rPr>
        <w:fldChar w:fldCharType="begin">
          <w:ffData>
            <w:name w:val="Check24"/>
            <w:enabled/>
            <w:calcOnExit w:val="0"/>
            <w:checkBox>
              <w:sizeAuto/>
              <w:default w:val="0"/>
            </w:checkBox>
          </w:ffData>
        </w:fldChar>
      </w:r>
      <w:r w:rsidRPr="00407F5B">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407F5B">
        <w:rPr>
          <w:rFonts w:cs="Arial"/>
          <w:sz w:val="22"/>
          <w:szCs w:val="22"/>
        </w:rPr>
        <w:fldChar w:fldCharType="end"/>
      </w:r>
      <w:r w:rsidRPr="00407F5B">
        <w:rPr>
          <w:rFonts w:cs="Arial"/>
          <w:sz w:val="22"/>
          <w:szCs w:val="22"/>
        </w:rPr>
        <w:t xml:space="preserve"> </w:t>
      </w:r>
      <w:r w:rsidRPr="00407F5B">
        <w:rPr>
          <w:rFonts w:cs="Arial"/>
          <w:sz w:val="22"/>
          <w:szCs w:val="22"/>
        </w:rPr>
        <w:tab/>
        <w:t>Royalty/Software</w:t>
      </w:r>
    </w:p>
    <w:p w14:paraId="6DE33CE0" w14:textId="77777777" w:rsidR="0030419B" w:rsidRPr="00407F5B" w:rsidRDefault="0030419B" w:rsidP="0030419B">
      <w:pPr>
        <w:rPr>
          <w:rFonts w:cs="Arial"/>
          <w:sz w:val="22"/>
          <w:szCs w:val="22"/>
        </w:rPr>
      </w:pPr>
    </w:p>
    <w:p w14:paraId="41A341B4" w14:textId="77777777" w:rsidR="0030419B" w:rsidRPr="00407F5B" w:rsidRDefault="0030419B" w:rsidP="0030419B">
      <w:pPr>
        <w:ind w:left="540" w:firstLine="8"/>
        <w:rPr>
          <w:rFonts w:cs="Arial"/>
          <w:b/>
          <w:i/>
          <w:sz w:val="22"/>
          <w:szCs w:val="22"/>
        </w:rPr>
      </w:pPr>
      <w:r w:rsidRPr="00407F5B">
        <w:rPr>
          <w:rFonts w:cs="Arial"/>
          <w:b/>
          <w:i/>
          <w:sz w:val="22"/>
          <w:szCs w:val="22"/>
        </w:rPr>
        <w:t xml:space="preserve">If ONLY the “Goods” box is checked in the above “Type(s) of Proposed Items,” skip the “Offeror Information” and “Source of Income” questions below and proceed to </w:t>
      </w:r>
    </w:p>
    <w:p w14:paraId="2F1C789F" w14:textId="77777777" w:rsidR="0030419B" w:rsidRPr="00407F5B" w:rsidRDefault="0030419B" w:rsidP="0030419B">
      <w:pPr>
        <w:spacing w:line="360" w:lineRule="auto"/>
        <w:ind w:left="540" w:firstLine="8"/>
        <w:rPr>
          <w:rFonts w:cs="Arial"/>
          <w:b/>
          <w:i/>
          <w:sz w:val="22"/>
          <w:szCs w:val="22"/>
        </w:rPr>
      </w:pPr>
      <w:r w:rsidRPr="00407F5B">
        <w:rPr>
          <w:rFonts w:cs="Arial"/>
          <w:b/>
          <w:i/>
          <w:sz w:val="22"/>
          <w:szCs w:val="22"/>
        </w:rPr>
        <w:t>Paragraph 5.</w:t>
      </w:r>
    </w:p>
    <w:tbl>
      <w:tblPr>
        <w:tblW w:w="10193" w:type="dxa"/>
        <w:tblInd w:w="-5" w:type="dxa"/>
        <w:tblBorders>
          <w:bottom w:val="single" w:sz="4" w:space="0" w:color="auto"/>
          <w:insideH w:val="single" w:sz="4" w:space="0" w:color="auto"/>
        </w:tblBorders>
        <w:tblLayout w:type="fixed"/>
        <w:tblLook w:val="04A0" w:firstRow="1" w:lastRow="0" w:firstColumn="1" w:lastColumn="0" w:noHBand="0" w:noVBand="1"/>
      </w:tblPr>
      <w:tblGrid>
        <w:gridCol w:w="8303"/>
        <w:gridCol w:w="990"/>
        <w:gridCol w:w="900"/>
      </w:tblGrid>
      <w:tr w:rsidR="0030419B" w:rsidRPr="00B34CE4" w14:paraId="73D78DF3" w14:textId="77777777" w:rsidTr="0030419B">
        <w:tc>
          <w:tcPr>
            <w:tcW w:w="1019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24C4A9E" w14:textId="77777777" w:rsidR="0030419B" w:rsidRPr="00B34CE4" w:rsidRDefault="0030419B" w:rsidP="0030419B">
            <w:pPr>
              <w:jc w:val="center"/>
              <w:rPr>
                <w:rFonts w:cs="Arial"/>
                <w:b/>
                <w:i/>
                <w:sz w:val="24"/>
                <w:szCs w:val="24"/>
              </w:rPr>
            </w:pPr>
            <w:r w:rsidRPr="00B34CE4">
              <w:rPr>
                <w:rFonts w:cs="Arial"/>
                <w:szCs w:val="24"/>
              </w:rPr>
              <w:tab/>
            </w:r>
            <w:r>
              <w:rPr>
                <w:rFonts w:cs="Arial"/>
                <w:b/>
                <w:i/>
                <w:sz w:val="24"/>
                <w:szCs w:val="24"/>
              </w:rPr>
              <w:t>Offeror</w:t>
            </w:r>
            <w:r w:rsidRPr="00B34CE4">
              <w:rPr>
                <w:rFonts w:cs="Arial"/>
                <w:b/>
                <w:i/>
                <w:sz w:val="24"/>
                <w:szCs w:val="24"/>
              </w:rPr>
              <w:t xml:space="preserve"> Information</w:t>
            </w:r>
          </w:p>
        </w:tc>
      </w:tr>
      <w:tr w:rsidR="0030419B" w:rsidRPr="00B34CE4" w14:paraId="7E17B965" w14:textId="77777777" w:rsidTr="0030419B">
        <w:tc>
          <w:tcPr>
            <w:tcW w:w="8303" w:type="dxa"/>
            <w:tcBorders>
              <w:top w:val="single" w:sz="4" w:space="0" w:color="auto"/>
              <w:left w:val="single" w:sz="4" w:space="0" w:color="auto"/>
            </w:tcBorders>
            <w:vAlign w:val="center"/>
          </w:tcPr>
          <w:p w14:paraId="2F6D9B8A" w14:textId="77777777" w:rsidR="0030419B" w:rsidRPr="00B34CE4" w:rsidRDefault="0030419B" w:rsidP="0030419B">
            <w:pPr>
              <w:numPr>
                <w:ilvl w:val="0"/>
                <w:numId w:val="1"/>
              </w:numPr>
              <w:spacing w:after="120" w:line="240" w:lineRule="auto"/>
              <w:ind w:left="432" w:hanging="450"/>
              <w:rPr>
                <w:rFonts w:cs="Arial"/>
                <w:sz w:val="22"/>
                <w:szCs w:val="22"/>
              </w:rPr>
            </w:pPr>
            <w:r w:rsidRPr="00B34CE4">
              <w:rPr>
                <w:rFonts w:cs="Arial"/>
                <w:sz w:val="22"/>
                <w:szCs w:val="22"/>
              </w:rPr>
              <w:t xml:space="preserve">Is the payee a </w:t>
            </w:r>
            <w:r w:rsidRPr="00B34CE4">
              <w:rPr>
                <w:rFonts w:cs="Arial"/>
                <w:b/>
                <w:i/>
                <w:sz w:val="22"/>
                <w:szCs w:val="22"/>
              </w:rPr>
              <w:t>non-</w:t>
            </w:r>
            <w:r w:rsidRPr="00B34CE4">
              <w:rPr>
                <w:rFonts w:cs="Arial"/>
                <w:sz w:val="22"/>
                <w:szCs w:val="22"/>
              </w:rPr>
              <w:t>U.S. Resident (i.e., foreign) individual or supplier?</w:t>
            </w:r>
          </w:p>
        </w:tc>
        <w:tc>
          <w:tcPr>
            <w:tcW w:w="990" w:type="dxa"/>
            <w:tcBorders>
              <w:top w:val="single" w:sz="4" w:space="0" w:color="auto"/>
            </w:tcBorders>
            <w:vAlign w:val="center"/>
          </w:tcPr>
          <w:p w14:paraId="1AF4C524" w14:textId="77777777" w:rsidR="0030419B" w:rsidRPr="00B34CE4" w:rsidRDefault="0030419B" w:rsidP="0030419B">
            <w:pPr>
              <w:rPr>
                <w:rFonts w:cs="Arial"/>
                <w:sz w:val="22"/>
                <w:szCs w:val="22"/>
              </w:rPr>
            </w:pPr>
            <w:r w:rsidRPr="00B34CE4">
              <w:rPr>
                <w:rFonts w:cs="Arial"/>
                <w:sz w:val="22"/>
                <w:szCs w:val="22"/>
              </w:rPr>
              <w:fldChar w:fldCharType="begin">
                <w:ffData>
                  <w:name w:val="Check25"/>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Yes</w:t>
            </w:r>
          </w:p>
        </w:tc>
        <w:tc>
          <w:tcPr>
            <w:tcW w:w="900" w:type="dxa"/>
            <w:tcBorders>
              <w:top w:val="single" w:sz="4" w:space="0" w:color="auto"/>
              <w:right w:val="single" w:sz="4" w:space="0" w:color="auto"/>
            </w:tcBorders>
            <w:vAlign w:val="center"/>
          </w:tcPr>
          <w:p w14:paraId="3B3BBEE9" w14:textId="77777777" w:rsidR="0030419B" w:rsidRPr="00B34CE4" w:rsidRDefault="0030419B" w:rsidP="0030419B">
            <w:pPr>
              <w:rPr>
                <w:rFonts w:cs="Arial"/>
                <w:sz w:val="22"/>
                <w:szCs w:val="22"/>
              </w:rPr>
            </w:pPr>
            <w:r w:rsidRPr="00B34CE4">
              <w:rPr>
                <w:rFonts w:cs="Arial"/>
                <w:sz w:val="22"/>
                <w:szCs w:val="22"/>
              </w:rPr>
              <w:fldChar w:fldCharType="begin">
                <w:ffData>
                  <w:name w:val="Check26"/>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No   </w:t>
            </w:r>
          </w:p>
        </w:tc>
      </w:tr>
      <w:tr w:rsidR="0030419B" w:rsidRPr="00B34CE4" w14:paraId="47086574" w14:textId="77777777" w:rsidTr="0030419B">
        <w:tc>
          <w:tcPr>
            <w:tcW w:w="8303" w:type="dxa"/>
            <w:tcBorders>
              <w:top w:val="single" w:sz="4" w:space="0" w:color="auto"/>
              <w:left w:val="single" w:sz="4" w:space="0" w:color="auto"/>
            </w:tcBorders>
            <w:vAlign w:val="center"/>
          </w:tcPr>
          <w:p w14:paraId="6F306634" w14:textId="77777777" w:rsidR="0030419B" w:rsidRPr="00B34CE4" w:rsidRDefault="0030419B" w:rsidP="0030419B">
            <w:pPr>
              <w:numPr>
                <w:ilvl w:val="0"/>
                <w:numId w:val="1"/>
              </w:numPr>
              <w:spacing w:after="120" w:line="240" w:lineRule="auto"/>
              <w:ind w:left="432" w:hanging="450"/>
              <w:rPr>
                <w:rFonts w:cs="Arial"/>
                <w:sz w:val="22"/>
                <w:szCs w:val="22"/>
              </w:rPr>
            </w:pPr>
            <w:r w:rsidRPr="00B34CE4">
              <w:rPr>
                <w:rFonts w:cs="Arial"/>
                <w:sz w:val="22"/>
                <w:szCs w:val="22"/>
              </w:rPr>
              <w:t xml:space="preserve">Is the payee a </w:t>
            </w:r>
            <w:r w:rsidRPr="00B34CE4">
              <w:rPr>
                <w:rFonts w:cs="Arial"/>
                <w:b/>
                <w:i/>
                <w:sz w:val="22"/>
                <w:szCs w:val="22"/>
              </w:rPr>
              <w:t>non-</w:t>
            </w:r>
            <w:r w:rsidRPr="00B34CE4">
              <w:rPr>
                <w:rFonts w:cs="Arial"/>
                <w:sz w:val="22"/>
                <w:szCs w:val="22"/>
              </w:rPr>
              <w:t xml:space="preserve">California resident individual or supplier? </w:t>
            </w:r>
          </w:p>
        </w:tc>
        <w:tc>
          <w:tcPr>
            <w:tcW w:w="990" w:type="dxa"/>
            <w:tcBorders>
              <w:top w:val="single" w:sz="4" w:space="0" w:color="auto"/>
            </w:tcBorders>
            <w:vAlign w:val="center"/>
          </w:tcPr>
          <w:p w14:paraId="2ECDC550" w14:textId="77777777" w:rsidR="0030419B" w:rsidRPr="00B34CE4" w:rsidRDefault="0030419B" w:rsidP="0030419B">
            <w:pPr>
              <w:rPr>
                <w:rFonts w:cs="Arial"/>
                <w:sz w:val="22"/>
                <w:szCs w:val="22"/>
              </w:rPr>
            </w:pPr>
            <w:r w:rsidRPr="00B34CE4">
              <w:rPr>
                <w:rFonts w:cs="Arial"/>
                <w:sz w:val="22"/>
                <w:szCs w:val="22"/>
              </w:rPr>
              <w:fldChar w:fldCharType="begin">
                <w:ffData>
                  <w:name w:val="Check27"/>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Yes</w:t>
            </w:r>
          </w:p>
        </w:tc>
        <w:tc>
          <w:tcPr>
            <w:tcW w:w="900" w:type="dxa"/>
            <w:tcBorders>
              <w:top w:val="single" w:sz="4" w:space="0" w:color="auto"/>
              <w:right w:val="single" w:sz="4" w:space="0" w:color="auto"/>
            </w:tcBorders>
            <w:vAlign w:val="center"/>
          </w:tcPr>
          <w:p w14:paraId="2717619C" w14:textId="77777777" w:rsidR="0030419B" w:rsidRPr="00B34CE4" w:rsidRDefault="0030419B" w:rsidP="0030419B">
            <w:pPr>
              <w:rPr>
                <w:rFonts w:cs="Arial"/>
                <w:sz w:val="22"/>
                <w:szCs w:val="22"/>
              </w:rPr>
            </w:pPr>
            <w:r w:rsidRPr="00B34CE4">
              <w:rPr>
                <w:rFonts w:cs="Arial"/>
                <w:sz w:val="22"/>
                <w:szCs w:val="22"/>
              </w:rPr>
              <w:fldChar w:fldCharType="begin">
                <w:ffData>
                  <w:name w:val="Check28"/>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No</w:t>
            </w:r>
          </w:p>
        </w:tc>
      </w:tr>
      <w:tr w:rsidR="0030419B" w:rsidRPr="00B34CE4" w14:paraId="42C8D5B8" w14:textId="77777777" w:rsidTr="0030419B">
        <w:tc>
          <w:tcPr>
            <w:tcW w:w="8303" w:type="dxa"/>
            <w:tcBorders>
              <w:top w:val="single" w:sz="4" w:space="0" w:color="auto"/>
              <w:left w:val="single" w:sz="4" w:space="0" w:color="auto"/>
            </w:tcBorders>
            <w:vAlign w:val="center"/>
          </w:tcPr>
          <w:p w14:paraId="2828ED6E" w14:textId="77777777" w:rsidR="0030419B" w:rsidRPr="00B34CE4" w:rsidRDefault="0030419B" w:rsidP="0030419B">
            <w:pPr>
              <w:numPr>
                <w:ilvl w:val="0"/>
                <w:numId w:val="1"/>
              </w:numPr>
              <w:spacing w:after="120" w:line="240" w:lineRule="auto"/>
              <w:ind w:left="432" w:hanging="450"/>
              <w:rPr>
                <w:rFonts w:cs="Arial"/>
                <w:sz w:val="22"/>
                <w:szCs w:val="22"/>
              </w:rPr>
            </w:pPr>
            <w:r w:rsidRPr="00B34CE4">
              <w:rPr>
                <w:rFonts w:cs="Arial"/>
                <w:sz w:val="22"/>
                <w:szCs w:val="22"/>
              </w:rPr>
              <w:t xml:space="preserve">Has the legal name of your organization changed, or the Taxpayer ID changed, or the </w:t>
            </w:r>
            <w:r w:rsidRPr="00B34CE4">
              <w:rPr>
                <w:rFonts w:cs="Arial"/>
                <w:sz w:val="22"/>
                <w:szCs w:val="22"/>
              </w:rPr>
              <w:lastRenderedPageBreak/>
              <w:t>organization type changed since your last order/subcontract with JPL?</w:t>
            </w:r>
          </w:p>
        </w:tc>
        <w:tc>
          <w:tcPr>
            <w:tcW w:w="990" w:type="dxa"/>
            <w:tcBorders>
              <w:top w:val="single" w:sz="4" w:space="0" w:color="auto"/>
            </w:tcBorders>
            <w:vAlign w:val="center"/>
          </w:tcPr>
          <w:p w14:paraId="45296A14" w14:textId="77777777" w:rsidR="0030419B" w:rsidRPr="00B34CE4" w:rsidRDefault="0030419B" w:rsidP="0030419B">
            <w:pPr>
              <w:rPr>
                <w:rFonts w:cs="Arial"/>
                <w:sz w:val="22"/>
                <w:szCs w:val="22"/>
              </w:rPr>
            </w:pPr>
            <w:r w:rsidRPr="00B34CE4">
              <w:rPr>
                <w:rFonts w:cs="Arial"/>
                <w:sz w:val="22"/>
                <w:szCs w:val="22"/>
              </w:rPr>
              <w:lastRenderedPageBreak/>
              <w:fldChar w:fldCharType="begin">
                <w:ffData>
                  <w:name w:val="Check27"/>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Yes</w:t>
            </w:r>
          </w:p>
        </w:tc>
        <w:tc>
          <w:tcPr>
            <w:tcW w:w="900" w:type="dxa"/>
            <w:tcBorders>
              <w:top w:val="single" w:sz="4" w:space="0" w:color="auto"/>
              <w:right w:val="single" w:sz="4" w:space="0" w:color="auto"/>
            </w:tcBorders>
            <w:vAlign w:val="center"/>
          </w:tcPr>
          <w:p w14:paraId="60D7684A" w14:textId="77777777" w:rsidR="0030419B" w:rsidRPr="00B34CE4" w:rsidRDefault="0030419B" w:rsidP="0030419B">
            <w:pPr>
              <w:rPr>
                <w:rFonts w:cs="Arial"/>
                <w:sz w:val="22"/>
                <w:szCs w:val="22"/>
              </w:rPr>
            </w:pPr>
            <w:r w:rsidRPr="00B34CE4">
              <w:rPr>
                <w:rFonts w:cs="Arial"/>
                <w:sz w:val="22"/>
                <w:szCs w:val="22"/>
              </w:rPr>
              <w:fldChar w:fldCharType="begin">
                <w:ffData>
                  <w:name w:val="Check28"/>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No</w:t>
            </w:r>
          </w:p>
        </w:tc>
      </w:tr>
      <w:tr w:rsidR="0030419B" w:rsidRPr="00B34CE4" w14:paraId="19473ED1" w14:textId="77777777" w:rsidTr="0030419B">
        <w:tc>
          <w:tcPr>
            <w:tcW w:w="10193" w:type="dxa"/>
            <w:gridSpan w:val="3"/>
            <w:tcBorders>
              <w:bottom w:val="single" w:sz="4" w:space="0" w:color="auto"/>
            </w:tcBorders>
            <w:vAlign w:val="center"/>
          </w:tcPr>
          <w:p w14:paraId="2DBBD0D5" w14:textId="77777777" w:rsidR="0030419B" w:rsidRPr="00B34CE4" w:rsidRDefault="0030419B" w:rsidP="0030419B">
            <w:pPr>
              <w:jc w:val="center"/>
              <w:rPr>
                <w:rFonts w:cs="Arial"/>
                <w:b/>
                <w:i/>
                <w:sz w:val="24"/>
                <w:szCs w:val="24"/>
              </w:rPr>
            </w:pPr>
          </w:p>
        </w:tc>
      </w:tr>
      <w:tr w:rsidR="0030419B" w:rsidRPr="00B34CE4" w14:paraId="394B2089" w14:textId="77777777" w:rsidTr="0030419B">
        <w:tc>
          <w:tcPr>
            <w:tcW w:w="10193" w:type="dxa"/>
            <w:gridSpan w:val="3"/>
            <w:tcBorders>
              <w:top w:val="single" w:sz="4" w:space="0" w:color="auto"/>
              <w:left w:val="single" w:sz="4" w:space="0" w:color="auto"/>
              <w:right w:val="single" w:sz="4" w:space="0" w:color="auto"/>
            </w:tcBorders>
            <w:shd w:val="clear" w:color="auto" w:fill="D9D9D9"/>
            <w:vAlign w:val="center"/>
          </w:tcPr>
          <w:p w14:paraId="5D419DAF" w14:textId="77777777" w:rsidR="0030419B" w:rsidRPr="00B34CE4" w:rsidRDefault="0030419B" w:rsidP="0030419B">
            <w:pPr>
              <w:jc w:val="center"/>
              <w:rPr>
                <w:rFonts w:cs="Arial"/>
                <w:b/>
                <w:i/>
                <w:sz w:val="24"/>
                <w:szCs w:val="24"/>
              </w:rPr>
            </w:pPr>
            <w:r w:rsidRPr="00B34CE4">
              <w:rPr>
                <w:rFonts w:cs="Arial"/>
                <w:b/>
                <w:i/>
                <w:sz w:val="24"/>
                <w:szCs w:val="24"/>
              </w:rPr>
              <w:t>Source of Income</w:t>
            </w:r>
          </w:p>
        </w:tc>
      </w:tr>
      <w:tr w:rsidR="0030419B" w:rsidRPr="00B34CE4" w14:paraId="58C77AFE" w14:textId="77777777" w:rsidTr="0030419B">
        <w:tc>
          <w:tcPr>
            <w:tcW w:w="8303" w:type="dxa"/>
            <w:tcBorders>
              <w:top w:val="single" w:sz="4" w:space="0" w:color="auto"/>
              <w:left w:val="single" w:sz="4" w:space="0" w:color="auto"/>
            </w:tcBorders>
            <w:vAlign w:val="center"/>
          </w:tcPr>
          <w:p w14:paraId="122BF912" w14:textId="77777777" w:rsidR="0030419B" w:rsidRPr="00B34CE4" w:rsidRDefault="0030419B" w:rsidP="0030419B">
            <w:pPr>
              <w:numPr>
                <w:ilvl w:val="0"/>
                <w:numId w:val="1"/>
              </w:numPr>
              <w:spacing w:after="0" w:line="240" w:lineRule="auto"/>
              <w:ind w:left="432" w:hanging="450"/>
              <w:rPr>
                <w:rFonts w:cs="Arial"/>
                <w:sz w:val="22"/>
                <w:szCs w:val="22"/>
              </w:rPr>
            </w:pPr>
            <w:r w:rsidRPr="00B34CE4">
              <w:rPr>
                <w:rFonts w:cs="Arial"/>
                <w:sz w:val="22"/>
                <w:szCs w:val="22"/>
              </w:rPr>
              <w:t xml:space="preserve">Is the purchase for U.S. sourced income payment?  </w:t>
            </w:r>
          </w:p>
          <w:p w14:paraId="3BFEDE16" w14:textId="77777777" w:rsidR="0030419B" w:rsidRPr="00B34CE4" w:rsidRDefault="0030419B" w:rsidP="0030419B">
            <w:pPr>
              <w:spacing w:after="120"/>
              <w:ind w:left="432" w:hanging="450"/>
              <w:rPr>
                <w:rFonts w:cs="Arial"/>
                <w:sz w:val="22"/>
                <w:szCs w:val="22"/>
              </w:rPr>
            </w:pPr>
            <w:r w:rsidRPr="00B34CE4">
              <w:rPr>
                <w:rFonts w:cs="Arial"/>
                <w:i/>
                <w:sz w:val="22"/>
                <w:szCs w:val="22"/>
              </w:rPr>
              <w:tab/>
              <w:t>(U.S. sourced income exists if the location of any labor performed or rental/lease of property or use of software is in the U.S.)</w:t>
            </w:r>
          </w:p>
        </w:tc>
        <w:tc>
          <w:tcPr>
            <w:tcW w:w="990" w:type="dxa"/>
            <w:tcBorders>
              <w:top w:val="single" w:sz="4" w:space="0" w:color="auto"/>
            </w:tcBorders>
            <w:vAlign w:val="center"/>
          </w:tcPr>
          <w:p w14:paraId="3B9AD4D3" w14:textId="77777777" w:rsidR="0030419B" w:rsidRPr="00B34CE4" w:rsidRDefault="0030419B" w:rsidP="0030419B">
            <w:pPr>
              <w:rPr>
                <w:rFonts w:cs="Arial"/>
                <w:sz w:val="22"/>
                <w:szCs w:val="22"/>
              </w:rPr>
            </w:pPr>
            <w:r w:rsidRPr="00B34CE4">
              <w:rPr>
                <w:rFonts w:cs="Arial"/>
                <w:sz w:val="22"/>
                <w:szCs w:val="22"/>
              </w:rPr>
              <w:fldChar w:fldCharType="begin">
                <w:ffData>
                  <w:name w:val="Check27"/>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Yes</w:t>
            </w:r>
          </w:p>
        </w:tc>
        <w:tc>
          <w:tcPr>
            <w:tcW w:w="900" w:type="dxa"/>
            <w:tcBorders>
              <w:top w:val="single" w:sz="4" w:space="0" w:color="auto"/>
              <w:right w:val="single" w:sz="4" w:space="0" w:color="auto"/>
            </w:tcBorders>
            <w:vAlign w:val="center"/>
          </w:tcPr>
          <w:p w14:paraId="3DE36C88" w14:textId="77777777" w:rsidR="0030419B" w:rsidRPr="00B34CE4" w:rsidRDefault="0030419B" w:rsidP="0030419B">
            <w:pPr>
              <w:rPr>
                <w:rFonts w:cs="Arial"/>
                <w:sz w:val="22"/>
                <w:szCs w:val="22"/>
              </w:rPr>
            </w:pPr>
            <w:r w:rsidRPr="00B34CE4">
              <w:rPr>
                <w:rFonts w:cs="Arial"/>
                <w:sz w:val="22"/>
                <w:szCs w:val="22"/>
              </w:rPr>
              <w:fldChar w:fldCharType="begin">
                <w:ffData>
                  <w:name w:val="Check28"/>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No    </w:t>
            </w:r>
          </w:p>
        </w:tc>
      </w:tr>
      <w:tr w:rsidR="0030419B" w:rsidRPr="00B34CE4" w14:paraId="27A9198B" w14:textId="77777777" w:rsidTr="0030419B">
        <w:tc>
          <w:tcPr>
            <w:tcW w:w="8303" w:type="dxa"/>
            <w:tcBorders>
              <w:top w:val="single" w:sz="4" w:space="0" w:color="auto"/>
              <w:left w:val="single" w:sz="4" w:space="0" w:color="auto"/>
            </w:tcBorders>
            <w:vAlign w:val="center"/>
          </w:tcPr>
          <w:p w14:paraId="77C63717" w14:textId="77777777" w:rsidR="0030419B" w:rsidRPr="00B34CE4" w:rsidRDefault="0030419B" w:rsidP="0030419B">
            <w:pPr>
              <w:numPr>
                <w:ilvl w:val="0"/>
                <w:numId w:val="1"/>
              </w:numPr>
              <w:spacing w:after="0" w:line="240" w:lineRule="auto"/>
              <w:ind w:left="432" w:hanging="450"/>
              <w:rPr>
                <w:rFonts w:cs="Arial"/>
                <w:sz w:val="22"/>
                <w:szCs w:val="22"/>
              </w:rPr>
            </w:pPr>
            <w:r w:rsidRPr="00B34CE4">
              <w:rPr>
                <w:rFonts w:cs="Arial"/>
                <w:sz w:val="22"/>
                <w:szCs w:val="22"/>
              </w:rPr>
              <w:t xml:space="preserve">Is the purchase for State of California sourced income payment?                                                                             </w:t>
            </w:r>
          </w:p>
          <w:p w14:paraId="0A3C5EE0" w14:textId="77777777" w:rsidR="0030419B" w:rsidRPr="00B34CE4" w:rsidRDefault="0030419B" w:rsidP="0030419B">
            <w:pPr>
              <w:spacing w:after="120"/>
              <w:ind w:left="432" w:hanging="450"/>
              <w:rPr>
                <w:rFonts w:cs="Arial"/>
                <w:sz w:val="22"/>
                <w:szCs w:val="22"/>
              </w:rPr>
            </w:pPr>
            <w:r w:rsidRPr="00B34CE4">
              <w:rPr>
                <w:rFonts w:cs="Arial"/>
                <w:i/>
                <w:sz w:val="22"/>
                <w:szCs w:val="22"/>
              </w:rPr>
              <w:tab/>
              <w:t>(CA sourced income exists if the location of any labor performed or rental/lease of property or use of software is in the State of California)</w:t>
            </w:r>
          </w:p>
        </w:tc>
        <w:tc>
          <w:tcPr>
            <w:tcW w:w="990" w:type="dxa"/>
            <w:tcBorders>
              <w:top w:val="single" w:sz="4" w:space="0" w:color="auto"/>
            </w:tcBorders>
            <w:vAlign w:val="center"/>
          </w:tcPr>
          <w:p w14:paraId="4910720B" w14:textId="77777777" w:rsidR="0030419B" w:rsidRPr="00B34CE4" w:rsidRDefault="0030419B" w:rsidP="0030419B">
            <w:pPr>
              <w:rPr>
                <w:rFonts w:cs="Arial"/>
                <w:sz w:val="22"/>
                <w:szCs w:val="22"/>
              </w:rPr>
            </w:pPr>
            <w:r w:rsidRPr="00B34CE4">
              <w:rPr>
                <w:rFonts w:cs="Arial"/>
                <w:sz w:val="22"/>
                <w:szCs w:val="22"/>
              </w:rPr>
              <w:fldChar w:fldCharType="begin">
                <w:ffData>
                  <w:name w:val="Check29"/>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Yes</w:t>
            </w:r>
          </w:p>
        </w:tc>
        <w:tc>
          <w:tcPr>
            <w:tcW w:w="900" w:type="dxa"/>
            <w:tcBorders>
              <w:top w:val="single" w:sz="4" w:space="0" w:color="auto"/>
              <w:right w:val="single" w:sz="4" w:space="0" w:color="auto"/>
            </w:tcBorders>
            <w:vAlign w:val="center"/>
          </w:tcPr>
          <w:p w14:paraId="16F3F274" w14:textId="77777777" w:rsidR="0030419B" w:rsidRPr="00B34CE4" w:rsidRDefault="0030419B" w:rsidP="0030419B">
            <w:pPr>
              <w:rPr>
                <w:rFonts w:cs="Arial"/>
                <w:sz w:val="22"/>
                <w:szCs w:val="22"/>
              </w:rPr>
            </w:pPr>
            <w:r w:rsidRPr="00B34CE4">
              <w:rPr>
                <w:rFonts w:cs="Arial"/>
                <w:sz w:val="22"/>
                <w:szCs w:val="22"/>
              </w:rPr>
              <w:fldChar w:fldCharType="begin">
                <w:ffData>
                  <w:name w:val="Check30"/>
                  <w:enabled/>
                  <w:calcOnExit w:val="0"/>
                  <w:checkBox>
                    <w:sizeAuto/>
                    <w:default w:val="0"/>
                  </w:checkBox>
                </w:ffData>
              </w:fldChar>
            </w:r>
            <w:r w:rsidRPr="00B34CE4">
              <w:rPr>
                <w:rFonts w:cs="Arial"/>
                <w:sz w:val="22"/>
                <w:szCs w:val="22"/>
              </w:rPr>
              <w:instrText xml:space="preserve"> FORMCHECKBOX </w:instrText>
            </w:r>
            <w:r w:rsidR="00DB1574">
              <w:rPr>
                <w:rFonts w:cs="Arial"/>
                <w:sz w:val="22"/>
                <w:szCs w:val="22"/>
              </w:rPr>
            </w:r>
            <w:r w:rsidR="00DB1574">
              <w:rPr>
                <w:rFonts w:cs="Arial"/>
                <w:sz w:val="22"/>
                <w:szCs w:val="22"/>
              </w:rPr>
              <w:fldChar w:fldCharType="separate"/>
            </w:r>
            <w:r w:rsidRPr="00B34CE4">
              <w:rPr>
                <w:rFonts w:cs="Arial"/>
                <w:sz w:val="22"/>
                <w:szCs w:val="22"/>
              </w:rPr>
              <w:fldChar w:fldCharType="end"/>
            </w:r>
            <w:r w:rsidRPr="00B34CE4">
              <w:rPr>
                <w:rFonts w:cs="Arial"/>
                <w:sz w:val="22"/>
                <w:szCs w:val="22"/>
              </w:rPr>
              <w:t xml:space="preserve"> No     </w:t>
            </w:r>
          </w:p>
        </w:tc>
      </w:tr>
    </w:tbl>
    <w:p w14:paraId="1D45B553" w14:textId="77777777" w:rsidR="0030419B" w:rsidRPr="00F274CB" w:rsidRDefault="0030419B" w:rsidP="0030419B"/>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55"/>
      </w:tblGrid>
      <w:tr w:rsidR="0030419B" w:rsidRPr="00B34CE4" w14:paraId="308C0FD8" w14:textId="77777777" w:rsidTr="0030419B">
        <w:tc>
          <w:tcPr>
            <w:tcW w:w="10255" w:type="dxa"/>
            <w:shd w:val="clear" w:color="auto" w:fill="D9D9D9"/>
          </w:tcPr>
          <w:p w14:paraId="164A041A" w14:textId="77777777" w:rsidR="0030419B" w:rsidRPr="00B34CE4" w:rsidRDefault="0030419B" w:rsidP="0030419B">
            <w:pPr>
              <w:pStyle w:val="para1"/>
              <w:ind w:left="0" w:firstLine="0"/>
              <w:jc w:val="center"/>
              <w:rPr>
                <w:rFonts w:cs="Arial"/>
                <w:b/>
                <w:sz w:val="24"/>
                <w:szCs w:val="24"/>
              </w:rPr>
            </w:pPr>
            <w:r w:rsidRPr="00B34CE4">
              <w:rPr>
                <w:rFonts w:cs="Arial"/>
                <w:b/>
                <w:sz w:val="24"/>
                <w:szCs w:val="24"/>
              </w:rPr>
              <w:t>Terms and Conditions</w:t>
            </w:r>
          </w:p>
        </w:tc>
      </w:tr>
    </w:tbl>
    <w:p w14:paraId="0848A65E" w14:textId="77777777" w:rsidR="0030419B" w:rsidRPr="00B34CE4" w:rsidRDefault="0030419B" w:rsidP="0030419B">
      <w:pPr>
        <w:pStyle w:val="para1"/>
        <w:ind w:left="270" w:hanging="270"/>
        <w:rPr>
          <w:rFonts w:cs="Arial"/>
          <w:b/>
          <w:sz w:val="24"/>
          <w:szCs w:val="24"/>
        </w:rPr>
      </w:pPr>
    </w:p>
    <w:p w14:paraId="66230FE8" w14:textId="77777777" w:rsidR="0030419B" w:rsidRPr="00407F5B" w:rsidRDefault="0030419B" w:rsidP="0030419B">
      <w:pPr>
        <w:pStyle w:val="para1"/>
        <w:ind w:left="540" w:hanging="540"/>
        <w:rPr>
          <w:rFonts w:cs="Arial"/>
          <w:szCs w:val="22"/>
        </w:rPr>
      </w:pPr>
      <w:r w:rsidRPr="00407F5B">
        <w:rPr>
          <w:rFonts w:cs="Arial"/>
          <w:b/>
          <w:szCs w:val="22"/>
        </w:rPr>
        <w:t>5</w:t>
      </w:r>
      <w:r w:rsidRPr="00407F5B">
        <w:rPr>
          <w:rFonts w:cs="Arial"/>
          <w:szCs w:val="22"/>
        </w:rPr>
        <w:t>.</w:t>
      </w:r>
      <w:r w:rsidRPr="00407F5B">
        <w:rPr>
          <w:rFonts w:cs="Arial"/>
          <w:szCs w:val="22"/>
        </w:rPr>
        <w:tab/>
        <w:t xml:space="preserve">The Offeror acknowledges that the offer will be valid for </w:t>
      </w:r>
      <w:r w:rsidRPr="00407F5B">
        <w:rPr>
          <w:rFonts w:cs="Arial"/>
          <w:szCs w:val="22"/>
          <w:shd w:val="clear" w:color="auto" w:fill="D9D9D9"/>
        </w:rPr>
        <w:fldChar w:fldCharType="begin">
          <w:ffData>
            <w:name w:val="Text6"/>
            <w:enabled/>
            <w:calcOnExit w:val="0"/>
            <w:textInput>
              <w:type w:val="number"/>
              <w:maxLength w:val="4"/>
              <w:format w:val="0.00"/>
            </w:textInput>
          </w:ffData>
        </w:fldChar>
      </w:r>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r w:rsidRPr="00407F5B">
        <w:rPr>
          <w:rFonts w:cs="Arial"/>
          <w:szCs w:val="22"/>
        </w:rPr>
        <w:t xml:space="preserve"> days after the date for receipt of offers specified on the cover page of this solicitation.</w:t>
      </w:r>
    </w:p>
    <w:p w14:paraId="6A26141D" w14:textId="77777777" w:rsidR="0030419B" w:rsidRPr="00407F5B" w:rsidRDefault="0030419B" w:rsidP="0030419B">
      <w:pPr>
        <w:pStyle w:val="Paraa"/>
        <w:spacing w:before="240" w:after="60"/>
        <w:ind w:left="540" w:hanging="540"/>
        <w:rPr>
          <w:rFonts w:ascii="Arial" w:hAnsi="Arial" w:cs="Arial"/>
          <w:sz w:val="22"/>
          <w:szCs w:val="22"/>
        </w:rPr>
      </w:pPr>
      <w:r w:rsidRPr="00407F5B">
        <w:rPr>
          <w:rFonts w:ascii="Arial" w:hAnsi="Arial" w:cs="Arial"/>
          <w:b/>
          <w:sz w:val="22"/>
          <w:szCs w:val="22"/>
        </w:rPr>
        <w:t>6.</w:t>
      </w:r>
      <w:r w:rsidRPr="00407F5B">
        <w:rPr>
          <w:rFonts w:ascii="Arial" w:hAnsi="Arial" w:cs="Arial"/>
          <w:sz w:val="22"/>
          <w:szCs w:val="22"/>
        </w:rPr>
        <w:tab/>
        <w:t>Your submittal of a proposal or quotation certifies your compliance with the requirements specified in form JPL 2892, “Certifications,” attached to the General Provisions.</w:t>
      </w:r>
    </w:p>
    <w:p w14:paraId="51DE9EC2" w14:textId="77777777" w:rsidR="0030419B" w:rsidRPr="00407F5B" w:rsidRDefault="0030419B" w:rsidP="0030419B">
      <w:pPr>
        <w:tabs>
          <w:tab w:val="left" w:pos="432"/>
          <w:tab w:val="left" w:pos="864"/>
          <w:tab w:val="left" w:pos="1296"/>
          <w:tab w:val="left" w:pos="1872"/>
          <w:tab w:val="left" w:pos="10656"/>
        </w:tabs>
        <w:ind w:left="10656" w:hanging="10224"/>
        <w:rPr>
          <w:rFonts w:cs="Arial"/>
          <w:i/>
          <w:sz w:val="22"/>
          <w:szCs w:val="22"/>
        </w:rPr>
      </w:pPr>
    </w:p>
    <w:p w14:paraId="647D6CD7" w14:textId="77777777" w:rsidR="0030419B" w:rsidRPr="00407F5B" w:rsidRDefault="0030419B" w:rsidP="0030419B">
      <w:pPr>
        <w:pStyle w:val="para1"/>
        <w:ind w:left="540" w:hanging="540"/>
        <w:rPr>
          <w:rFonts w:cs="Arial"/>
          <w:position w:val="-6"/>
          <w:szCs w:val="22"/>
        </w:rPr>
      </w:pPr>
      <w:r w:rsidRPr="00407F5B">
        <w:rPr>
          <w:rFonts w:cs="Arial"/>
          <w:b/>
          <w:szCs w:val="22"/>
        </w:rPr>
        <w:t>7.</w:t>
      </w:r>
      <w:r w:rsidRPr="00407F5B">
        <w:rPr>
          <w:rFonts w:cs="Arial"/>
          <w:b/>
          <w:szCs w:val="22"/>
        </w:rPr>
        <w:tab/>
      </w:r>
      <w:r w:rsidRPr="00407F5B">
        <w:rPr>
          <w:rFonts w:cs="Arial"/>
          <w:szCs w:val="22"/>
        </w:rPr>
        <w:t>Can you supply the requested items through a Federal Supply Schedule (GSA) Contract?</w:t>
      </w:r>
    </w:p>
    <w:p w14:paraId="3AC55151" w14:textId="77777777" w:rsidR="0030419B" w:rsidRPr="00407F5B" w:rsidRDefault="0030419B" w:rsidP="0030419B">
      <w:pPr>
        <w:pStyle w:val="1stparagraph"/>
        <w:tabs>
          <w:tab w:val="left" w:pos="5598"/>
        </w:tabs>
        <w:ind w:left="612"/>
        <w:rPr>
          <w:rFonts w:cs="Arial"/>
          <w:szCs w:val="22"/>
        </w:rPr>
      </w:pPr>
      <w:r w:rsidRPr="00407F5B">
        <w:rPr>
          <w:rFonts w:cs="Arial"/>
          <w:szCs w:val="22"/>
          <w:shd w:val="clear" w:color="auto" w:fill="D9D9D9"/>
        </w:rPr>
        <w:fldChar w:fldCharType="begin">
          <w:ffData>
            <w:name w:val=""/>
            <w:enabled/>
            <w:calcOnExit w:val="0"/>
            <w:checkBox>
              <w:sizeAuto/>
              <w:default w:val="0"/>
            </w:checkBox>
          </w:ffData>
        </w:fldChar>
      </w:r>
      <w:r w:rsidRPr="00407F5B">
        <w:rPr>
          <w:rFonts w:cs="Arial"/>
          <w:szCs w:val="22"/>
          <w:shd w:val="clear" w:color="auto" w:fill="D9D9D9"/>
        </w:rPr>
        <w:instrText xml:space="preserve"> FORMCHECKBOX </w:instrText>
      </w:r>
      <w:r w:rsidR="00DB1574">
        <w:rPr>
          <w:rFonts w:cs="Arial"/>
          <w:szCs w:val="22"/>
          <w:shd w:val="clear" w:color="auto" w:fill="D9D9D9"/>
        </w:rPr>
      </w:r>
      <w:r w:rsidR="00DB1574">
        <w:rPr>
          <w:rFonts w:cs="Arial"/>
          <w:szCs w:val="22"/>
          <w:shd w:val="clear" w:color="auto" w:fill="D9D9D9"/>
        </w:rPr>
        <w:fldChar w:fldCharType="separate"/>
      </w:r>
      <w:r w:rsidRPr="00407F5B">
        <w:rPr>
          <w:rFonts w:cs="Arial"/>
          <w:szCs w:val="22"/>
          <w:shd w:val="clear" w:color="auto" w:fill="D9D9D9"/>
        </w:rPr>
        <w:fldChar w:fldCharType="end"/>
      </w:r>
      <w:r w:rsidRPr="00407F5B">
        <w:rPr>
          <w:rFonts w:cs="Arial"/>
          <w:szCs w:val="22"/>
        </w:rPr>
        <w:t xml:space="preserve"> Yes   If yes, list FSS (GSA) Contract No.: </w:t>
      </w:r>
      <w:r w:rsidRPr="00407F5B">
        <w:rPr>
          <w:rFonts w:cs="Arial"/>
          <w:szCs w:val="22"/>
          <w:shd w:val="clear" w:color="auto" w:fill="D9D9D9"/>
        </w:rPr>
        <w:fldChar w:fldCharType="begin">
          <w:ffData>
            <w:name w:val="Text9"/>
            <w:enabled/>
            <w:calcOnExit w:val="0"/>
            <w:textInput>
              <w:maxLength w:val="20"/>
            </w:textInput>
          </w:ffData>
        </w:fldChar>
      </w:r>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r w:rsidRPr="00407F5B">
        <w:rPr>
          <w:rFonts w:cs="Arial"/>
          <w:szCs w:val="22"/>
          <w:shd w:val="clear" w:color="auto" w:fill="D9D9D9"/>
        </w:rPr>
        <w:t xml:space="preserve">;  skip No. 8. </w:t>
      </w:r>
      <w:r w:rsidRPr="00407F5B">
        <w:rPr>
          <w:rFonts w:cs="Arial"/>
          <w:szCs w:val="22"/>
        </w:rPr>
        <w:tab/>
      </w:r>
    </w:p>
    <w:p w14:paraId="3ECD68C4" w14:textId="77777777" w:rsidR="0030419B" w:rsidRPr="00407F5B" w:rsidRDefault="0030419B" w:rsidP="0030419B">
      <w:pPr>
        <w:pStyle w:val="para1"/>
        <w:ind w:left="504" w:firstLine="108"/>
        <w:rPr>
          <w:rFonts w:cs="Arial"/>
          <w:szCs w:val="22"/>
        </w:rPr>
      </w:pPr>
      <w:r w:rsidRPr="00407F5B">
        <w:rPr>
          <w:rFonts w:cs="Arial"/>
          <w:szCs w:val="22"/>
          <w:shd w:val="clear" w:color="auto" w:fill="D9D9D9"/>
        </w:rPr>
        <w:fldChar w:fldCharType="begin">
          <w:ffData>
            <w:name w:val=""/>
            <w:enabled/>
            <w:calcOnExit w:val="0"/>
            <w:checkBox>
              <w:sizeAuto/>
              <w:default w:val="0"/>
            </w:checkBox>
          </w:ffData>
        </w:fldChar>
      </w:r>
      <w:r w:rsidRPr="00407F5B">
        <w:rPr>
          <w:rFonts w:cs="Arial"/>
          <w:szCs w:val="22"/>
          <w:shd w:val="clear" w:color="auto" w:fill="D9D9D9"/>
        </w:rPr>
        <w:instrText xml:space="preserve"> FORMCHECKBOX </w:instrText>
      </w:r>
      <w:r w:rsidR="00DB1574">
        <w:rPr>
          <w:rFonts w:cs="Arial"/>
          <w:szCs w:val="22"/>
          <w:shd w:val="clear" w:color="auto" w:fill="D9D9D9"/>
        </w:rPr>
      </w:r>
      <w:r w:rsidR="00DB1574">
        <w:rPr>
          <w:rFonts w:cs="Arial"/>
          <w:szCs w:val="22"/>
          <w:shd w:val="clear" w:color="auto" w:fill="D9D9D9"/>
        </w:rPr>
        <w:fldChar w:fldCharType="separate"/>
      </w:r>
      <w:r w:rsidRPr="00407F5B">
        <w:rPr>
          <w:rFonts w:cs="Arial"/>
          <w:szCs w:val="22"/>
          <w:shd w:val="clear" w:color="auto" w:fill="D9D9D9"/>
        </w:rPr>
        <w:fldChar w:fldCharType="end"/>
      </w:r>
      <w:r w:rsidRPr="00407F5B">
        <w:rPr>
          <w:rFonts w:cs="Arial"/>
          <w:szCs w:val="22"/>
        </w:rPr>
        <w:t xml:space="preserve"> No    If no, complete the remainder of this form.</w:t>
      </w:r>
    </w:p>
    <w:p w14:paraId="693906F6" w14:textId="77777777" w:rsidR="0030419B" w:rsidRPr="00407F5B" w:rsidRDefault="0030419B" w:rsidP="0030419B">
      <w:pPr>
        <w:tabs>
          <w:tab w:val="left" w:pos="432"/>
          <w:tab w:val="left" w:pos="864"/>
          <w:tab w:val="left" w:pos="1296"/>
          <w:tab w:val="left" w:pos="1872"/>
          <w:tab w:val="left" w:pos="10656"/>
        </w:tabs>
        <w:ind w:left="10656" w:hanging="10224"/>
        <w:rPr>
          <w:rFonts w:cs="Arial"/>
          <w:i/>
          <w:sz w:val="22"/>
          <w:szCs w:val="22"/>
        </w:rPr>
      </w:pPr>
    </w:p>
    <w:p w14:paraId="4BCCEA73" w14:textId="77777777" w:rsidR="0030419B" w:rsidRPr="00407F5B" w:rsidRDefault="0030419B" w:rsidP="0030419B">
      <w:pPr>
        <w:pStyle w:val="para1"/>
        <w:rPr>
          <w:rFonts w:cs="Arial"/>
          <w:szCs w:val="22"/>
        </w:rPr>
      </w:pPr>
      <w:r w:rsidRPr="00407F5B">
        <w:rPr>
          <w:rFonts w:cs="Arial"/>
          <w:b/>
          <w:szCs w:val="22"/>
        </w:rPr>
        <w:t>8</w:t>
      </w:r>
      <w:r w:rsidRPr="00407F5B">
        <w:rPr>
          <w:rFonts w:cs="Arial"/>
          <w:szCs w:val="22"/>
        </w:rPr>
        <w:t>.</w:t>
      </w:r>
      <w:r w:rsidRPr="00407F5B">
        <w:rPr>
          <w:rFonts w:cs="Arial"/>
          <w:szCs w:val="22"/>
        </w:rPr>
        <w:tab/>
        <w:t xml:space="preserve">The Offeror  </w:t>
      </w:r>
      <w:r w:rsidRPr="00407F5B">
        <w:rPr>
          <w:rFonts w:cs="Arial"/>
          <w:b/>
          <w:i/>
          <w:caps/>
          <w:szCs w:val="22"/>
          <w:shd w:val="clear" w:color="auto" w:fill="D9D9D9"/>
        </w:rPr>
        <w:fldChar w:fldCharType="begin">
          <w:ffData>
            <w:name w:val="Check1"/>
            <w:enabled/>
            <w:calcOnExit w:val="0"/>
            <w:checkBox>
              <w:sizeAuto/>
              <w:default w:val="0"/>
            </w:checkBox>
          </w:ffData>
        </w:fldChar>
      </w:r>
      <w:r w:rsidRPr="00407F5B">
        <w:rPr>
          <w:rFonts w:cs="Arial"/>
          <w:b/>
          <w:i/>
          <w:caps/>
          <w:szCs w:val="22"/>
          <w:shd w:val="clear" w:color="auto" w:fill="D9D9D9"/>
        </w:rPr>
        <w:instrText xml:space="preserve"> FORMCHECKBOX </w:instrText>
      </w:r>
      <w:r w:rsidR="00DB1574">
        <w:rPr>
          <w:rFonts w:cs="Arial"/>
          <w:b/>
          <w:i/>
          <w:caps/>
          <w:szCs w:val="22"/>
          <w:shd w:val="clear" w:color="auto" w:fill="D9D9D9"/>
        </w:rPr>
      </w:r>
      <w:r w:rsidR="00DB1574">
        <w:rPr>
          <w:rFonts w:cs="Arial"/>
          <w:b/>
          <w:i/>
          <w:caps/>
          <w:szCs w:val="22"/>
          <w:shd w:val="clear" w:color="auto" w:fill="D9D9D9"/>
        </w:rPr>
        <w:fldChar w:fldCharType="separate"/>
      </w:r>
      <w:r w:rsidRPr="00407F5B">
        <w:rPr>
          <w:rFonts w:cs="Arial"/>
          <w:b/>
          <w:i/>
          <w:caps/>
          <w:szCs w:val="22"/>
          <w:shd w:val="clear" w:color="auto" w:fill="D9D9D9"/>
        </w:rPr>
        <w:fldChar w:fldCharType="end"/>
      </w:r>
      <w:r w:rsidRPr="00407F5B">
        <w:rPr>
          <w:rFonts w:cs="Arial"/>
          <w:b/>
          <w:i/>
          <w:caps/>
          <w:szCs w:val="22"/>
          <w:shd w:val="clear" w:color="auto" w:fill="D9D9D9"/>
        </w:rPr>
        <w:t xml:space="preserve"> </w:t>
      </w:r>
      <w:r w:rsidRPr="00407F5B">
        <w:rPr>
          <w:rFonts w:cs="Arial"/>
          <w:i/>
          <w:szCs w:val="22"/>
        </w:rPr>
        <w:t xml:space="preserve">acknowledges  </w:t>
      </w:r>
      <w:r w:rsidRPr="00407F5B">
        <w:rPr>
          <w:rFonts w:cs="Arial"/>
          <w:b/>
          <w:i/>
          <w:caps/>
          <w:szCs w:val="22"/>
          <w:shd w:val="clear" w:color="auto" w:fill="D9D9D9"/>
        </w:rPr>
        <w:fldChar w:fldCharType="begin">
          <w:ffData>
            <w:name w:val="Check1"/>
            <w:enabled/>
            <w:calcOnExit w:val="0"/>
            <w:checkBox>
              <w:sizeAuto/>
              <w:default w:val="0"/>
            </w:checkBox>
          </w:ffData>
        </w:fldChar>
      </w:r>
      <w:r w:rsidRPr="00407F5B">
        <w:rPr>
          <w:rFonts w:cs="Arial"/>
          <w:b/>
          <w:i/>
          <w:caps/>
          <w:szCs w:val="22"/>
          <w:shd w:val="clear" w:color="auto" w:fill="D9D9D9"/>
        </w:rPr>
        <w:instrText xml:space="preserve"> FORMCHECKBOX </w:instrText>
      </w:r>
      <w:r w:rsidR="00DB1574">
        <w:rPr>
          <w:rFonts w:cs="Arial"/>
          <w:b/>
          <w:i/>
          <w:caps/>
          <w:szCs w:val="22"/>
          <w:shd w:val="clear" w:color="auto" w:fill="D9D9D9"/>
        </w:rPr>
      </w:r>
      <w:r w:rsidR="00DB1574">
        <w:rPr>
          <w:rFonts w:cs="Arial"/>
          <w:b/>
          <w:i/>
          <w:caps/>
          <w:szCs w:val="22"/>
          <w:shd w:val="clear" w:color="auto" w:fill="D9D9D9"/>
        </w:rPr>
        <w:fldChar w:fldCharType="separate"/>
      </w:r>
      <w:r w:rsidRPr="00407F5B">
        <w:rPr>
          <w:rFonts w:cs="Arial"/>
          <w:b/>
          <w:i/>
          <w:caps/>
          <w:szCs w:val="22"/>
          <w:shd w:val="clear" w:color="auto" w:fill="D9D9D9"/>
        </w:rPr>
        <w:fldChar w:fldCharType="end"/>
      </w:r>
      <w:r w:rsidRPr="00407F5B">
        <w:rPr>
          <w:rFonts w:cs="Arial"/>
          <w:b/>
          <w:i/>
          <w:caps/>
          <w:szCs w:val="22"/>
          <w:shd w:val="clear" w:color="auto" w:fill="D9D9D9"/>
        </w:rPr>
        <w:t xml:space="preserve"> </w:t>
      </w:r>
      <w:r w:rsidRPr="00407F5B">
        <w:rPr>
          <w:rFonts w:cs="Arial"/>
          <w:i/>
          <w:szCs w:val="22"/>
        </w:rPr>
        <w:t>does not acknowledge</w:t>
      </w:r>
      <w:r w:rsidRPr="00407F5B">
        <w:rPr>
          <w:rFonts w:cs="Arial"/>
          <w:szCs w:val="22"/>
        </w:rPr>
        <w:t xml:space="preserve"> the following are acceptable with no modifications, additions, or deletions in case of subcontract award:  the Specimen Subcontract and its: Schedule/Articles, any exhibits and attachments, General Provisions (GPs) Set*, Additional General Provisions (AGPs) Set* (if applicable), and Subcontract Forms Set.* (*can be found at: </w:t>
      </w:r>
      <w:r w:rsidRPr="00407F5B">
        <w:rPr>
          <w:rFonts w:cs="Arial"/>
          <w:i/>
          <w:szCs w:val="22"/>
        </w:rPr>
        <w:t xml:space="preserve"> </w:t>
      </w:r>
      <w:hyperlink r:id="rId19" w:history="1">
        <w:r w:rsidRPr="00407F5B">
          <w:rPr>
            <w:rStyle w:val="Hyperlink"/>
            <w:rFonts w:cs="Arial"/>
            <w:i/>
            <w:szCs w:val="22"/>
          </w:rPr>
          <w:t>http://www.jpl.nasa.gov/acquisition/terms-conditions/</w:t>
        </w:r>
      </w:hyperlink>
      <w:r w:rsidRPr="00407F5B">
        <w:rPr>
          <w:rFonts w:cs="Arial"/>
          <w:szCs w:val="22"/>
        </w:rPr>
        <w:t xml:space="preserve"> </w:t>
      </w:r>
    </w:p>
    <w:p w14:paraId="0F4B2AE0" w14:textId="77777777" w:rsidR="0030419B" w:rsidRPr="00407F5B" w:rsidRDefault="0030419B" w:rsidP="0030419B">
      <w:pPr>
        <w:pStyle w:val="para1"/>
        <w:ind w:left="720" w:firstLine="0"/>
        <w:rPr>
          <w:rFonts w:cs="Arial"/>
          <w:i/>
          <w:szCs w:val="22"/>
        </w:rPr>
      </w:pPr>
    </w:p>
    <w:p w14:paraId="51B898D5" w14:textId="77777777" w:rsidR="0030419B" w:rsidRPr="00407F5B" w:rsidRDefault="0030419B" w:rsidP="0030419B">
      <w:pPr>
        <w:pStyle w:val="para1"/>
        <w:rPr>
          <w:rFonts w:cs="Arial"/>
          <w:b/>
          <w:i/>
          <w:szCs w:val="22"/>
        </w:rPr>
      </w:pPr>
      <w:r w:rsidRPr="00407F5B">
        <w:rPr>
          <w:rFonts w:cs="Arial"/>
          <w:b/>
          <w:i/>
          <w:szCs w:val="22"/>
        </w:rPr>
        <w:tab/>
        <w:t xml:space="preserve">Note:  </w:t>
      </w:r>
      <w:r w:rsidRPr="00407F5B">
        <w:rPr>
          <w:rFonts w:cs="Arial"/>
          <w:i/>
          <w:szCs w:val="22"/>
        </w:rPr>
        <w:t xml:space="preserve">Many of the GPs and AGPs cannot be altered without NASA approval. </w:t>
      </w:r>
      <w:r w:rsidRPr="00407F5B">
        <w:rPr>
          <w:rFonts w:cs="Arial"/>
          <w:b/>
          <w:i/>
          <w:szCs w:val="22"/>
        </w:rPr>
        <w:t xml:space="preserve">If you answer “does not acknowledge” above, attach a detailed explanation of the exception(s), including a thorough rationale for </w:t>
      </w:r>
      <w:r w:rsidRPr="00407F5B">
        <w:rPr>
          <w:rFonts w:cs="Arial"/>
          <w:b/>
          <w:i/>
          <w:szCs w:val="22"/>
          <w:u w:val="single"/>
        </w:rPr>
        <w:t>each</w:t>
      </w:r>
      <w:r w:rsidRPr="00407F5B">
        <w:rPr>
          <w:rFonts w:cs="Arial"/>
          <w:b/>
          <w:i/>
          <w:szCs w:val="22"/>
        </w:rPr>
        <w:t xml:space="preserve"> exception.    </w:t>
      </w:r>
    </w:p>
    <w:p w14:paraId="31CC0BD5" w14:textId="77777777" w:rsidR="0030419B" w:rsidRPr="00B34CE4" w:rsidRDefault="0030419B" w:rsidP="0030419B">
      <w:pPr>
        <w:tabs>
          <w:tab w:val="left" w:pos="432"/>
          <w:tab w:val="left" w:pos="864"/>
          <w:tab w:val="left" w:pos="1296"/>
          <w:tab w:val="left" w:pos="1872"/>
          <w:tab w:val="left" w:pos="10656"/>
        </w:tabs>
        <w:ind w:left="10656" w:hanging="10224"/>
        <w:rPr>
          <w:rFonts w:cs="Arial"/>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8"/>
      </w:tblGrid>
      <w:tr w:rsidR="0030419B" w:rsidRPr="00B34CE4" w14:paraId="0D5B5E86" w14:textId="77777777" w:rsidTr="0030419B">
        <w:tc>
          <w:tcPr>
            <w:tcW w:w="10530" w:type="dxa"/>
            <w:shd w:val="clear" w:color="auto" w:fill="D9D9D9"/>
          </w:tcPr>
          <w:p w14:paraId="7BEEA5CB" w14:textId="77777777" w:rsidR="0030419B" w:rsidRPr="00B34CE4" w:rsidRDefault="0030419B" w:rsidP="0030419B">
            <w:pPr>
              <w:pStyle w:val="para1"/>
              <w:tabs>
                <w:tab w:val="left" w:pos="270"/>
                <w:tab w:val="left" w:pos="630"/>
              </w:tabs>
              <w:ind w:left="0" w:firstLine="0"/>
              <w:jc w:val="center"/>
              <w:rPr>
                <w:rFonts w:cs="Arial"/>
                <w:b/>
                <w:sz w:val="24"/>
                <w:szCs w:val="24"/>
              </w:rPr>
            </w:pPr>
            <w:r w:rsidRPr="00B34CE4">
              <w:rPr>
                <w:rFonts w:cs="Arial"/>
                <w:b/>
                <w:sz w:val="24"/>
                <w:szCs w:val="24"/>
              </w:rPr>
              <w:t>Buy American Act</w:t>
            </w:r>
          </w:p>
        </w:tc>
      </w:tr>
    </w:tbl>
    <w:p w14:paraId="0546053D" w14:textId="77777777" w:rsidR="0030419B" w:rsidRPr="00B34CE4" w:rsidRDefault="0030419B" w:rsidP="0030419B">
      <w:pPr>
        <w:pStyle w:val="para1a"/>
        <w:tabs>
          <w:tab w:val="clear" w:pos="270"/>
        </w:tabs>
        <w:spacing w:after="120"/>
        <w:ind w:left="270" w:hanging="356"/>
        <w:rPr>
          <w:rFonts w:cs="Arial"/>
          <w:b/>
          <w:sz w:val="24"/>
          <w:szCs w:val="24"/>
        </w:rPr>
      </w:pPr>
    </w:p>
    <w:p w14:paraId="6A439E5E" w14:textId="77777777" w:rsidR="0030419B" w:rsidRPr="00407F5B" w:rsidRDefault="0030419B" w:rsidP="0030419B">
      <w:pPr>
        <w:pStyle w:val="para1a"/>
        <w:tabs>
          <w:tab w:val="clear" w:pos="270"/>
        </w:tabs>
        <w:spacing w:after="120"/>
        <w:ind w:left="540" w:hanging="540"/>
        <w:rPr>
          <w:rFonts w:cs="Arial"/>
          <w:szCs w:val="22"/>
        </w:rPr>
      </w:pPr>
      <w:r w:rsidRPr="00407F5B">
        <w:rPr>
          <w:rFonts w:cs="Arial"/>
          <w:b/>
          <w:szCs w:val="22"/>
        </w:rPr>
        <w:t>9</w:t>
      </w:r>
      <w:r w:rsidRPr="00407F5B">
        <w:rPr>
          <w:rFonts w:cs="Arial"/>
          <w:szCs w:val="22"/>
        </w:rPr>
        <w:t xml:space="preserve">. </w:t>
      </w:r>
      <w:r w:rsidRPr="00407F5B">
        <w:rPr>
          <w:rFonts w:cs="Arial"/>
          <w:szCs w:val="22"/>
        </w:rPr>
        <w:tab/>
        <w:t xml:space="preserve">Preference will be given to United States (U.S.) domestic end products under the Buy American Act (BAA) for those items to be used in the U.S. </w:t>
      </w:r>
    </w:p>
    <w:p w14:paraId="3F1F789B" w14:textId="77777777" w:rsidR="0030419B" w:rsidRPr="00407F5B" w:rsidRDefault="0030419B" w:rsidP="0030419B">
      <w:pPr>
        <w:pStyle w:val="para1a"/>
        <w:tabs>
          <w:tab w:val="clear" w:pos="270"/>
        </w:tabs>
        <w:ind w:left="1080" w:hanging="540"/>
        <w:rPr>
          <w:rFonts w:cs="Arial"/>
          <w:i/>
          <w:szCs w:val="22"/>
        </w:rPr>
      </w:pPr>
      <w:r w:rsidRPr="00407F5B">
        <w:rPr>
          <w:rFonts w:cs="Arial"/>
          <w:szCs w:val="22"/>
        </w:rPr>
        <w:tab/>
      </w:r>
      <w:r w:rsidRPr="00407F5B">
        <w:rPr>
          <w:rFonts w:cs="Arial"/>
          <w:i/>
          <w:szCs w:val="22"/>
        </w:rPr>
        <w:t xml:space="preserve">The Offeror certifies that each end product/service to be supplied is domestic, as defined in the BAA, except for those which the Offeror has listed, with country of origin shown, on a separate attachment to this Acknowledgment and that components of unknown origin were considered by the Offeror to have been mined, produced, or manufactured outside the U.S. The Offeror also certifies whether the offeror qualifies for any special treatment as a signator </w:t>
      </w:r>
      <w:r w:rsidRPr="00407F5B">
        <w:rPr>
          <w:rFonts w:cs="Arial"/>
          <w:i/>
          <w:szCs w:val="22"/>
        </w:rPr>
        <w:lastRenderedPageBreak/>
        <w:t>to any international agreements, such as designated country status under the Trade Agreements Act.</w:t>
      </w:r>
    </w:p>
    <w:p w14:paraId="3562A0D6" w14:textId="77777777" w:rsidR="0030419B" w:rsidRDefault="0030419B" w:rsidP="0030419B">
      <w:pPr>
        <w:pStyle w:val="para1a"/>
        <w:tabs>
          <w:tab w:val="clear" w:pos="270"/>
        </w:tabs>
        <w:ind w:left="1080" w:hanging="540"/>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8"/>
      </w:tblGrid>
      <w:tr w:rsidR="0030419B" w:rsidRPr="00B34CE4" w14:paraId="3C374F38" w14:textId="77777777" w:rsidTr="0030419B">
        <w:tc>
          <w:tcPr>
            <w:tcW w:w="10340" w:type="dxa"/>
            <w:shd w:val="clear" w:color="auto" w:fill="D9D9D9"/>
          </w:tcPr>
          <w:p w14:paraId="23C0F302" w14:textId="77777777" w:rsidR="0030419B" w:rsidRPr="00B34CE4" w:rsidRDefault="0030419B" w:rsidP="0030419B">
            <w:pPr>
              <w:pStyle w:val="para1"/>
              <w:ind w:left="0" w:firstLine="0"/>
              <w:jc w:val="center"/>
              <w:rPr>
                <w:rFonts w:cs="Arial"/>
                <w:b/>
                <w:sz w:val="24"/>
                <w:szCs w:val="24"/>
              </w:rPr>
            </w:pPr>
            <w:r w:rsidRPr="00B34CE4">
              <w:rPr>
                <w:rFonts w:cs="Arial"/>
                <w:b/>
                <w:sz w:val="24"/>
                <w:szCs w:val="24"/>
              </w:rPr>
              <w:t>Audit/EEO Information</w:t>
            </w:r>
          </w:p>
        </w:tc>
      </w:tr>
    </w:tbl>
    <w:p w14:paraId="30E6F9BA" w14:textId="77777777" w:rsidR="0030419B" w:rsidRPr="00B34CE4" w:rsidRDefault="0030419B" w:rsidP="0030419B">
      <w:pPr>
        <w:pStyle w:val="para1"/>
        <w:ind w:left="270"/>
        <w:rPr>
          <w:rFonts w:cs="Arial"/>
          <w:b/>
          <w:sz w:val="24"/>
          <w:szCs w:val="24"/>
        </w:rPr>
      </w:pPr>
    </w:p>
    <w:p w14:paraId="28071B01" w14:textId="77777777" w:rsidR="0030419B" w:rsidRPr="00407F5B" w:rsidRDefault="0030419B" w:rsidP="0030419B">
      <w:pPr>
        <w:pStyle w:val="para1"/>
        <w:ind w:left="540" w:hanging="540"/>
        <w:rPr>
          <w:rFonts w:cs="Arial"/>
          <w:szCs w:val="22"/>
        </w:rPr>
      </w:pPr>
      <w:r w:rsidRPr="00407F5B">
        <w:rPr>
          <w:rFonts w:cs="Arial"/>
          <w:b/>
          <w:szCs w:val="22"/>
        </w:rPr>
        <w:t>10</w:t>
      </w:r>
      <w:r w:rsidRPr="00407F5B">
        <w:rPr>
          <w:rFonts w:cs="Arial"/>
          <w:szCs w:val="22"/>
        </w:rPr>
        <w:t>.</w:t>
      </w:r>
      <w:r w:rsidRPr="00407F5B">
        <w:rPr>
          <w:rFonts w:cs="Arial"/>
          <w:szCs w:val="22"/>
        </w:rPr>
        <w:tab/>
        <w:t xml:space="preserve">Name, address, phone number of cognizant Government Audit Agency representative: </w:t>
      </w:r>
    </w:p>
    <w:p w14:paraId="33A3C550" w14:textId="77777777" w:rsidR="0030419B" w:rsidRPr="00407F5B" w:rsidRDefault="0030419B" w:rsidP="0030419B">
      <w:pPr>
        <w:pStyle w:val="para1"/>
        <w:rPr>
          <w:rFonts w:cs="Arial"/>
          <w:szCs w:val="22"/>
        </w:rPr>
      </w:pPr>
    </w:p>
    <w:p w14:paraId="2CD560A3" w14:textId="77777777" w:rsidR="0030419B" w:rsidRPr="00407F5B" w:rsidRDefault="0030419B" w:rsidP="0030419B">
      <w:pPr>
        <w:pStyle w:val="1stparagraph"/>
        <w:tabs>
          <w:tab w:val="left" w:pos="1350"/>
        </w:tabs>
        <w:ind w:left="540"/>
        <w:rPr>
          <w:rFonts w:cs="Arial"/>
          <w:szCs w:val="22"/>
        </w:rPr>
      </w:pPr>
      <w:r w:rsidRPr="00407F5B">
        <w:rPr>
          <w:rFonts w:cs="Arial"/>
          <w:szCs w:val="22"/>
        </w:rPr>
        <w:t xml:space="preserve">Name: </w:t>
      </w:r>
      <w:bookmarkStart w:id="5" w:name="Text1"/>
      <w:r w:rsidRPr="00407F5B">
        <w:rPr>
          <w:rFonts w:cs="Arial"/>
          <w:szCs w:val="22"/>
        </w:rPr>
        <w:tab/>
      </w:r>
      <w:r w:rsidRPr="00407F5B">
        <w:rPr>
          <w:rFonts w:cs="Arial"/>
          <w:szCs w:val="22"/>
          <w:shd w:val="clear" w:color="auto" w:fill="D9D9D9"/>
        </w:rPr>
        <w:fldChar w:fldCharType="begin">
          <w:ffData>
            <w:name w:val="Text1"/>
            <w:enabled/>
            <w:calcOnExit w:val="0"/>
            <w:textInput>
              <w:maxLength w:val="30"/>
            </w:textInput>
          </w:ffData>
        </w:fldChar>
      </w:r>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bookmarkEnd w:id="5"/>
      <w:r w:rsidRPr="00407F5B">
        <w:rPr>
          <w:rFonts w:cs="Arial"/>
          <w:szCs w:val="22"/>
        </w:rPr>
        <w:tab/>
      </w:r>
    </w:p>
    <w:p w14:paraId="10E90723" w14:textId="77777777" w:rsidR="0030419B" w:rsidRPr="00407F5B" w:rsidRDefault="0030419B" w:rsidP="0030419B">
      <w:pPr>
        <w:pStyle w:val="1stparagraph"/>
        <w:tabs>
          <w:tab w:val="left" w:pos="1350"/>
        </w:tabs>
        <w:ind w:left="540"/>
        <w:rPr>
          <w:rFonts w:cs="Arial"/>
          <w:szCs w:val="22"/>
        </w:rPr>
      </w:pPr>
      <w:r w:rsidRPr="00407F5B">
        <w:rPr>
          <w:rFonts w:cs="Arial"/>
          <w:szCs w:val="22"/>
        </w:rPr>
        <w:t xml:space="preserve">Address: </w:t>
      </w:r>
      <w:bookmarkStart w:id="6" w:name="Text2"/>
      <w:r w:rsidRPr="00407F5B">
        <w:rPr>
          <w:rFonts w:cs="Arial"/>
          <w:szCs w:val="22"/>
        </w:rPr>
        <w:tab/>
      </w:r>
      <w:r w:rsidRPr="00407F5B">
        <w:rPr>
          <w:rFonts w:cs="Arial"/>
          <w:szCs w:val="22"/>
          <w:shd w:val="clear" w:color="auto" w:fill="D9D9D9"/>
        </w:rPr>
        <w:fldChar w:fldCharType="begin">
          <w:ffData>
            <w:name w:val="Text2"/>
            <w:enabled/>
            <w:calcOnExit w:val="0"/>
            <w:textInput/>
          </w:ffData>
        </w:fldChar>
      </w:r>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bookmarkEnd w:id="6"/>
    </w:p>
    <w:p w14:paraId="56C38CD9" w14:textId="77777777" w:rsidR="0030419B" w:rsidRPr="00407F5B" w:rsidRDefault="0030419B" w:rsidP="0030419B">
      <w:pPr>
        <w:pStyle w:val="1stparagraph"/>
        <w:tabs>
          <w:tab w:val="left" w:pos="1350"/>
        </w:tabs>
        <w:ind w:left="540"/>
        <w:rPr>
          <w:rFonts w:cs="Arial"/>
          <w:szCs w:val="22"/>
        </w:rPr>
      </w:pPr>
      <w:r w:rsidRPr="00407F5B">
        <w:rPr>
          <w:rFonts w:cs="Arial"/>
          <w:szCs w:val="22"/>
        </w:rPr>
        <w:t>Phone:</w:t>
      </w:r>
      <w:r w:rsidRPr="00407F5B">
        <w:rPr>
          <w:rFonts w:cs="Arial"/>
          <w:szCs w:val="22"/>
        </w:rPr>
        <w:tab/>
      </w:r>
      <w:bookmarkStart w:id="7" w:name="Text3"/>
      <w:r w:rsidRPr="00407F5B">
        <w:rPr>
          <w:rFonts w:cs="Arial"/>
          <w:szCs w:val="22"/>
          <w:shd w:val="clear" w:color="auto" w:fill="D9D9D9"/>
        </w:rPr>
        <w:fldChar w:fldCharType="begin">
          <w:ffData>
            <w:name w:val="Text3"/>
            <w:enabled/>
            <w:calcOnExit w:val="0"/>
            <w:textInput>
              <w:type w:val="number"/>
              <w:maxLength w:val="14"/>
              <w:format w:val="0"/>
            </w:textInput>
          </w:ffData>
        </w:fldChar>
      </w:r>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bookmarkEnd w:id="7"/>
    </w:p>
    <w:p w14:paraId="26FF5772" w14:textId="77777777" w:rsidR="0030419B" w:rsidRPr="00407F5B" w:rsidRDefault="0030419B" w:rsidP="0030419B">
      <w:pPr>
        <w:pStyle w:val="1stparagraph"/>
        <w:tabs>
          <w:tab w:val="left" w:pos="1458"/>
        </w:tabs>
        <w:ind w:left="468"/>
        <w:rPr>
          <w:rFonts w:cs="Arial"/>
          <w:szCs w:val="22"/>
        </w:rPr>
      </w:pPr>
    </w:p>
    <w:p w14:paraId="2CCA787F" w14:textId="77777777" w:rsidR="0030419B" w:rsidRPr="00407F5B" w:rsidRDefault="0030419B" w:rsidP="0030419B">
      <w:pPr>
        <w:pStyle w:val="para1a"/>
        <w:tabs>
          <w:tab w:val="clear" w:pos="270"/>
          <w:tab w:val="left" w:pos="540"/>
        </w:tabs>
        <w:spacing w:after="120"/>
        <w:ind w:left="1080" w:hanging="1080"/>
        <w:rPr>
          <w:rFonts w:cs="Arial"/>
          <w:szCs w:val="22"/>
        </w:rPr>
      </w:pPr>
      <w:r w:rsidRPr="00407F5B">
        <w:rPr>
          <w:rFonts w:cs="Arial"/>
          <w:b/>
          <w:szCs w:val="22"/>
        </w:rPr>
        <w:t>11</w:t>
      </w:r>
      <w:r w:rsidRPr="00407F5B">
        <w:rPr>
          <w:rFonts w:cs="Arial"/>
          <w:szCs w:val="22"/>
        </w:rPr>
        <w:t>.</w:t>
      </w:r>
      <w:r w:rsidRPr="00407F5B">
        <w:rPr>
          <w:rFonts w:cs="Arial"/>
          <w:szCs w:val="22"/>
        </w:rPr>
        <w:tab/>
        <w:t>(A)</w:t>
      </w:r>
      <w:r w:rsidRPr="00407F5B">
        <w:rPr>
          <w:rFonts w:cs="Arial"/>
          <w:szCs w:val="22"/>
        </w:rPr>
        <w:tab/>
        <w:t xml:space="preserve">Audit Reports. The Offeror agrees that all Government audit reports directly related to its offer(s) and subcontract, if any, resulting from this solicitation are authorized to be released to JPL.  </w:t>
      </w:r>
      <w:r w:rsidRPr="00407F5B">
        <w:rPr>
          <w:rFonts w:cs="Arial"/>
          <w:szCs w:val="22"/>
          <w:shd w:val="clear" w:color="auto" w:fill="D9D9D9"/>
        </w:rPr>
        <w:fldChar w:fldCharType="begin">
          <w:ffData>
            <w:name w:val="Check1"/>
            <w:enabled/>
            <w:calcOnExit w:val="0"/>
            <w:checkBox>
              <w:sizeAuto/>
              <w:default w:val="0"/>
            </w:checkBox>
          </w:ffData>
        </w:fldChar>
      </w:r>
      <w:r w:rsidRPr="00407F5B">
        <w:rPr>
          <w:rFonts w:cs="Arial"/>
          <w:szCs w:val="22"/>
          <w:shd w:val="clear" w:color="auto" w:fill="D9D9D9"/>
        </w:rPr>
        <w:instrText xml:space="preserve"> FORMCHECKBOX </w:instrText>
      </w:r>
      <w:r w:rsidR="00DB1574">
        <w:rPr>
          <w:rFonts w:cs="Arial"/>
          <w:szCs w:val="22"/>
          <w:shd w:val="clear" w:color="auto" w:fill="D9D9D9"/>
        </w:rPr>
      </w:r>
      <w:r w:rsidR="00DB1574">
        <w:rPr>
          <w:rFonts w:cs="Arial"/>
          <w:szCs w:val="22"/>
          <w:shd w:val="clear" w:color="auto" w:fill="D9D9D9"/>
        </w:rPr>
        <w:fldChar w:fldCharType="separate"/>
      </w:r>
      <w:r w:rsidRPr="00407F5B">
        <w:rPr>
          <w:rFonts w:cs="Arial"/>
          <w:szCs w:val="22"/>
          <w:shd w:val="clear" w:color="auto" w:fill="D9D9D9"/>
        </w:rPr>
        <w:fldChar w:fldCharType="end"/>
      </w:r>
      <w:r w:rsidRPr="00407F5B">
        <w:rPr>
          <w:rFonts w:cs="Arial"/>
          <w:b/>
          <w:caps/>
          <w:szCs w:val="22"/>
        </w:rPr>
        <w:t xml:space="preserve"> </w:t>
      </w:r>
      <w:r w:rsidRPr="00407F5B">
        <w:rPr>
          <w:rFonts w:cs="Arial"/>
          <w:szCs w:val="22"/>
        </w:rPr>
        <w:t xml:space="preserve">Yes   </w:t>
      </w:r>
      <w:r w:rsidRPr="00407F5B">
        <w:rPr>
          <w:rFonts w:cs="Arial"/>
          <w:szCs w:val="22"/>
          <w:shd w:val="clear" w:color="auto" w:fill="D9D9D9"/>
        </w:rPr>
        <w:fldChar w:fldCharType="begin">
          <w:ffData>
            <w:name w:val=""/>
            <w:enabled/>
            <w:calcOnExit w:val="0"/>
            <w:checkBox>
              <w:sizeAuto/>
              <w:default w:val="0"/>
            </w:checkBox>
          </w:ffData>
        </w:fldChar>
      </w:r>
      <w:r w:rsidRPr="00407F5B">
        <w:rPr>
          <w:rFonts w:cs="Arial"/>
          <w:szCs w:val="22"/>
          <w:shd w:val="clear" w:color="auto" w:fill="D9D9D9"/>
        </w:rPr>
        <w:instrText xml:space="preserve"> FORMCHECKBOX </w:instrText>
      </w:r>
      <w:r w:rsidR="00DB1574">
        <w:rPr>
          <w:rFonts w:cs="Arial"/>
          <w:szCs w:val="22"/>
          <w:shd w:val="clear" w:color="auto" w:fill="D9D9D9"/>
        </w:rPr>
      </w:r>
      <w:r w:rsidR="00DB1574">
        <w:rPr>
          <w:rFonts w:cs="Arial"/>
          <w:szCs w:val="22"/>
          <w:shd w:val="clear" w:color="auto" w:fill="D9D9D9"/>
        </w:rPr>
        <w:fldChar w:fldCharType="separate"/>
      </w:r>
      <w:r w:rsidRPr="00407F5B">
        <w:rPr>
          <w:rFonts w:cs="Arial"/>
          <w:szCs w:val="22"/>
          <w:shd w:val="clear" w:color="auto" w:fill="D9D9D9"/>
        </w:rPr>
        <w:fldChar w:fldCharType="end"/>
      </w:r>
      <w:r w:rsidRPr="00407F5B">
        <w:rPr>
          <w:rFonts w:cs="Arial"/>
          <w:szCs w:val="22"/>
        </w:rPr>
        <w:t>No</w:t>
      </w:r>
    </w:p>
    <w:p w14:paraId="6E7D6FEF" w14:textId="77777777" w:rsidR="0030419B" w:rsidRPr="00407F5B" w:rsidRDefault="0030419B" w:rsidP="0030419B">
      <w:pPr>
        <w:pStyle w:val="para1a"/>
        <w:tabs>
          <w:tab w:val="clear" w:pos="270"/>
        </w:tabs>
        <w:spacing w:after="120"/>
        <w:ind w:left="1080" w:hanging="540"/>
        <w:rPr>
          <w:rFonts w:cs="Arial"/>
          <w:szCs w:val="22"/>
        </w:rPr>
      </w:pPr>
      <w:r w:rsidRPr="00407F5B">
        <w:rPr>
          <w:rFonts w:cs="Arial"/>
          <w:szCs w:val="22"/>
        </w:rPr>
        <w:t>(B)</w:t>
      </w:r>
      <w:r w:rsidRPr="00407F5B">
        <w:rPr>
          <w:rFonts w:cs="Arial"/>
          <w:szCs w:val="22"/>
        </w:rPr>
        <w:tab/>
        <w:t xml:space="preserve">Is your organization a State or Local Government or Nonprofit Organization subject to Uniform Guidance 2 CFR200?   </w:t>
      </w:r>
      <w:r w:rsidRPr="00407F5B">
        <w:rPr>
          <w:rFonts w:cs="Arial"/>
          <w:szCs w:val="22"/>
          <w:shd w:val="clear" w:color="auto" w:fill="D9D9D9"/>
        </w:rPr>
        <w:fldChar w:fldCharType="begin">
          <w:ffData>
            <w:name w:val=""/>
            <w:enabled/>
            <w:calcOnExit w:val="0"/>
            <w:checkBox>
              <w:sizeAuto/>
              <w:default w:val="0"/>
            </w:checkBox>
          </w:ffData>
        </w:fldChar>
      </w:r>
      <w:r w:rsidRPr="00407F5B">
        <w:rPr>
          <w:rFonts w:cs="Arial"/>
          <w:szCs w:val="22"/>
          <w:shd w:val="clear" w:color="auto" w:fill="D9D9D9"/>
        </w:rPr>
        <w:instrText xml:space="preserve"> FORMCHECKBOX </w:instrText>
      </w:r>
      <w:r w:rsidR="00DB1574">
        <w:rPr>
          <w:rFonts w:cs="Arial"/>
          <w:szCs w:val="22"/>
          <w:shd w:val="clear" w:color="auto" w:fill="D9D9D9"/>
        </w:rPr>
      </w:r>
      <w:r w:rsidR="00DB1574">
        <w:rPr>
          <w:rFonts w:cs="Arial"/>
          <w:szCs w:val="22"/>
          <w:shd w:val="clear" w:color="auto" w:fill="D9D9D9"/>
        </w:rPr>
        <w:fldChar w:fldCharType="separate"/>
      </w:r>
      <w:r w:rsidRPr="00407F5B">
        <w:rPr>
          <w:rFonts w:cs="Arial"/>
          <w:szCs w:val="22"/>
          <w:shd w:val="clear" w:color="auto" w:fill="D9D9D9"/>
        </w:rPr>
        <w:fldChar w:fldCharType="end"/>
      </w:r>
      <w:r w:rsidRPr="00407F5B">
        <w:rPr>
          <w:rFonts w:cs="Arial"/>
          <w:position w:val="-8"/>
          <w:szCs w:val="22"/>
        </w:rPr>
        <w:t xml:space="preserve"> </w:t>
      </w:r>
      <w:r w:rsidRPr="00407F5B">
        <w:rPr>
          <w:rFonts w:cs="Arial"/>
          <w:szCs w:val="22"/>
        </w:rPr>
        <w:t xml:space="preserve">Yes   </w:t>
      </w:r>
      <w:r w:rsidRPr="00407F5B">
        <w:rPr>
          <w:rFonts w:cs="Arial"/>
          <w:szCs w:val="22"/>
          <w:shd w:val="clear" w:color="auto" w:fill="D9D9D9"/>
        </w:rPr>
        <w:fldChar w:fldCharType="begin">
          <w:ffData>
            <w:name w:val="Check1"/>
            <w:enabled/>
            <w:calcOnExit w:val="0"/>
            <w:checkBox>
              <w:sizeAuto/>
              <w:default w:val="0"/>
            </w:checkBox>
          </w:ffData>
        </w:fldChar>
      </w:r>
      <w:r w:rsidRPr="00407F5B">
        <w:rPr>
          <w:rFonts w:cs="Arial"/>
          <w:szCs w:val="22"/>
          <w:shd w:val="clear" w:color="auto" w:fill="D9D9D9"/>
        </w:rPr>
        <w:instrText xml:space="preserve"> FORMCHECKBOX </w:instrText>
      </w:r>
      <w:r w:rsidR="00DB1574">
        <w:rPr>
          <w:rFonts w:cs="Arial"/>
          <w:szCs w:val="22"/>
          <w:shd w:val="clear" w:color="auto" w:fill="D9D9D9"/>
        </w:rPr>
      </w:r>
      <w:r w:rsidR="00DB1574">
        <w:rPr>
          <w:rFonts w:cs="Arial"/>
          <w:szCs w:val="22"/>
          <w:shd w:val="clear" w:color="auto" w:fill="D9D9D9"/>
        </w:rPr>
        <w:fldChar w:fldCharType="separate"/>
      </w:r>
      <w:r w:rsidRPr="00407F5B">
        <w:rPr>
          <w:rFonts w:cs="Arial"/>
          <w:szCs w:val="22"/>
          <w:shd w:val="clear" w:color="auto" w:fill="D9D9D9"/>
        </w:rPr>
        <w:fldChar w:fldCharType="end"/>
      </w:r>
      <w:r w:rsidRPr="00407F5B">
        <w:rPr>
          <w:rFonts w:cs="Arial"/>
          <w:position w:val="-8"/>
          <w:szCs w:val="22"/>
        </w:rPr>
        <w:t xml:space="preserve"> </w:t>
      </w:r>
      <w:r w:rsidRPr="00407F5B">
        <w:rPr>
          <w:rFonts w:cs="Arial"/>
          <w:szCs w:val="22"/>
        </w:rPr>
        <w:t xml:space="preserve">No  </w:t>
      </w:r>
    </w:p>
    <w:p w14:paraId="5D3C0ED2" w14:textId="77777777" w:rsidR="0030419B" w:rsidRPr="00407F5B" w:rsidRDefault="0030419B" w:rsidP="0030419B">
      <w:pPr>
        <w:pStyle w:val="para1a"/>
        <w:shd w:val="clear" w:color="auto" w:fill="FFFFFF"/>
        <w:tabs>
          <w:tab w:val="clear" w:pos="270"/>
          <w:tab w:val="left" w:pos="5958"/>
        </w:tabs>
        <w:ind w:left="1080" w:firstLine="0"/>
        <w:rPr>
          <w:rFonts w:cs="Arial"/>
          <w:szCs w:val="22"/>
        </w:rPr>
      </w:pPr>
      <w:r w:rsidRPr="00407F5B">
        <w:rPr>
          <w:rFonts w:cs="Arial"/>
          <w:szCs w:val="22"/>
        </w:rPr>
        <w:t xml:space="preserve">If yes, the “year ending” date of the most recent report is: </w:t>
      </w:r>
      <w:bookmarkStart w:id="8" w:name="Text12"/>
      <w:r w:rsidRPr="00407F5B">
        <w:rPr>
          <w:rFonts w:cs="Arial"/>
          <w:szCs w:val="22"/>
          <w:shd w:val="clear" w:color="auto" w:fill="D9D9D9"/>
        </w:rPr>
        <w:fldChar w:fldCharType="begin">
          <w:ffData>
            <w:name w:val="Text12"/>
            <w:enabled/>
            <w:calcOnExit w:val="0"/>
            <w:textInput>
              <w:type w:val="number"/>
              <w:maxLength w:val="6"/>
            </w:textInput>
          </w:ffData>
        </w:fldChar>
      </w:r>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bookmarkEnd w:id="8"/>
      <w:r w:rsidRPr="00407F5B">
        <w:rPr>
          <w:rFonts w:cs="Arial"/>
          <w:szCs w:val="22"/>
        </w:rPr>
        <w:t xml:space="preserve">  </w:t>
      </w:r>
      <w:r w:rsidRPr="00407F5B">
        <w:rPr>
          <w:rFonts w:cs="Arial"/>
          <w:i/>
          <w:szCs w:val="22"/>
        </w:rPr>
        <w:t>(Attach a copy of the most recent report, unless previously submitted to JPL)</w:t>
      </w:r>
      <w:r w:rsidRPr="00407F5B">
        <w:rPr>
          <w:rFonts w:cs="Arial"/>
          <w:szCs w:val="22"/>
        </w:rPr>
        <w:t>.</w:t>
      </w:r>
    </w:p>
    <w:p w14:paraId="641176D0" w14:textId="77777777" w:rsidR="0030419B" w:rsidRPr="00407F5B" w:rsidRDefault="0030419B" w:rsidP="0030419B">
      <w:pPr>
        <w:pStyle w:val="para1"/>
        <w:rPr>
          <w:rFonts w:cs="Arial"/>
          <w:szCs w:val="22"/>
        </w:rPr>
      </w:pPr>
    </w:p>
    <w:p w14:paraId="0D07F251" w14:textId="77777777" w:rsidR="0030419B" w:rsidRPr="00407F5B" w:rsidRDefault="0030419B" w:rsidP="0030419B">
      <w:pPr>
        <w:pStyle w:val="para1"/>
        <w:ind w:left="540" w:hanging="540"/>
        <w:rPr>
          <w:rFonts w:cs="Arial"/>
          <w:szCs w:val="22"/>
        </w:rPr>
      </w:pPr>
      <w:r w:rsidRPr="00407F5B">
        <w:rPr>
          <w:rFonts w:cs="Arial"/>
          <w:b/>
          <w:szCs w:val="22"/>
        </w:rPr>
        <w:t>12</w:t>
      </w:r>
      <w:r w:rsidRPr="00407F5B">
        <w:rPr>
          <w:rFonts w:cs="Arial"/>
          <w:szCs w:val="22"/>
        </w:rPr>
        <w:t>.</w:t>
      </w:r>
      <w:r w:rsidRPr="00407F5B">
        <w:rPr>
          <w:rFonts w:cs="Arial"/>
          <w:szCs w:val="22"/>
        </w:rPr>
        <w:tab/>
        <w:t>All prospective procurements (excluding construction) with an estimated contract value of $10,000,000 or more require that a determination be made by the Department of Labor (DOL) regarding a prospective domestic subcontractor’s Equal Employment Opportunity (EEO) status. A determination that the Offeror is either in compliance or is able to comply with EEO laws is a prerequisite to the Offeror’s eligibility for award.</w:t>
      </w:r>
    </w:p>
    <w:p w14:paraId="04E7BE5C" w14:textId="77777777" w:rsidR="0030419B" w:rsidRPr="00407F5B" w:rsidRDefault="0030419B" w:rsidP="0030419B">
      <w:pPr>
        <w:pStyle w:val="para1"/>
        <w:ind w:left="540" w:hanging="540"/>
        <w:rPr>
          <w:rFonts w:cs="Arial"/>
          <w:szCs w:val="22"/>
        </w:rPr>
      </w:pPr>
    </w:p>
    <w:p w14:paraId="497E73FD" w14:textId="77777777" w:rsidR="0030419B" w:rsidRPr="00407F5B" w:rsidRDefault="0030419B" w:rsidP="0030419B">
      <w:pPr>
        <w:pStyle w:val="para1"/>
        <w:ind w:left="540" w:firstLine="0"/>
        <w:rPr>
          <w:rFonts w:cs="Arial"/>
          <w:szCs w:val="22"/>
        </w:rPr>
      </w:pPr>
      <w:r w:rsidRPr="00407F5B">
        <w:rPr>
          <w:rFonts w:cs="Arial"/>
          <w:szCs w:val="22"/>
        </w:rPr>
        <w:t xml:space="preserve">If the offer is for $10,000,000 or more, the Offeror acknowledges that it </w:t>
      </w:r>
      <w:r w:rsidRPr="00407F5B">
        <w:rPr>
          <w:rFonts w:cs="Arial"/>
          <w:szCs w:val="22"/>
          <w:shd w:val="clear" w:color="auto" w:fill="D9D9D9"/>
        </w:rPr>
        <w:fldChar w:fldCharType="begin">
          <w:ffData>
            <w:name w:val=""/>
            <w:enabled/>
            <w:calcOnExit w:val="0"/>
            <w:checkBox>
              <w:sizeAuto/>
              <w:default w:val="0"/>
            </w:checkBox>
          </w:ffData>
        </w:fldChar>
      </w:r>
      <w:r w:rsidRPr="00407F5B">
        <w:rPr>
          <w:rFonts w:cs="Arial"/>
          <w:szCs w:val="22"/>
          <w:shd w:val="clear" w:color="auto" w:fill="D9D9D9"/>
        </w:rPr>
        <w:instrText xml:space="preserve"> FORMCHECKBOX </w:instrText>
      </w:r>
      <w:r w:rsidR="00DB1574">
        <w:rPr>
          <w:rFonts w:cs="Arial"/>
          <w:szCs w:val="22"/>
          <w:shd w:val="clear" w:color="auto" w:fill="D9D9D9"/>
        </w:rPr>
      </w:r>
      <w:r w:rsidR="00DB1574">
        <w:rPr>
          <w:rFonts w:cs="Arial"/>
          <w:szCs w:val="22"/>
          <w:shd w:val="clear" w:color="auto" w:fill="D9D9D9"/>
        </w:rPr>
        <w:fldChar w:fldCharType="separate"/>
      </w:r>
      <w:r w:rsidRPr="00407F5B">
        <w:rPr>
          <w:rFonts w:cs="Arial"/>
          <w:szCs w:val="22"/>
          <w:shd w:val="clear" w:color="auto" w:fill="D9D9D9"/>
        </w:rPr>
        <w:fldChar w:fldCharType="end"/>
      </w:r>
      <w:r w:rsidRPr="00407F5B">
        <w:rPr>
          <w:rFonts w:cs="Arial"/>
          <w:szCs w:val="22"/>
        </w:rPr>
        <w:t xml:space="preserve"> has </w:t>
      </w:r>
      <w:r w:rsidRPr="00407F5B">
        <w:rPr>
          <w:rFonts w:cs="Arial"/>
          <w:szCs w:val="22"/>
          <w:shd w:val="clear" w:color="auto" w:fill="D9D9D9"/>
        </w:rPr>
        <w:fldChar w:fldCharType="begin">
          <w:ffData>
            <w:name w:val=""/>
            <w:enabled/>
            <w:calcOnExit w:val="0"/>
            <w:checkBox>
              <w:sizeAuto/>
              <w:default w:val="0"/>
            </w:checkBox>
          </w:ffData>
        </w:fldChar>
      </w:r>
      <w:r w:rsidRPr="00407F5B">
        <w:rPr>
          <w:rFonts w:cs="Arial"/>
          <w:szCs w:val="22"/>
          <w:shd w:val="clear" w:color="auto" w:fill="D9D9D9"/>
        </w:rPr>
        <w:instrText xml:space="preserve"> FORMCHECKBOX </w:instrText>
      </w:r>
      <w:r w:rsidR="00DB1574">
        <w:rPr>
          <w:rFonts w:cs="Arial"/>
          <w:szCs w:val="22"/>
          <w:shd w:val="clear" w:color="auto" w:fill="D9D9D9"/>
        </w:rPr>
      </w:r>
      <w:r w:rsidR="00DB1574">
        <w:rPr>
          <w:rFonts w:cs="Arial"/>
          <w:szCs w:val="22"/>
          <w:shd w:val="clear" w:color="auto" w:fill="D9D9D9"/>
        </w:rPr>
        <w:fldChar w:fldCharType="separate"/>
      </w:r>
      <w:r w:rsidRPr="00407F5B">
        <w:rPr>
          <w:rFonts w:cs="Arial"/>
          <w:szCs w:val="22"/>
          <w:shd w:val="clear" w:color="auto" w:fill="D9D9D9"/>
        </w:rPr>
        <w:fldChar w:fldCharType="end"/>
      </w:r>
      <w:r w:rsidRPr="00407F5B">
        <w:rPr>
          <w:rFonts w:cs="Arial"/>
          <w:szCs w:val="22"/>
        </w:rPr>
        <w:t xml:space="preserve"> has not successfully survived an EEO survey within two years of the anticipated award date. </w:t>
      </w:r>
      <w:r w:rsidRPr="00407F5B">
        <w:rPr>
          <w:rFonts w:cs="Arial"/>
          <w:i/>
          <w:szCs w:val="22"/>
        </w:rPr>
        <w:t>(If the “has” box is checked, a copy of the EEO Clearance should</w:t>
      </w:r>
      <w:r w:rsidRPr="00407F5B">
        <w:rPr>
          <w:rFonts w:cs="Arial"/>
          <w:szCs w:val="22"/>
        </w:rPr>
        <w:t xml:space="preserve"> </w:t>
      </w:r>
      <w:r w:rsidRPr="00407F5B">
        <w:rPr>
          <w:rFonts w:cs="Arial"/>
          <w:i/>
          <w:szCs w:val="22"/>
        </w:rPr>
        <w:t>be included with the offer).</w:t>
      </w:r>
    </w:p>
    <w:p w14:paraId="13347CF7" w14:textId="77777777" w:rsidR="0030419B" w:rsidRDefault="0030419B" w:rsidP="0030419B">
      <w:pPr>
        <w:pStyle w:val="para1"/>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8"/>
      </w:tblGrid>
      <w:tr w:rsidR="0030419B" w:rsidRPr="00B34CE4" w14:paraId="372921BE" w14:textId="77777777" w:rsidTr="0030419B">
        <w:tc>
          <w:tcPr>
            <w:tcW w:w="10340" w:type="dxa"/>
            <w:shd w:val="clear" w:color="auto" w:fill="D9D9D9"/>
          </w:tcPr>
          <w:p w14:paraId="5FAAD137" w14:textId="77777777" w:rsidR="0030419B" w:rsidRPr="00B34CE4" w:rsidRDefault="0030419B" w:rsidP="0030419B">
            <w:pPr>
              <w:pStyle w:val="para1"/>
              <w:tabs>
                <w:tab w:val="left" w:pos="270"/>
                <w:tab w:val="left" w:pos="630"/>
              </w:tabs>
              <w:ind w:left="0" w:firstLine="0"/>
              <w:jc w:val="center"/>
              <w:rPr>
                <w:rFonts w:cs="Arial"/>
                <w:b/>
                <w:sz w:val="24"/>
                <w:szCs w:val="24"/>
              </w:rPr>
            </w:pPr>
            <w:r w:rsidRPr="00B34CE4">
              <w:rPr>
                <w:rFonts w:cs="Arial"/>
                <w:b/>
                <w:sz w:val="24"/>
                <w:szCs w:val="24"/>
              </w:rPr>
              <w:t>Earned Value Management (EVM)</w:t>
            </w:r>
          </w:p>
        </w:tc>
      </w:tr>
    </w:tbl>
    <w:p w14:paraId="40004C0B" w14:textId="77777777" w:rsidR="0030419B" w:rsidRPr="00B34CE4" w:rsidRDefault="0030419B" w:rsidP="0030419B">
      <w:pPr>
        <w:pStyle w:val="para1"/>
        <w:tabs>
          <w:tab w:val="left" w:pos="270"/>
          <w:tab w:val="left" w:pos="630"/>
        </w:tabs>
        <w:rPr>
          <w:rFonts w:cs="Arial"/>
          <w:b/>
          <w:sz w:val="24"/>
          <w:szCs w:val="24"/>
        </w:rPr>
      </w:pPr>
    </w:p>
    <w:p w14:paraId="6672098D" w14:textId="77777777" w:rsidR="0030419B" w:rsidRPr="00407F5B" w:rsidRDefault="0030419B" w:rsidP="0030419B">
      <w:pPr>
        <w:pStyle w:val="para1"/>
        <w:ind w:left="540" w:hanging="540"/>
        <w:rPr>
          <w:rFonts w:cs="Arial"/>
          <w:szCs w:val="22"/>
        </w:rPr>
      </w:pPr>
      <w:r w:rsidRPr="00407F5B">
        <w:rPr>
          <w:rFonts w:cs="Arial"/>
          <w:b/>
          <w:szCs w:val="22"/>
        </w:rPr>
        <w:t>13</w:t>
      </w:r>
      <w:r w:rsidRPr="00407F5B">
        <w:rPr>
          <w:rFonts w:cs="Arial"/>
          <w:szCs w:val="22"/>
        </w:rPr>
        <w:t>.</w:t>
      </w:r>
      <w:r w:rsidRPr="00407F5B">
        <w:rPr>
          <w:rFonts w:cs="Arial"/>
          <w:szCs w:val="22"/>
        </w:rPr>
        <w:tab/>
        <w:t xml:space="preserve">Does your organization have a validated earned value management (EVM) system?   </w:t>
      </w:r>
    </w:p>
    <w:p w14:paraId="3FE551F8" w14:textId="77777777" w:rsidR="0030419B" w:rsidRPr="00407F5B" w:rsidRDefault="0030419B" w:rsidP="0030419B">
      <w:pPr>
        <w:pStyle w:val="para1"/>
        <w:ind w:left="540" w:hanging="540"/>
        <w:rPr>
          <w:rFonts w:cs="Arial"/>
          <w:szCs w:val="22"/>
        </w:rPr>
      </w:pPr>
      <w:r w:rsidRPr="00407F5B">
        <w:rPr>
          <w:rFonts w:cs="Arial"/>
          <w:b/>
          <w:szCs w:val="22"/>
        </w:rPr>
        <w:tab/>
      </w:r>
      <w:r w:rsidRPr="00407F5B">
        <w:rPr>
          <w:rFonts w:cs="Arial"/>
          <w:szCs w:val="22"/>
          <w:shd w:val="clear" w:color="auto" w:fill="D9D9D9"/>
        </w:rPr>
        <w:fldChar w:fldCharType="begin">
          <w:ffData>
            <w:name w:val=""/>
            <w:enabled/>
            <w:calcOnExit w:val="0"/>
            <w:checkBox>
              <w:sizeAuto/>
              <w:default w:val="0"/>
            </w:checkBox>
          </w:ffData>
        </w:fldChar>
      </w:r>
      <w:r w:rsidRPr="00407F5B">
        <w:rPr>
          <w:rFonts w:cs="Arial"/>
          <w:szCs w:val="22"/>
          <w:shd w:val="clear" w:color="auto" w:fill="D9D9D9"/>
        </w:rPr>
        <w:instrText xml:space="preserve"> FORMCHECKBOX </w:instrText>
      </w:r>
      <w:r w:rsidR="00DB1574">
        <w:rPr>
          <w:rFonts w:cs="Arial"/>
          <w:szCs w:val="22"/>
          <w:shd w:val="clear" w:color="auto" w:fill="D9D9D9"/>
        </w:rPr>
      </w:r>
      <w:r w:rsidR="00DB1574">
        <w:rPr>
          <w:rFonts w:cs="Arial"/>
          <w:szCs w:val="22"/>
          <w:shd w:val="clear" w:color="auto" w:fill="D9D9D9"/>
        </w:rPr>
        <w:fldChar w:fldCharType="separate"/>
      </w:r>
      <w:r w:rsidRPr="00407F5B">
        <w:rPr>
          <w:rFonts w:cs="Arial"/>
          <w:szCs w:val="22"/>
          <w:shd w:val="clear" w:color="auto" w:fill="D9D9D9"/>
        </w:rPr>
        <w:fldChar w:fldCharType="end"/>
      </w:r>
      <w:r w:rsidRPr="00407F5B">
        <w:rPr>
          <w:rFonts w:cs="Arial"/>
          <w:szCs w:val="22"/>
        </w:rPr>
        <w:t xml:space="preserve">Yes   </w:t>
      </w:r>
      <w:r w:rsidRPr="00407F5B">
        <w:rPr>
          <w:rFonts w:cs="Arial"/>
          <w:szCs w:val="22"/>
          <w:shd w:val="clear" w:color="auto" w:fill="D9D9D9"/>
        </w:rPr>
        <w:fldChar w:fldCharType="begin">
          <w:ffData>
            <w:name w:val=""/>
            <w:enabled/>
            <w:calcOnExit w:val="0"/>
            <w:checkBox>
              <w:sizeAuto/>
              <w:default w:val="0"/>
            </w:checkBox>
          </w:ffData>
        </w:fldChar>
      </w:r>
      <w:r w:rsidRPr="00407F5B">
        <w:rPr>
          <w:rFonts w:cs="Arial"/>
          <w:szCs w:val="22"/>
          <w:shd w:val="clear" w:color="auto" w:fill="D9D9D9"/>
        </w:rPr>
        <w:instrText xml:space="preserve"> FORMCHECKBOX </w:instrText>
      </w:r>
      <w:r w:rsidR="00DB1574">
        <w:rPr>
          <w:rFonts w:cs="Arial"/>
          <w:szCs w:val="22"/>
          <w:shd w:val="clear" w:color="auto" w:fill="D9D9D9"/>
        </w:rPr>
      </w:r>
      <w:r w:rsidR="00DB1574">
        <w:rPr>
          <w:rFonts w:cs="Arial"/>
          <w:szCs w:val="22"/>
          <w:shd w:val="clear" w:color="auto" w:fill="D9D9D9"/>
        </w:rPr>
        <w:fldChar w:fldCharType="separate"/>
      </w:r>
      <w:r w:rsidRPr="00407F5B">
        <w:rPr>
          <w:rFonts w:cs="Arial"/>
          <w:szCs w:val="22"/>
          <w:shd w:val="clear" w:color="auto" w:fill="D9D9D9"/>
        </w:rPr>
        <w:fldChar w:fldCharType="end"/>
      </w:r>
      <w:r w:rsidRPr="00407F5B">
        <w:rPr>
          <w:rFonts w:cs="Arial"/>
          <w:szCs w:val="22"/>
        </w:rPr>
        <w:t xml:space="preserve"> No</w:t>
      </w:r>
    </w:p>
    <w:p w14:paraId="5B867893" w14:textId="77777777" w:rsidR="0030419B" w:rsidRPr="00407F5B" w:rsidRDefault="0030419B" w:rsidP="0030419B">
      <w:pPr>
        <w:pStyle w:val="para1"/>
        <w:ind w:left="540" w:hanging="540"/>
        <w:rPr>
          <w:rFonts w:cs="Arial"/>
          <w:szCs w:val="22"/>
        </w:rPr>
      </w:pPr>
      <w:r w:rsidRPr="00407F5B">
        <w:rPr>
          <w:rFonts w:cs="Arial"/>
          <w:szCs w:val="22"/>
        </w:rPr>
        <w:tab/>
      </w:r>
    </w:p>
    <w:p w14:paraId="50CC854E" w14:textId="77777777" w:rsidR="0030419B" w:rsidRPr="00407F5B" w:rsidRDefault="0030419B" w:rsidP="0030419B">
      <w:pPr>
        <w:pStyle w:val="para1"/>
        <w:spacing w:after="120"/>
        <w:ind w:left="540" w:hanging="540"/>
        <w:rPr>
          <w:rFonts w:cs="Arial"/>
          <w:szCs w:val="22"/>
        </w:rPr>
      </w:pPr>
      <w:r w:rsidRPr="00407F5B">
        <w:rPr>
          <w:rFonts w:cs="Arial"/>
          <w:szCs w:val="22"/>
        </w:rPr>
        <w:tab/>
        <w:t xml:space="preserve">If yes, validation certified by:  </w:t>
      </w:r>
    </w:p>
    <w:p w14:paraId="5122DC60" w14:textId="77777777" w:rsidR="0030419B" w:rsidRPr="00407F5B" w:rsidRDefault="0030419B" w:rsidP="0030419B">
      <w:pPr>
        <w:pStyle w:val="para1"/>
        <w:spacing w:after="120"/>
        <w:ind w:left="630" w:hanging="90"/>
        <w:rPr>
          <w:rFonts w:cs="Arial"/>
          <w:szCs w:val="22"/>
        </w:rPr>
      </w:pPr>
      <w:r w:rsidRPr="00407F5B">
        <w:rPr>
          <w:rFonts w:cs="Arial"/>
          <w:szCs w:val="22"/>
          <w:shd w:val="clear" w:color="auto" w:fill="D9D9D9"/>
        </w:rPr>
        <w:fldChar w:fldCharType="begin">
          <w:ffData>
            <w:name w:val=""/>
            <w:enabled/>
            <w:calcOnExit w:val="0"/>
            <w:checkBox>
              <w:sizeAuto/>
              <w:default w:val="0"/>
            </w:checkBox>
          </w:ffData>
        </w:fldChar>
      </w:r>
      <w:r w:rsidRPr="00407F5B">
        <w:rPr>
          <w:rFonts w:cs="Arial"/>
          <w:szCs w:val="22"/>
          <w:shd w:val="clear" w:color="auto" w:fill="D9D9D9"/>
        </w:rPr>
        <w:instrText xml:space="preserve"> FORMCHECKBOX </w:instrText>
      </w:r>
      <w:r w:rsidR="00DB1574">
        <w:rPr>
          <w:rFonts w:cs="Arial"/>
          <w:szCs w:val="22"/>
          <w:shd w:val="clear" w:color="auto" w:fill="D9D9D9"/>
        </w:rPr>
      </w:r>
      <w:r w:rsidR="00DB1574">
        <w:rPr>
          <w:rFonts w:cs="Arial"/>
          <w:szCs w:val="22"/>
          <w:shd w:val="clear" w:color="auto" w:fill="D9D9D9"/>
        </w:rPr>
        <w:fldChar w:fldCharType="separate"/>
      </w:r>
      <w:r w:rsidRPr="00407F5B">
        <w:rPr>
          <w:rFonts w:cs="Arial"/>
          <w:szCs w:val="22"/>
          <w:shd w:val="clear" w:color="auto" w:fill="D9D9D9"/>
        </w:rPr>
        <w:fldChar w:fldCharType="end"/>
      </w:r>
      <w:r w:rsidRPr="00407F5B">
        <w:rPr>
          <w:rFonts w:cs="Arial"/>
          <w:szCs w:val="22"/>
        </w:rPr>
        <w:t xml:space="preserve"> Government Agency name: </w:t>
      </w:r>
      <w:bookmarkStart w:id="9" w:name="Text7"/>
      <w:r w:rsidRPr="00407F5B">
        <w:rPr>
          <w:rFonts w:cs="Arial"/>
          <w:szCs w:val="22"/>
          <w:shd w:val="clear" w:color="auto" w:fill="D9D9D9"/>
        </w:rPr>
        <w:fldChar w:fldCharType="begin">
          <w:ffData>
            <w:name w:val="Text7"/>
            <w:enabled/>
            <w:calcOnExit w:val="0"/>
            <w:textInput/>
          </w:ffData>
        </w:fldChar>
      </w:r>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bookmarkEnd w:id="9"/>
      <w:r w:rsidRPr="00407F5B">
        <w:rPr>
          <w:rFonts w:cs="Arial"/>
          <w:szCs w:val="22"/>
        </w:rPr>
        <w:tab/>
      </w:r>
      <w:r w:rsidRPr="00407F5B">
        <w:rPr>
          <w:rFonts w:cs="Arial"/>
          <w:szCs w:val="22"/>
        </w:rPr>
        <w:tab/>
      </w:r>
    </w:p>
    <w:p w14:paraId="416D1CF3" w14:textId="77777777" w:rsidR="0030419B" w:rsidRPr="00407F5B" w:rsidRDefault="0030419B" w:rsidP="0030419B">
      <w:pPr>
        <w:pStyle w:val="para1"/>
        <w:tabs>
          <w:tab w:val="left" w:pos="8730"/>
        </w:tabs>
        <w:spacing w:after="120"/>
        <w:ind w:left="1080" w:hanging="540"/>
        <w:rPr>
          <w:rFonts w:cs="Arial"/>
          <w:szCs w:val="22"/>
        </w:rPr>
      </w:pPr>
      <w:r w:rsidRPr="00407F5B">
        <w:rPr>
          <w:rFonts w:cs="Arial"/>
          <w:szCs w:val="22"/>
          <w:shd w:val="clear" w:color="auto" w:fill="D9D9D9"/>
        </w:rPr>
        <w:fldChar w:fldCharType="begin">
          <w:ffData>
            <w:name w:val=""/>
            <w:enabled/>
            <w:calcOnExit w:val="0"/>
            <w:checkBox>
              <w:sizeAuto/>
              <w:default w:val="0"/>
            </w:checkBox>
          </w:ffData>
        </w:fldChar>
      </w:r>
      <w:r w:rsidRPr="00407F5B">
        <w:rPr>
          <w:rFonts w:cs="Arial"/>
          <w:szCs w:val="22"/>
          <w:shd w:val="clear" w:color="auto" w:fill="D9D9D9"/>
        </w:rPr>
        <w:instrText xml:space="preserve"> FORMCHECKBOX </w:instrText>
      </w:r>
      <w:r w:rsidR="00DB1574">
        <w:rPr>
          <w:rFonts w:cs="Arial"/>
          <w:szCs w:val="22"/>
          <w:shd w:val="clear" w:color="auto" w:fill="D9D9D9"/>
        </w:rPr>
      </w:r>
      <w:r w:rsidR="00DB1574">
        <w:rPr>
          <w:rFonts w:cs="Arial"/>
          <w:szCs w:val="22"/>
          <w:shd w:val="clear" w:color="auto" w:fill="D9D9D9"/>
        </w:rPr>
        <w:fldChar w:fldCharType="separate"/>
      </w:r>
      <w:r w:rsidRPr="00407F5B">
        <w:rPr>
          <w:rFonts w:cs="Arial"/>
          <w:szCs w:val="22"/>
          <w:shd w:val="clear" w:color="auto" w:fill="D9D9D9"/>
        </w:rPr>
        <w:fldChar w:fldCharType="end"/>
      </w:r>
      <w:r w:rsidRPr="00407F5B">
        <w:rPr>
          <w:rFonts w:cs="Arial"/>
          <w:szCs w:val="22"/>
        </w:rPr>
        <w:t xml:space="preserve"> Self-Certified</w:t>
      </w:r>
    </w:p>
    <w:p w14:paraId="11FC7A76" w14:textId="77777777" w:rsidR="0030419B" w:rsidRPr="00407F5B" w:rsidRDefault="0030419B" w:rsidP="0030419B">
      <w:pPr>
        <w:pStyle w:val="para1"/>
        <w:ind w:left="720" w:hanging="180"/>
        <w:rPr>
          <w:rFonts w:cs="Arial"/>
          <w:szCs w:val="22"/>
        </w:rPr>
      </w:pPr>
      <w:r w:rsidRPr="00407F5B">
        <w:rPr>
          <w:rFonts w:cs="Arial"/>
          <w:szCs w:val="22"/>
          <w:shd w:val="clear" w:color="auto" w:fill="D9D9D9"/>
        </w:rPr>
        <w:fldChar w:fldCharType="begin">
          <w:ffData>
            <w:name w:val=""/>
            <w:enabled/>
            <w:calcOnExit w:val="0"/>
            <w:checkBox>
              <w:sizeAuto/>
              <w:default w:val="0"/>
            </w:checkBox>
          </w:ffData>
        </w:fldChar>
      </w:r>
      <w:r w:rsidRPr="00407F5B">
        <w:rPr>
          <w:rFonts w:cs="Arial"/>
          <w:szCs w:val="22"/>
          <w:shd w:val="clear" w:color="auto" w:fill="D9D9D9"/>
        </w:rPr>
        <w:instrText xml:space="preserve"> FORMCHECKBOX </w:instrText>
      </w:r>
      <w:r w:rsidR="00DB1574">
        <w:rPr>
          <w:rFonts w:cs="Arial"/>
          <w:szCs w:val="22"/>
          <w:shd w:val="clear" w:color="auto" w:fill="D9D9D9"/>
        </w:rPr>
      </w:r>
      <w:r w:rsidR="00DB1574">
        <w:rPr>
          <w:rFonts w:cs="Arial"/>
          <w:szCs w:val="22"/>
          <w:shd w:val="clear" w:color="auto" w:fill="D9D9D9"/>
        </w:rPr>
        <w:fldChar w:fldCharType="separate"/>
      </w:r>
      <w:r w:rsidRPr="00407F5B">
        <w:rPr>
          <w:rFonts w:cs="Arial"/>
          <w:szCs w:val="22"/>
          <w:shd w:val="clear" w:color="auto" w:fill="D9D9D9"/>
        </w:rPr>
        <w:fldChar w:fldCharType="end"/>
      </w:r>
      <w:r w:rsidRPr="00407F5B">
        <w:rPr>
          <w:rFonts w:cs="Arial"/>
          <w:szCs w:val="22"/>
          <w:shd w:val="clear" w:color="auto" w:fill="D9D9D9"/>
        </w:rPr>
        <w:t xml:space="preserve"> </w:t>
      </w:r>
      <w:r w:rsidRPr="00407F5B">
        <w:rPr>
          <w:rFonts w:cs="Arial"/>
          <w:szCs w:val="22"/>
        </w:rPr>
        <w:t xml:space="preserve">Dollar threshold at which your organization’s internal policy requires EVM: </w:t>
      </w:r>
      <w:bookmarkStart w:id="10" w:name="Text8"/>
      <w:r w:rsidRPr="00407F5B">
        <w:rPr>
          <w:rFonts w:cs="Arial"/>
          <w:szCs w:val="22"/>
          <w:shd w:val="clear" w:color="auto" w:fill="D9D9D9"/>
        </w:rPr>
        <w:fldChar w:fldCharType="begin">
          <w:ffData>
            <w:name w:val="Text8"/>
            <w:enabled/>
            <w:calcOnExit w:val="0"/>
            <w:textInput>
              <w:maxLength w:val="20"/>
            </w:textInput>
          </w:ffData>
        </w:fldChar>
      </w:r>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bookmarkEnd w:id="10"/>
    </w:p>
    <w:p w14:paraId="1DF2AEBA" w14:textId="77777777" w:rsidR="0030419B" w:rsidRDefault="0030419B" w:rsidP="0030419B">
      <w:pPr>
        <w:pStyle w:val="para1"/>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8"/>
      </w:tblGrid>
      <w:tr w:rsidR="0030419B" w:rsidRPr="00B34CE4" w14:paraId="7F90182A" w14:textId="77777777" w:rsidTr="0030419B">
        <w:trPr>
          <w:trHeight w:val="305"/>
        </w:trPr>
        <w:tc>
          <w:tcPr>
            <w:tcW w:w="10340" w:type="dxa"/>
            <w:shd w:val="clear" w:color="auto" w:fill="D9D9D9"/>
          </w:tcPr>
          <w:p w14:paraId="0225CF58" w14:textId="77777777" w:rsidR="0030419B" w:rsidRPr="00B34CE4" w:rsidRDefault="0030419B" w:rsidP="0030419B">
            <w:pPr>
              <w:pStyle w:val="para1"/>
              <w:tabs>
                <w:tab w:val="left" w:pos="270"/>
                <w:tab w:val="left" w:pos="630"/>
              </w:tabs>
              <w:ind w:left="0" w:firstLine="0"/>
              <w:jc w:val="center"/>
              <w:rPr>
                <w:rFonts w:cs="Arial"/>
                <w:b/>
                <w:sz w:val="24"/>
                <w:szCs w:val="24"/>
              </w:rPr>
            </w:pPr>
            <w:r w:rsidRPr="00B34CE4">
              <w:rPr>
                <w:rFonts w:cs="Arial"/>
                <w:b/>
                <w:sz w:val="24"/>
                <w:szCs w:val="24"/>
              </w:rPr>
              <w:t>Offeror Certification</w:t>
            </w:r>
          </w:p>
        </w:tc>
      </w:tr>
    </w:tbl>
    <w:p w14:paraId="55FC021D" w14:textId="77777777" w:rsidR="0030419B" w:rsidRPr="00B34CE4" w:rsidRDefault="0030419B" w:rsidP="0030419B">
      <w:pPr>
        <w:tabs>
          <w:tab w:val="left" w:pos="432"/>
          <w:tab w:val="left" w:pos="864"/>
          <w:tab w:val="left" w:pos="1296"/>
          <w:tab w:val="left" w:pos="1872"/>
          <w:tab w:val="left" w:pos="10656"/>
        </w:tabs>
        <w:ind w:left="864" w:hanging="864"/>
        <w:rPr>
          <w:rFonts w:cs="Arial"/>
          <w:b/>
          <w:sz w:val="24"/>
          <w:szCs w:val="24"/>
        </w:rPr>
      </w:pPr>
    </w:p>
    <w:p w14:paraId="3FE9F0DF" w14:textId="77777777" w:rsidR="0030419B" w:rsidRPr="00407F5B" w:rsidRDefault="0030419B" w:rsidP="0030419B">
      <w:pPr>
        <w:pStyle w:val="1stparagraph"/>
        <w:rPr>
          <w:rFonts w:cs="Arial"/>
          <w:szCs w:val="22"/>
        </w:rPr>
      </w:pPr>
      <w:r w:rsidRPr="00407F5B">
        <w:rPr>
          <w:rFonts w:cs="Arial"/>
          <w:szCs w:val="22"/>
        </w:rPr>
        <w:t>I, the undersigned, hereby declare that I am a duly authorized representative of the organization below, and I can certify and commit the organization regarding the information on this form, including the total offer amount sub</w:t>
      </w:r>
      <w:r w:rsidRPr="00407F5B">
        <w:rPr>
          <w:rFonts w:cs="Arial"/>
          <w:szCs w:val="22"/>
        </w:rPr>
        <w:softHyphen/>
        <w:t xml:space="preserve">mitted in response to RFQ/RFP No. </w:t>
      </w:r>
      <w:r w:rsidRPr="00407F5B">
        <w:rPr>
          <w:rFonts w:cs="Arial"/>
          <w:szCs w:val="22"/>
          <w:highlight w:val="lightGray"/>
          <w:shd w:val="clear" w:color="auto" w:fill="D9D9D9"/>
        </w:rPr>
        <w:fldChar w:fldCharType="begin">
          <w:ffData>
            <w:name w:val=""/>
            <w:enabled/>
            <w:calcOnExit w:val="0"/>
            <w:textInput>
              <w:maxLength w:val="10"/>
            </w:textInput>
          </w:ffData>
        </w:fldChar>
      </w:r>
      <w:r w:rsidRPr="00407F5B">
        <w:rPr>
          <w:rFonts w:cs="Arial"/>
          <w:szCs w:val="22"/>
          <w:highlight w:val="lightGray"/>
          <w:shd w:val="clear" w:color="auto" w:fill="D9D9D9"/>
        </w:rPr>
        <w:instrText xml:space="preserve"> FORMTEXT </w:instrText>
      </w:r>
      <w:r w:rsidRPr="00407F5B">
        <w:rPr>
          <w:rFonts w:cs="Arial"/>
          <w:szCs w:val="22"/>
          <w:highlight w:val="lightGray"/>
          <w:shd w:val="clear" w:color="auto" w:fill="D9D9D9"/>
        </w:rPr>
      </w:r>
      <w:r w:rsidRPr="00407F5B">
        <w:rPr>
          <w:rFonts w:cs="Arial"/>
          <w:szCs w:val="22"/>
          <w:highlight w:val="lightGray"/>
          <w:shd w:val="clear" w:color="auto" w:fill="D9D9D9"/>
        </w:rPr>
        <w:fldChar w:fldCharType="separate"/>
      </w:r>
      <w:r w:rsidRPr="00407F5B">
        <w:rPr>
          <w:rFonts w:cs="Arial"/>
          <w:noProof/>
          <w:szCs w:val="22"/>
          <w:highlight w:val="lightGray"/>
          <w:shd w:val="clear" w:color="auto" w:fill="D9D9D9"/>
        </w:rPr>
        <w:t> </w:t>
      </w:r>
      <w:r w:rsidRPr="00407F5B">
        <w:rPr>
          <w:rFonts w:cs="Arial"/>
          <w:noProof/>
          <w:szCs w:val="22"/>
          <w:highlight w:val="lightGray"/>
          <w:shd w:val="clear" w:color="auto" w:fill="D9D9D9"/>
        </w:rPr>
        <w:t> </w:t>
      </w:r>
      <w:r w:rsidRPr="00407F5B">
        <w:rPr>
          <w:rFonts w:cs="Arial"/>
          <w:noProof/>
          <w:szCs w:val="22"/>
          <w:highlight w:val="lightGray"/>
          <w:shd w:val="clear" w:color="auto" w:fill="D9D9D9"/>
        </w:rPr>
        <w:t> </w:t>
      </w:r>
      <w:r w:rsidRPr="00407F5B">
        <w:rPr>
          <w:rFonts w:cs="Arial"/>
          <w:noProof/>
          <w:szCs w:val="22"/>
          <w:highlight w:val="lightGray"/>
          <w:shd w:val="clear" w:color="auto" w:fill="D9D9D9"/>
        </w:rPr>
        <w:t> </w:t>
      </w:r>
      <w:r w:rsidRPr="00407F5B">
        <w:rPr>
          <w:rFonts w:cs="Arial"/>
          <w:noProof/>
          <w:szCs w:val="22"/>
          <w:highlight w:val="lightGray"/>
          <w:shd w:val="clear" w:color="auto" w:fill="D9D9D9"/>
        </w:rPr>
        <w:t> </w:t>
      </w:r>
      <w:r w:rsidRPr="00407F5B">
        <w:rPr>
          <w:rFonts w:cs="Arial"/>
          <w:szCs w:val="22"/>
          <w:highlight w:val="lightGray"/>
          <w:shd w:val="clear" w:color="auto" w:fill="D9D9D9"/>
        </w:rPr>
        <w:fldChar w:fldCharType="end"/>
      </w:r>
      <w:r w:rsidRPr="00407F5B">
        <w:rPr>
          <w:rFonts w:cs="Arial"/>
          <w:szCs w:val="22"/>
        </w:rPr>
        <w:t xml:space="preserve">.  </w:t>
      </w:r>
    </w:p>
    <w:p w14:paraId="0CCA68CA" w14:textId="77777777" w:rsidR="0030419B" w:rsidRPr="00407F5B" w:rsidRDefault="0030419B" w:rsidP="0030419B">
      <w:pPr>
        <w:pStyle w:val="1stparagraph"/>
        <w:rPr>
          <w:rFonts w:cs="Arial"/>
          <w:szCs w:val="22"/>
        </w:rPr>
      </w:pPr>
    </w:p>
    <w:p w14:paraId="4C22D5B0" w14:textId="77777777" w:rsidR="0030419B" w:rsidRPr="00407F5B" w:rsidRDefault="0030419B" w:rsidP="0030419B">
      <w:pPr>
        <w:pStyle w:val="para1"/>
        <w:spacing w:after="120"/>
        <w:ind w:left="270" w:hanging="270"/>
        <w:rPr>
          <w:rFonts w:cs="Arial"/>
          <w:szCs w:val="22"/>
        </w:rPr>
      </w:pPr>
      <w:r w:rsidRPr="00407F5B">
        <w:rPr>
          <w:rFonts w:cs="Arial"/>
          <w:szCs w:val="22"/>
        </w:rPr>
        <w:t xml:space="preserve">Further, the Offeror acknowledges receiving the following Addenda No(s). to the RFQ/RFP:  </w:t>
      </w:r>
      <w:r w:rsidRPr="00407F5B">
        <w:rPr>
          <w:rFonts w:cs="Arial"/>
          <w:szCs w:val="22"/>
          <w:shd w:val="clear" w:color="auto" w:fill="D9D9D9"/>
        </w:rPr>
        <w:fldChar w:fldCharType="begin">
          <w:ffData>
            <w:name w:val="Text13"/>
            <w:enabled/>
            <w:calcOnExit w:val="0"/>
            <w:textInput>
              <w:maxLength w:val="20"/>
            </w:textInput>
          </w:ffData>
        </w:fldChar>
      </w:r>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p>
    <w:p w14:paraId="6F6CA5A3" w14:textId="77777777" w:rsidR="0030419B" w:rsidRPr="00407F5B" w:rsidRDefault="0030419B" w:rsidP="0030419B">
      <w:pPr>
        <w:pStyle w:val="para1"/>
        <w:tabs>
          <w:tab w:val="left" w:pos="2088"/>
        </w:tabs>
        <w:ind w:left="378" w:hanging="108"/>
        <w:rPr>
          <w:rFonts w:cs="Arial"/>
          <w:i/>
          <w:szCs w:val="22"/>
        </w:rPr>
      </w:pPr>
      <w:r w:rsidRPr="00407F5B">
        <w:rPr>
          <w:rFonts w:cs="Arial"/>
          <w:b/>
          <w:i/>
          <w:szCs w:val="22"/>
        </w:rPr>
        <w:lastRenderedPageBreak/>
        <w:t>Note</w:t>
      </w:r>
      <w:r w:rsidRPr="00407F5B">
        <w:rPr>
          <w:rFonts w:cs="Arial"/>
          <w:i/>
          <w:szCs w:val="22"/>
        </w:rPr>
        <w:t>: Failure to acknowledge receipt of all Addenda may result in your offer being rejected.</w:t>
      </w:r>
    </w:p>
    <w:p w14:paraId="361B6337" w14:textId="77777777" w:rsidR="0030419B" w:rsidRPr="00407F5B" w:rsidRDefault="0030419B" w:rsidP="0030419B">
      <w:pPr>
        <w:pStyle w:val="1stparagraph"/>
        <w:rPr>
          <w:rFonts w:cs="Arial"/>
          <w:szCs w:val="22"/>
        </w:rPr>
      </w:pPr>
    </w:p>
    <w:p w14:paraId="53B9F857" w14:textId="77777777" w:rsidR="0030419B" w:rsidRPr="00407F5B" w:rsidRDefault="0030419B" w:rsidP="0030419B">
      <w:pPr>
        <w:pStyle w:val="1stparagraph"/>
        <w:spacing w:line="360" w:lineRule="auto"/>
        <w:jc w:val="both"/>
        <w:rPr>
          <w:rFonts w:cs="Arial"/>
          <w:szCs w:val="22"/>
          <w:shd w:val="clear" w:color="auto" w:fill="D9D9D9"/>
        </w:rPr>
      </w:pPr>
      <w:r w:rsidRPr="00407F5B">
        <w:rPr>
          <w:rFonts w:cs="Arial"/>
          <w:szCs w:val="22"/>
        </w:rPr>
        <w:t xml:space="preserve">Organization: </w:t>
      </w:r>
      <w:bookmarkStart w:id="11" w:name="Text15"/>
      <w:r w:rsidRPr="00407F5B">
        <w:rPr>
          <w:rFonts w:cs="Arial"/>
          <w:szCs w:val="22"/>
          <w:shd w:val="clear" w:color="auto" w:fill="D9D9D9"/>
        </w:rPr>
        <w:fldChar w:fldCharType="begin">
          <w:ffData>
            <w:name w:val="Text15"/>
            <w:enabled/>
            <w:calcOnExit w:val="0"/>
            <w:textInput/>
          </w:ffData>
        </w:fldChar>
      </w:r>
      <w:r w:rsidRPr="00407F5B">
        <w:rPr>
          <w:rFonts w:cs="Arial"/>
          <w:szCs w:val="22"/>
          <w:shd w:val="clear" w:color="auto" w:fill="D9D9D9"/>
        </w:rPr>
        <w:instrText xml:space="preserve"> FORMTEXT </w:instrText>
      </w:r>
      <w:r w:rsidRPr="00407F5B">
        <w:rPr>
          <w:rFonts w:cs="Arial"/>
          <w:szCs w:val="22"/>
          <w:shd w:val="clear" w:color="auto" w:fill="D9D9D9"/>
        </w:rPr>
      </w:r>
      <w:r w:rsidRPr="00407F5B">
        <w:rPr>
          <w:rFonts w:cs="Arial"/>
          <w:szCs w:val="22"/>
          <w:shd w:val="clear" w:color="auto" w:fill="D9D9D9"/>
        </w:rPr>
        <w:fldChar w:fldCharType="separate"/>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noProof/>
          <w:szCs w:val="22"/>
          <w:shd w:val="clear" w:color="auto" w:fill="D9D9D9"/>
        </w:rPr>
        <w:t> </w:t>
      </w:r>
      <w:r w:rsidRPr="00407F5B">
        <w:rPr>
          <w:rFonts w:cs="Arial"/>
          <w:szCs w:val="22"/>
          <w:shd w:val="clear" w:color="auto" w:fill="D9D9D9"/>
        </w:rPr>
        <w:fldChar w:fldCharType="end"/>
      </w:r>
      <w:bookmarkEnd w:id="11"/>
    </w:p>
    <w:p w14:paraId="207906C3" w14:textId="77777777" w:rsidR="0030419B" w:rsidRPr="00407F5B" w:rsidRDefault="0030419B" w:rsidP="0030419B">
      <w:pPr>
        <w:pStyle w:val="1stparagraph"/>
        <w:tabs>
          <w:tab w:val="left" w:pos="681"/>
          <w:tab w:val="left" w:pos="2181"/>
          <w:tab w:val="left" w:pos="4068"/>
        </w:tabs>
        <w:spacing w:after="120"/>
        <w:ind w:left="270"/>
        <w:rPr>
          <w:rFonts w:cs="Arial"/>
          <w:i/>
          <w:szCs w:val="22"/>
        </w:rPr>
      </w:pPr>
      <w:r w:rsidRPr="00407F5B">
        <w:rPr>
          <w:rFonts w:cs="Arial"/>
          <w:b/>
          <w:i/>
          <w:szCs w:val="22"/>
        </w:rPr>
        <w:t>Note</w:t>
      </w:r>
      <w:r w:rsidRPr="00407F5B">
        <w:rPr>
          <w:rFonts w:cs="Arial"/>
          <w:i/>
          <w:szCs w:val="22"/>
        </w:rPr>
        <w:t xml:space="preserve">: Insert legal name of the organization, </w:t>
      </w:r>
      <w:r w:rsidRPr="00407F5B">
        <w:rPr>
          <w:rFonts w:cs="Arial"/>
          <w:i/>
          <w:szCs w:val="22"/>
          <w:u w:val="single"/>
        </w:rPr>
        <w:t>not</w:t>
      </w:r>
      <w:r w:rsidRPr="00407F5B">
        <w:rPr>
          <w:rFonts w:cs="Arial"/>
          <w:i/>
          <w:szCs w:val="22"/>
        </w:rPr>
        <w:t xml:space="preserve"> operating division. Such legal name is the name used on income tax filings.</w:t>
      </w:r>
    </w:p>
    <w:p w14:paraId="5E05228E" w14:textId="77777777" w:rsidR="0030419B" w:rsidRDefault="0030419B" w:rsidP="0030419B">
      <w:pPr>
        <w:pStyle w:val="1stparagraph"/>
        <w:jc w:val="both"/>
        <w:rPr>
          <w:rFonts w:cs="Arial"/>
          <w:sz w:val="24"/>
          <w:szCs w:val="24"/>
        </w:rPr>
      </w:pPr>
    </w:p>
    <w:p w14:paraId="060B98E0" w14:textId="77777777" w:rsidR="0030419B" w:rsidRPr="00407F5B" w:rsidRDefault="0030419B" w:rsidP="0030419B">
      <w:pPr>
        <w:pStyle w:val="1stparagraph"/>
        <w:jc w:val="both"/>
        <w:rPr>
          <w:rFonts w:cs="Arial"/>
          <w:szCs w:val="22"/>
        </w:rPr>
      </w:pPr>
      <w:r w:rsidRPr="00407F5B">
        <w:rPr>
          <w:rFonts w:cs="Arial"/>
          <w:szCs w:val="22"/>
        </w:rPr>
        <w:t>Authorized Signature: ____________________________ Date: __________________</w:t>
      </w:r>
    </w:p>
    <w:p w14:paraId="05F48373" w14:textId="77777777" w:rsidR="0030419B" w:rsidRPr="00407F5B" w:rsidRDefault="0030419B" w:rsidP="0030419B">
      <w:pPr>
        <w:pStyle w:val="1stparagraph"/>
        <w:jc w:val="both"/>
        <w:rPr>
          <w:rFonts w:cs="Arial"/>
          <w:szCs w:val="22"/>
        </w:rPr>
      </w:pPr>
    </w:p>
    <w:p w14:paraId="10637D7D" w14:textId="77777777" w:rsidR="0030419B" w:rsidRPr="00407F5B" w:rsidRDefault="0030419B" w:rsidP="0030419B">
      <w:pPr>
        <w:pStyle w:val="1stparagraph"/>
        <w:jc w:val="both"/>
        <w:rPr>
          <w:rFonts w:cs="Arial"/>
          <w:szCs w:val="22"/>
        </w:rPr>
      </w:pPr>
      <w:r w:rsidRPr="00407F5B">
        <w:rPr>
          <w:rFonts w:cs="Arial"/>
          <w:szCs w:val="22"/>
        </w:rPr>
        <w:t>Type/Print Name: _______________________________ Phone: _________________</w:t>
      </w:r>
    </w:p>
    <w:p w14:paraId="53D1EC6A" w14:textId="77777777" w:rsidR="00C43B6C" w:rsidRDefault="0030419B">
      <w:r>
        <w:br w:type="page"/>
      </w:r>
    </w:p>
    <w:p w14:paraId="37678DB4" w14:textId="77777777" w:rsidR="00C43B6C" w:rsidRDefault="00C43B6C">
      <w:pPr>
        <w:sectPr w:rsidR="00C43B6C">
          <w:headerReference w:type="default" r:id="rId20"/>
          <w:footerReference w:type="default" r:id="rId21"/>
          <w:pgSz w:w="12240" w:h="15840"/>
          <w:pgMar w:top="1440" w:right="1440" w:bottom="1440" w:left="1440" w:header="720" w:footer="720" w:gutter="0"/>
          <w:pgNumType w:start="1"/>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0419B" w:rsidRPr="00DB0E2D" w14:paraId="6DE92285" w14:textId="77777777" w:rsidTr="0030419B">
        <w:trPr>
          <w:jc w:val="center"/>
        </w:trPr>
        <w:tc>
          <w:tcPr>
            <w:tcW w:w="10638" w:type="dxa"/>
            <w:shd w:val="clear" w:color="auto" w:fill="D9D9D9"/>
          </w:tcPr>
          <w:p w14:paraId="1AB3FB26" w14:textId="77777777" w:rsidR="0030419B" w:rsidRDefault="0030419B" w:rsidP="0030419B">
            <w:pPr>
              <w:pStyle w:val="Heading5"/>
              <w:rPr>
                <w:rFonts w:ascii="Arial" w:hAnsi="Arial" w:cs="Arial"/>
              </w:rPr>
            </w:pPr>
            <w:r>
              <w:rPr>
                <w:rFonts w:ascii="Arial" w:hAnsi="Arial" w:cs="Arial"/>
              </w:rPr>
              <w:lastRenderedPageBreak/>
              <w:t xml:space="preserve">Acknowledgment – </w:t>
            </w:r>
            <w:r w:rsidRPr="004A7A3D">
              <w:rPr>
                <w:rFonts w:ascii="Arial" w:hAnsi="Arial" w:cs="Arial"/>
              </w:rPr>
              <w:t>CREI/FPEI Subcontracts</w:t>
            </w:r>
            <w:r>
              <w:rPr>
                <w:rFonts w:ascii="Arial" w:hAnsi="Arial" w:cs="Arial"/>
              </w:rPr>
              <w:t xml:space="preserve"> </w:t>
            </w:r>
          </w:p>
          <w:p w14:paraId="05B6A298" w14:textId="77777777" w:rsidR="0030419B" w:rsidRPr="005B45A5" w:rsidRDefault="0030419B" w:rsidP="0030419B">
            <w:pPr>
              <w:pStyle w:val="Heading5"/>
              <w:rPr>
                <w:rFonts w:cs="Arial"/>
                <w:b w:val="0"/>
                <w:i/>
                <w:sz w:val="20"/>
              </w:rPr>
            </w:pPr>
            <w:r w:rsidRPr="005B45A5">
              <w:rPr>
                <w:rFonts w:cs="Arial"/>
                <w:b w:val="0"/>
                <w:i/>
                <w:sz w:val="20"/>
              </w:rPr>
              <w:t>(RFP Attachment A-5)</w:t>
            </w:r>
          </w:p>
          <w:p w14:paraId="4A886720" w14:textId="77777777" w:rsidR="0030419B" w:rsidRPr="00ED281C" w:rsidRDefault="0030419B" w:rsidP="0030419B">
            <w:pPr>
              <w:pStyle w:val="Heading5"/>
              <w:rPr>
                <w:rFonts w:ascii="Arial" w:hAnsi="Arial" w:cs="Arial"/>
                <w:sz w:val="20"/>
              </w:rPr>
            </w:pPr>
            <w:r w:rsidRPr="005B45A5">
              <w:rPr>
                <w:rFonts w:ascii="Arial" w:hAnsi="Arial" w:cs="Arial"/>
                <w:b w:val="0"/>
                <w:i/>
                <w:sz w:val="20"/>
              </w:rPr>
              <w:t>(This completed acknowledgement must accompany your offer)</w:t>
            </w:r>
          </w:p>
        </w:tc>
      </w:tr>
    </w:tbl>
    <w:p w14:paraId="23DE37BD" w14:textId="77777777" w:rsidR="0030419B" w:rsidRPr="00DB0E2D" w:rsidRDefault="0030419B" w:rsidP="0030419B">
      <w:pPr>
        <w:tabs>
          <w:tab w:val="left" w:pos="432"/>
          <w:tab w:val="left" w:pos="864"/>
          <w:tab w:val="left" w:pos="1296"/>
          <w:tab w:val="left" w:pos="1872"/>
          <w:tab w:val="left" w:pos="10656"/>
        </w:tabs>
        <w:jc w:val="center"/>
        <w:rPr>
          <w:rFonts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5"/>
      </w:tblGrid>
      <w:tr w:rsidR="0030419B" w:rsidRPr="00D65027" w14:paraId="5186E6A9" w14:textId="77777777" w:rsidTr="0030419B">
        <w:tc>
          <w:tcPr>
            <w:tcW w:w="9355" w:type="dxa"/>
            <w:shd w:val="clear" w:color="auto" w:fill="D9D9D9"/>
          </w:tcPr>
          <w:p w14:paraId="1F0D0509" w14:textId="77777777" w:rsidR="0030419B" w:rsidRPr="00D65027" w:rsidRDefault="0030419B" w:rsidP="0030419B">
            <w:pPr>
              <w:pStyle w:val="para1"/>
              <w:ind w:left="0" w:firstLine="0"/>
              <w:jc w:val="center"/>
              <w:rPr>
                <w:rFonts w:cs="Arial"/>
                <w:b/>
                <w:sz w:val="24"/>
                <w:szCs w:val="24"/>
              </w:rPr>
            </w:pPr>
            <w:r w:rsidRPr="00D65027">
              <w:rPr>
                <w:rFonts w:cs="Arial"/>
                <w:b/>
                <w:sz w:val="24"/>
                <w:szCs w:val="24"/>
              </w:rPr>
              <w:t xml:space="preserve">Offeror </w:t>
            </w:r>
            <w:r>
              <w:rPr>
                <w:rFonts w:cs="Arial"/>
                <w:b/>
                <w:sz w:val="24"/>
                <w:szCs w:val="24"/>
              </w:rPr>
              <w:t>Information</w:t>
            </w:r>
          </w:p>
        </w:tc>
      </w:tr>
    </w:tbl>
    <w:p w14:paraId="3F4BCAAB" w14:textId="77777777" w:rsidR="0030419B" w:rsidRPr="001449B7" w:rsidRDefault="0030419B" w:rsidP="0030419B">
      <w:pPr>
        <w:pStyle w:val="para1"/>
        <w:tabs>
          <w:tab w:val="left" w:pos="1998"/>
          <w:tab w:val="left" w:pos="2850"/>
        </w:tabs>
        <w:spacing w:before="240" w:line="360" w:lineRule="auto"/>
        <w:rPr>
          <w:rFonts w:cs="Arial"/>
        </w:rPr>
      </w:pPr>
      <w:r w:rsidRPr="001449B7">
        <w:rPr>
          <w:rFonts w:cs="Arial"/>
          <w:b/>
        </w:rPr>
        <w:t>1</w:t>
      </w:r>
      <w:r w:rsidRPr="001449B7">
        <w:rPr>
          <w:rFonts w:cs="Arial"/>
        </w:rPr>
        <w:t>.</w:t>
      </w:r>
      <w:r w:rsidRPr="001449B7">
        <w:rPr>
          <w:rFonts w:cs="Arial"/>
        </w:rPr>
        <w:tab/>
        <w:t xml:space="preserve">Offeror Name: </w:t>
      </w:r>
      <w:r w:rsidRPr="001449B7">
        <w:rPr>
          <w:rFonts w:cs="Arial"/>
          <w:shd w:val="clear" w:color="auto" w:fill="D9D9D9"/>
        </w:rPr>
        <w:fldChar w:fldCharType="begin">
          <w:ffData>
            <w:name w:val="Text11"/>
            <w:enabled/>
            <w:calcOnExit w:val="0"/>
            <w:textInput/>
          </w:ffData>
        </w:fldChar>
      </w:r>
      <w:r w:rsidRPr="001449B7">
        <w:rPr>
          <w:rFonts w:cs="Arial"/>
          <w:shd w:val="clear" w:color="auto" w:fill="D9D9D9"/>
        </w:rPr>
        <w:instrText xml:space="preserve"> FORMTEXT </w:instrText>
      </w:r>
      <w:r w:rsidRPr="001449B7">
        <w:rPr>
          <w:rFonts w:cs="Arial"/>
          <w:shd w:val="clear" w:color="auto" w:fill="D9D9D9"/>
        </w:rPr>
      </w:r>
      <w:r w:rsidRPr="001449B7">
        <w:rPr>
          <w:rFonts w:cs="Arial"/>
          <w:shd w:val="clear" w:color="auto" w:fill="D9D9D9"/>
        </w:rPr>
        <w:fldChar w:fldCharType="separate"/>
      </w:r>
      <w:r w:rsidRPr="001449B7">
        <w:rPr>
          <w:rFonts w:cs="Arial"/>
          <w:noProof/>
          <w:shd w:val="clear" w:color="auto" w:fill="D9D9D9"/>
        </w:rPr>
        <w:t> </w:t>
      </w:r>
      <w:r w:rsidRPr="001449B7">
        <w:rPr>
          <w:rFonts w:cs="Arial"/>
          <w:noProof/>
          <w:shd w:val="clear" w:color="auto" w:fill="D9D9D9"/>
        </w:rPr>
        <w:t> </w:t>
      </w:r>
      <w:r w:rsidRPr="001449B7">
        <w:rPr>
          <w:rFonts w:cs="Arial"/>
          <w:noProof/>
          <w:shd w:val="clear" w:color="auto" w:fill="D9D9D9"/>
        </w:rPr>
        <w:t> </w:t>
      </w:r>
      <w:r w:rsidRPr="001449B7">
        <w:rPr>
          <w:rFonts w:cs="Arial"/>
          <w:noProof/>
          <w:shd w:val="clear" w:color="auto" w:fill="D9D9D9"/>
        </w:rPr>
        <w:t> </w:t>
      </w:r>
      <w:r w:rsidRPr="001449B7">
        <w:rPr>
          <w:rFonts w:cs="Arial"/>
          <w:noProof/>
          <w:shd w:val="clear" w:color="auto" w:fill="D9D9D9"/>
        </w:rPr>
        <w:t> </w:t>
      </w:r>
      <w:r w:rsidRPr="001449B7">
        <w:rPr>
          <w:rFonts w:cs="Arial"/>
          <w:shd w:val="clear" w:color="auto" w:fill="D9D9D9"/>
        </w:rPr>
        <w:fldChar w:fldCharType="end"/>
      </w:r>
    </w:p>
    <w:p w14:paraId="59AAE3D4" w14:textId="77777777" w:rsidR="0030419B" w:rsidRPr="001449B7" w:rsidRDefault="0030419B" w:rsidP="0030419B">
      <w:pPr>
        <w:tabs>
          <w:tab w:val="left" w:pos="10656"/>
        </w:tabs>
        <w:ind w:left="1170" w:hanging="630"/>
        <w:rPr>
          <w:rFonts w:cs="Arial"/>
          <w:bCs/>
          <w:i/>
        </w:rPr>
      </w:pPr>
      <w:r w:rsidRPr="001449B7">
        <w:rPr>
          <w:rFonts w:cs="Arial"/>
          <w:b/>
          <w:bCs/>
          <w:i/>
        </w:rPr>
        <w:t>Note</w:t>
      </w:r>
      <w:r w:rsidRPr="001449B7">
        <w:rPr>
          <w:rFonts w:cs="Arial"/>
          <w:bCs/>
          <w:i/>
        </w:rPr>
        <w:t xml:space="preserve">: Include the </w:t>
      </w:r>
      <w:r w:rsidRPr="001449B7">
        <w:rPr>
          <w:rFonts w:cs="Arial"/>
          <w:bCs/>
          <w:i/>
          <w:u w:val="single"/>
        </w:rPr>
        <w:t>full</w:t>
      </w:r>
      <w:r w:rsidRPr="001449B7">
        <w:rPr>
          <w:rFonts w:cs="Arial"/>
          <w:bCs/>
          <w:i/>
        </w:rPr>
        <w:t xml:space="preserve"> name of the firm (not just any operating division) that would be required by you to appear on a subcontract, if one were to be awarded to your firm. </w:t>
      </w:r>
    </w:p>
    <w:p w14:paraId="0BF31077" w14:textId="77777777" w:rsidR="0030419B" w:rsidRPr="001449B7" w:rsidRDefault="0030419B" w:rsidP="0030419B">
      <w:pPr>
        <w:tabs>
          <w:tab w:val="left" w:pos="10656"/>
        </w:tabs>
        <w:ind w:left="360"/>
        <w:rPr>
          <w:rFonts w:cs="Arial"/>
        </w:rPr>
      </w:pPr>
      <w:r w:rsidRPr="001449B7">
        <w:rPr>
          <w:rFonts w:cs="Arial"/>
          <w:b/>
          <w:bCs/>
          <w:i/>
        </w:rPr>
        <w:t xml:space="preserve"> </w:t>
      </w:r>
    </w:p>
    <w:p w14:paraId="06CB4D8C" w14:textId="77777777" w:rsidR="0030419B" w:rsidRPr="001449B7" w:rsidRDefault="0030419B" w:rsidP="0030419B">
      <w:pPr>
        <w:pStyle w:val="para1"/>
        <w:spacing w:after="120"/>
        <w:rPr>
          <w:rFonts w:cs="Arial"/>
        </w:rPr>
      </w:pPr>
      <w:r w:rsidRPr="001449B7">
        <w:rPr>
          <w:rFonts w:cs="Arial"/>
          <w:b/>
        </w:rPr>
        <w:t>2</w:t>
      </w:r>
      <w:r w:rsidRPr="001449B7">
        <w:rPr>
          <w:rFonts w:cs="Arial"/>
        </w:rPr>
        <w:t>.</w:t>
      </w:r>
      <w:r w:rsidRPr="001449B7">
        <w:rPr>
          <w:rFonts w:cs="Arial"/>
        </w:rPr>
        <w:tab/>
        <w:t>Name and telephone number of the person authorized to conduct negotiations:</w:t>
      </w:r>
    </w:p>
    <w:p w14:paraId="406A9CB2" w14:textId="77777777" w:rsidR="0030419B" w:rsidRPr="001449B7" w:rsidRDefault="0030419B" w:rsidP="0030419B">
      <w:pPr>
        <w:pStyle w:val="para1"/>
        <w:tabs>
          <w:tab w:val="left" w:pos="1188"/>
          <w:tab w:val="left" w:pos="5148"/>
          <w:tab w:val="left" w:pos="5508"/>
          <w:tab w:val="left" w:pos="7128"/>
        </w:tabs>
        <w:rPr>
          <w:rFonts w:cs="Arial"/>
          <w:shd w:val="clear" w:color="auto" w:fill="D9D9D9"/>
        </w:rPr>
      </w:pPr>
      <w:r w:rsidRPr="001449B7">
        <w:rPr>
          <w:rFonts w:cs="Arial"/>
        </w:rPr>
        <w:tab/>
        <w:t xml:space="preserve">Name: </w:t>
      </w:r>
      <w:r w:rsidRPr="001449B7">
        <w:rPr>
          <w:rFonts w:cs="Arial"/>
          <w:shd w:val="clear" w:color="auto" w:fill="D9D9D9"/>
        </w:rPr>
        <w:fldChar w:fldCharType="begin">
          <w:ffData>
            <w:name w:val="Text4"/>
            <w:enabled/>
            <w:calcOnExit w:val="0"/>
            <w:textInput/>
          </w:ffData>
        </w:fldChar>
      </w:r>
      <w:r w:rsidRPr="001449B7">
        <w:rPr>
          <w:rFonts w:cs="Arial"/>
          <w:shd w:val="clear" w:color="auto" w:fill="D9D9D9"/>
        </w:rPr>
        <w:instrText xml:space="preserve"> FORMTEXT </w:instrText>
      </w:r>
      <w:r w:rsidRPr="001449B7">
        <w:rPr>
          <w:rFonts w:cs="Arial"/>
          <w:shd w:val="clear" w:color="auto" w:fill="D9D9D9"/>
        </w:rPr>
      </w:r>
      <w:r w:rsidRPr="001449B7">
        <w:rPr>
          <w:rFonts w:cs="Arial"/>
          <w:shd w:val="clear" w:color="auto" w:fill="D9D9D9"/>
        </w:rPr>
        <w:fldChar w:fldCharType="separate"/>
      </w:r>
      <w:r w:rsidRPr="001449B7">
        <w:rPr>
          <w:rFonts w:cs="Arial"/>
          <w:noProof/>
          <w:shd w:val="clear" w:color="auto" w:fill="D9D9D9"/>
        </w:rPr>
        <w:t> </w:t>
      </w:r>
      <w:r w:rsidRPr="001449B7">
        <w:rPr>
          <w:rFonts w:cs="Arial"/>
          <w:noProof/>
          <w:shd w:val="clear" w:color="auto" w:fill="D9D9D9"/>
        </w:rPr>
        <w:t> </w:t>
      </w:r>
      <w:r w:rsidRPr="001449B7">
        <w:rPr>
          <w:rFonts w:cs="Arial"/>
          <w:noProof/>
          <w:shd w:val="clear" w:color="auto" w:fill="D9D9D9"/>
        </w:rPr>
        <w:t> </w:t>
      </w:r>
      <w:r w:rsidRPr="001449B7">
        <w:rPr>
          <w:rFonts w:cs="Arial"/>
          <w:noProof/>
          <w:shd w:val="clear" w:color="auto" w:fill="D9D9D9"/>
        </w:rPr>
        <w:t> </w:t>
      </w:r>
      <w:r w:rsidRPr="001449B7">
        <w:rPr>
          <w:rFonts w:cs="Arial"/>
          <w:noProof/>
          <w:shd w:val="clear" w:color="auto" w:fill="D9D9D9"/>
        </w:rPr>
        <w:t> </w:t>
      </w:r>
      <w:r w:rsidRPr="001449B7">
        <w:rPr>
          <w:rFonts w:cs="Arial"/>
          <w:shd w:val="clear" w:color="auto" w:fill="D9D9D9"/>
        </w:rPr>
        <w:fldChar w:fldCharType="end"/>
      </w:r>
      <w:r w:rsidRPr="001449B7">
        <w:rPr>
          <w:rFonts w:cs="Arial"/>
          <w:shd w:val="clear" w:color="auto" w:fill="FFFFFF"/>
        </w:rPr>
        <w:tab/>
      </w:r>
      <w:r w:rsidRPr="001449B7">
        <w:rPr>
          <w:rFonts w:cs="Arial"/>
          <w:shd w:val="clear" w:color="auto" w:fill="FFFFFF"/>
        </w:rPr>
        <w:tab/>
      </w:r>
      <w:r w:rsidRPr="001449B7">
        <w:rPr>
          <w:rFonts w:cs="Arial"/>
        </w:rPr>
        <w:t xml:space="preserve">Phone Number: </w:t>
      </w:r>
      <w:r w:rsidRPr="001449B7">
        <w:rPr>
          <w:rFonts w:cs="Arial"/>
          <w:shd w:val="clear" w:color="auto" w:fill="D9D9D9"/>
        </w:rPr>
        <w:fldChar w:fldCharType="begin">
          <w:ffData>
            <w:name w:val="Text5"/>
            <w:enabled/>
            <w:calcOnExit w:val="0"/>
            <w:textInput/>
          </w:ffData>
        </w:fldChar>
      </w:r>
      <w:r w:rsidRPr="001449B7">
        <w:rPr>
          <w:rFonts w:cs="Arial"/>
          <w:shd w:val="clear" w:color="auto" w:fill="D9D9D9"/>
        </w:rPr>
        <w:instrText xml:space="preserve"> FORMTEXT </w:instrText>
      </w:r>
      <w:r w:rsidRPr="001449B7">
        <w:rPr>
          <w:rFonts w:cs="Arial"/>
          <w:shd w:val="clear" w:color="auto" w:fill="D9D9D9"/>
        </w:rPr>
      </w:r>
      <w:r w:rsidRPr="001449B7">
        <w:rPr>
          <w:rFonts w:cs="Arial"/>
          <w:shd w:val="clear" w:color="auto" w:fill="D9D9D9"/>
        </w:rPr>
        <w:fldChar w:fldCharType="separate"/>
      </w:r>
      <w:r w:rsidRPr="001449B7">
        <w:rPr>
          <w:rFonts w:cs="Arial"/>
          <w:noProof/>
          <w:shd w:val="clear" w:color="auto" w:fill="D9D9D9"/>
        </w:rPr>
        <w:t> </w:t>
      </w:r>
      <w:r w:rsidRPr="001449B7">
        <w:rPr>
          <w:rFonts w:cs="Arial"/>
          <w:noProof/>
          <w:shd w:val="clear" w:color="auto" w:fill="D9D9D9"/>
        </w:rPr>
        <w:t> </w:t>
      </w:r>
      <w:r w:rsidRPr="001449B7">
        <w:rPr>
          <w:rFonts w:cs="Arial"/>
          <w:noProof/>
          <w:shd w:val="clear" w:color="auto" w:fill="D9D9D9"/>
        </w:rPr>
        <w:t> </w:t>
      </w:r>
      <w:r w:rsidRPr="001449B7">
        <w:rPr>
          <w:rFonts w:cs="Arial"/>
          <w:noProof/>
          <w:shd w:val="clear" w:color="auto" w:fill="D9D9D9"/>
        </w:rPr>
        <w:t> </w:t>
      </w:r>
      <w:r w:rsidRPr="001449B7">
        <w:rPr>
          <w:rFonts w:cs="Arial"/>
          <w:noProof/>
          <w:shd w:val="clear" w:color="auto" w:fill="D9D9D9"/>
        </w:rPr>
        <w:t> </w:t>
      </w:r>
      <w:r w:rsidRPr="001449B7">
        <w:rPr>
          <w:rFonts w:cs="Arial"/>
          <w:shd w:val="clear" w:color="auto" w:fill="D9D9D9"/>
        </w:rPr>
        <w:fldChar w:fldCharType="end"/>
      </w:r>
    </w:p>
    <w:p w14:paraId="550A3247" w14:textId="77777777" w:rsidR="0030419B" w:rsidRPr="001449B7" w:rsidRDefault="0030419B" w:rsidP="0030419B">
      <w:pPr>
        <w:pStyle w:val="para1"/>
        <w:tabs>
          <w:tab w:val="left" w:pos="1188"/>
          <w:tab w:val="left" w:pos="5148"/>
          <w:tab w:val="left" w:pos="5508"/>
          <w:tab w:val="left" w:pos="7128"/>
        </w:tabs>
        <w:rPr>
          <w:rFonts w:cs="Arial"/>
          <w:shd w:val="clear" w:color="auto" w:fill="D9D9D9"/>
        </w:rPr>
      </w:pPr>
      <w:r w:rsidRPr="001449B7">
        <w:rPr>
          <w:rFonts w:cs="Arial"/>
          <w:shd w:val="clear" w:color="auto" w:fill="FFFFFF"/>
        </w:rPr>
        <w:tab/>
      </w:r>
      <w:r w:rsidRPr="001449B7">
        <w:rPr>
          <w:rFonts w:cs="Arial"/>
          <w:shd w:val="clear" w:color="auto" w:fill="FFFFFF"/>
        </w:rPr>
        <w:tab/>
      </w:r>
    </w:p>
    <w:p w14:paraId="0337B0ED" w14:textId="77777777" w:rsidR="0030419B" w:rsidRPr="001449B7" w:rsidRDefault="0030419B" w:rsidP="0030419B">
      <w:pPr>
        <w:pStyle w:val="Paraa"/>
        <w:tabs>
          <w:tab w:val="left" w:pos="900"/>
        </w:tabs>
        <w:spacing w:after="120"/>
        <w:ind w:left="360"/>
        <w:rPr>
          <w:rFonts w:ascii="Arial" w:hAnsi="Arial" w:cs="Arial"/>
          <w:i/>
          <w:sz w:val="20"/>
        </w:rPr>
      </w:pPr>
      <w:r w:rsidRPr="001449B7">
        <w:rPr>
          <w:rFonts w:ascii="Arial" w:hAnsi="Arial" w:cs="Arial"/>
          <w:b/>
          <w:sz w:val="20"/>
        </w:rPr>
        <w:t>3</w:t>
      </w:r>
      <w:r w:rsidRPr="001449B7">
        <w:rPr>
          <w:rFonts w:ascii="Arial" w:hAnsi="Arial" w:cs="Arial"/>
          <w:sz w:val="20"/>
        </w:rPr>
        <w:t>.</w:t>
      </w:r>
      <w:r w:rsidRPr="001449B7">
        <w:rPr>
          <w:rFonts w:ascii="Arial" w:hAnsi="Arial" w:cs="Arial"/>
          <w:sz w:val="20"/>
        </w:rPr>
        <w:tab/>
        <w:t xml:space="preserve">Business Classification </w:t>
      </w:r>
      <w:r w:rsidRPr="001449B7">
        <w:rPr>
          <w:rFonts w:ascii="Arial" w:hAnsi="Arial" w:cs="Arial"/>
          <w:i/>
          <w:sz w:val="20"/>
        </w:rPr>
        <w:t>(please check all that apply)</w:t>
      </w:r>
      <w:r w:rsidRPr="001449B7">
        <w:rPr>
          <w:rFonts w:ascii="Arial" w:hAnsi="Arial" w:cs="Arial"/>
          <w:sz w:val="20"/>
        </w:rPr>
        <w:t xml:space="preserve">: </w:t>
      </w:r>
    </w:p>
    <w:p w14:paraId="0A8B337E" w14:textId="77777777" w:rsidR="0030419B" w:rsidRPr="001449B7" w:rsidRDefault="0030419B" w:rsidP="0030419B">
      <w:pPr>
        <w:ind w:left="360"/>
        <w:rPr>
          <w:rFonts w:cs="Arial"/>
        </w:rPr>
      </w:pPr>
      <w:r w:rsidRPr="001449B7">
        <w:rPr>
          <w:rFonts w:cs="Arial"/>
        </w:rPr>
        <w:fldChar w:fldCharType="begin">
          <w:ffData>
            <w:name w:val="Check12"/>
            <w:enabled/>
            <w:calcOnExit w:val="0"/>
            <w:checkBox>
              <w:sizeAuto/>
              <w:default w:val="0"/>
            </w:checkBox>
          </w:ffData>
        </w:fldChar>
      </w:r>
      <w:r w:rsidRPr="001449B7">
        <w:rPr>
          <w:rFonts w:cs="Arial"/>
        </w:rPr>
        <w:instrText xml:space="preserve"> FORMCHECKBOX </w:instrText>
      </w:r>
      <w:r w:rsidR="00DB1574">
        <w:rPr>
          <w:rFonts w:cs="Arial"/>
        </w:rPr>
      </w:r>
      <w:r w:rsidR="00DB1574">
        <w:rPr>
          <w:rFonts w:cs="Arial"/>
        </w:rPr>
        <w:fldChar w:fldCharType="separate"/>
      </w:r>
      <w:r w:rsidRPr="001449B7">
        <w:rPr>
          <w:rFonts w:cs="Arial"/>
        </w:rPr>
        <w:fldChar w:fldCharType="end"/>
      </w:r>
      <w:r w:rsidRPr="001449B7">
        <w:rPr>
          <w:rFonts w:cs="Arial"/>
        </w:rPr>
        <w:t xml:space="preserve"> Educational Institution       </w:t>
      </w:r>
      <w:r w:rsidRPr="001449B7">
        <w:rPr>
          <w:rFonts w:cs="Arial"/>
        </w:rPr>
        <w:fldChar w:fldCharType="begin">
          <w:ffData>
            <w:name w:val="Check11"/>
            <w:enabled/>
            <w:calcOnExit w:val="0"/>
            <w:checkBox>
              <w:sizeAuto/>
              <w:default w:val="0"/>
            </w:checkBox>
          </w:ffData>
        </w:fldChar>
      </w:r>
      <w:r w:rsidRPr="001449B7">
        <w:rPr>
          <w:rFonts w:cs="Arial"/>
        </w:rPr>
        <w:instrText xml:space="preserve"> FORMCHECKBOX </w:instrText>
      </w:r>
      <w:r w:rsidR="00DB1574">
        <w:rPr>
          <w:rFonts w:cs="Arial"/>
        </w:rPr>
      </w:r>
      <w:r w:rsidR="00DB1574">
        <w:rPr>
          <w:rFonts w:cs="Arial"/>
        </w:rPr>
        <w:fldChar w:fldCharType="separate"/>
      </w:r>
      <w:r w:rsidRPr="001449B7">
        <w:rPr>
          <w:rFonts w:cs="Arial"/>
        </w:rPr>
        <w:fldChar w:fldCharType="end"/>
      </w:r>
      <w:r w:rsidRPr="001449B7">
        <w:rPr>
          <w:rFonts w:cs="Arial"/>
        </w:rPr>
        <w:t xml:space="preserve"> Non-profit Organization     </w:t>
      </w:r>
      <w:r w:rsidRPr="001449B7">
        <w:rPr>
          <w:rFonts w:cs="Arial"/>
        </w:rPr>
        <w:fldChar w:fldCharType="begin">
          <w:ffData>
            <w:name w:val="Check19"/>
            <w:enabled/>
            <w:calcOnExit w:val="0"/>
            <w:checkBox>
              <w:sizeAuto/>
              <w:default w:val="0"/>
            </w:checkBox>
          </w:ffData>
        </w:fldChar>
      </w:r>
      <w:r w:rsidRPr="001449B7">
        <w:rPr>
          <w:rFonts w:cs="Arial"/>
        </w:rPr>
        <w:instrText xml:space="preserve"> FORMCHECKBOX </w:instrText>
      </w:r>
      <w:r w:rsidR="00DB1574">
        <w:rPr>
          <w:rFonts w:cs="Arial"/>
        </w:rPr>
      </w:r>
      <w:r w:rsidR="00DB1574">
        <w:rPr>
          <w:rFonts w:cs="Arial"/>
        </w:rPr>
        <w:fldChar w:fldCharType="separate"/>
      </w:r>
      <w:r w:rsidRPr="001449B7">
        <w:rPr>
          <w:rFonts w:cs="Arial"/>
        </w:rPr>
        <w:fldChar w:fldCharType="end"/>
      </w:r>
      <w:r w:rsidRPr="001449B7">
        <w:rPr>
          <w:rFonts w:cs="Arial"/>
        </w:rPr>
        <w:t xml:space="preserve"> HBCU/OMI Business</w:t>
      </w:r>
    </w:p>
    <w:p w14:paraId="19430F84" w14:textId="77777777" w:rsidR="0030419B" w:rsidRPr="00D56371" w:rsidRDefault="0030419B" w:rsidP="0030419B">
      <w:pPr>
        <w:tabs>
          <w:tab w:val="left" w:pos="864"/>
          <w:tab w:val="left" w:pos="10656"/>
        </w:tabs>
        <w:rPr>
          <w:rFonts w:cs="Arial"/>
          <w:sz w:val="22"/>
          <w:szCs w:val="22"/>
        </w:rPr>
      </w:pPr>
      <w:r w:rsidRPr="00D56371">
        <w:rPr>
          <w:rFonts w:cs="Arial"/>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0419B" w:rsidRPr="00D65027" w14:paraId="53D0C608" w14:textId="77777777" w:rsidTr="0030419B">
        <w:trPr>
          <w:jc w:val="center"/>
        </w:trPr>
        <w:tc>
          <w:tcPr>
            <w:tcW w:w="10717" w:type="dxa"/>
            <w:shd w:val="clear" w:color="auto" w:fill="D9D9D9"/>
          </w:tcPr>
          <w:p w14:paraId="3CB701E7" w14:textId="77777777" w:rsidR="0030419B" w:rsidRPr="00D65027" w:rsidRDefault="0030419B" w:rsidP="0030419B">
            <w:pPr>
              <w:pStyle w:val="para1"/>
              <w:ind w:left="0" w:firstLine="0"/>
              <w:jc w:val="center"/>
              <w:rPr>
                <w:rFonts w:cs="Arial"/>
                <w:b/>
                <w:sz w:val="24"/>
                <w:szCs w:val="24"/>
              </w:rPr>
            </w:pPr>
            <w:r w:rsidRPr="00D65027">
              <w:rPr>
                <w:rFonts w:cs="Arial"/>
                <w:b/>
                <w:sz w:val="24"/>
                <w:szCs w:val="24"/>
              </w:rPr>
              <w:t>Terms and Conditions</w:t>
            </w:r>
          </w:p>
        </w:tc>
      </w:tr>
    </w:tbl>
    <w:p w14:paraId="0B4A119A" w14:textId="77777777" w:rsidR="0030419B" w:rsidRPr="00D56371" w:rsidRDefault="0030419B" w:rsidP="0030419B">
      <w:pPr>
        <w:tabs>
          <w:tab w:val="left" w:pos="432"/>
          <w:tab w:val="left" w:pos="864"/>
          <w:tab w:val="left" w:pos="1296"/>
          <w:tab w:val="left" w:pos="1872"/>
          <w:tab w:val="left" w:pos="10656"/>
        </w:tabs>
        <w:rPr>
          <w:rFonts w:cs="Arial"/>
          <w:sz w:val="22"/>
          <w:szCs w:val="22"/>
        </w:rPr>
      </w:pPr>
    </w:p>
    <w:p w14:paraId="3391FB9E" w14:textId="77777777" w:rsidR="0030419B" w:rsidRPr="001449B7" w:rsidRDefault="0030419B" w:rsidP="0030419B">
      <w:pPr>
        <w:pStyle w:val="para1"/>
        <w:rPr>
          <w:rFonts w:cs="Arial"/>
        </w:rPr>
      </w:pPr>
      <w:r w:rsidRPr="001449B7">
        <w:rPr>
          <w:rFonts w:cs="Arial"/>
          <w:b/>
        </w:rPr>
        <w:t>4</w:t>
      </w:r>
      <w:r w:rsidRPr="001449B7">
        <w:rPr>
          <w:rFonts w:cs="Arial"/>
        </w:rPr>
        <w:t>.</w:t>
      </w:r>
      <w:r w:rsidRPr="001449B7">
        <w:rPr>
          <w:rFonts w:cs="Arial"/>
        </w:rPr>
        <w:tab/>
        <w:t xml:space="preserve">The Offeror  </w:t>
      </w:r>
      <w:r w:rsidRPr="001449B7">
        <w:rPr>
          <w:rFonts w:cs="Arial"/>
          <w:b/>
          <w:i/>
          <w:caps/>
          <w:shd w:val="clear" w:color="auto" w:fill="D9D9D9"/>
        </w:rPr>
        <w:fldChar w:fldCharType="begin">
          <w:ffData>
            <w:name w:val="Check1"/>
            <w:enabled/>
            <w:calcOnExit w:val="0"/>
            <w:checkBox>
              <w:sizeAuto/>
              <w:default w:val="0"/>
            </w:checkBox>
          </w:ffData>
        </w:fldChar>
      </w:r>
      <w:r w:rsidRPr="001449B7">
        <w:rPr>
          <w:rFonts w:cs="Arial"/>
          <w:b/>
          <w:i/>
          <w:caps/>
          <w:shd w:val="clear" w:color="auto" w:fill="D9D9D9"/>
        </w:rPr>
        <w:instrText xml:space="preserve"> FORMCHECKBOX </w:instrText>
      </w:r>
      <w:r w:rsidR="00DB1574">
        <w:rPr>
          <w:rFonts w:cs="Arial"/>
          <w:b/>
          <w:i/>
          <w:caps/>
          <w:shd w:val="clear" w:color="auto" w:fill="D9D9D9"/>
        </w:rPr>
      </w:r>
      <w:r w:rsidR="00DB1574">
        <w:rPr>
          <w:rFonts w:cs="Arial"/>
          <w:b/>
          <w:i/>
          <w:caps/>
          <w:shd w:val="clear" w:color="auto" w:fill="D9D9D9"/>
        </w:rPr>
        <w:fldChar w:fldCharType="separate"/>
      </w:r>
      <w:r w:rsidRPr="001449B7">
        <w:rPr>
          <w:rFonts w:cs="Arial"/>
          <w:b/>
          <w:i/>
          <w:caps/>
          <w:shd w:val="clear" w:color="auto" w:fill="D9D9D9"/>
        </w:rPr>
        <w:fldChar w:fldCharType="end"/>
      </w:r>
      <w:r w:rsidRPr="001449B7">
        <w:rPr>
          <w:rFonts w:cs="Arial"/>
          <w:b/>
          <w:i/>
          <w:caps/>
          <w:shd w:val="clear" w:color="auto" w:fill="D9D9D9"/>
        </w:rPr>
        <w:t xml:space="preserve"> </w:t>
      </w:r>
      <w:r w:rsidRPr="001449B7">
        <w:rPr>
          <w:rFonts w:cs="Arial"/>
          <w:i/>
        </w:rPr>
        <w:t xml:space="preserve">acknowledges  </w:t>
      </w:r>
      <w:r w:rsidRPr="001449B7">
        <w:rPr>
          <w:rFonts w:cs="Arial"/>
          <w:b/>
          <w:i/>
          <w:caps/>
          <w:shd w:val="clear" w:color="auto" w:fill="D9D9D9"/>
        </w:rPr>
        <w:fldChar w:fldCharType="begin">
          <w:ffData>
            <w:name w:val="Check1"/>
            <w:enabled/>
            <w:calcOnExit w:val="0"/>
            <w:checkBox>
              <w:sizeAuto/>
              <w:default w:val="0"/>
            </w:checkBox>
          </w:ffData>
        </w:fldChar>
      </w:r>
      <w:r w:rsidRPr="001449B7">
        <w:rPr>
          <w:rFonts w:cs="Arial"/>
          <w:b/>
          <w:i/>
          <w:caps/>
          <w:shd w:val="clear" w:color="auto" w:fill="D9D9D9"/>
        </w:rPr>
        <w:instrText xml:space="preserve"> FORMCHECKBOX </w:instrText>
      </w:r>
      <w:r w:rsidR="00DB1574">
        <w:rPr>
          <w:rFonts w:cs="Arial"/>
          <w:b/>
          <w:i/>
          <w:caps/>
          <w:shd w:val="clear" w:color="auto" w:fill="D9D9D9"/>
        </w:rPr>
      </w:r>
      <w:r w:rsidR="00DB1574">
        <w:rPr>
          <w:rFonts w:cs="Arial"/>
          <w:b/>
          <w:i/>
          <w:caps/>
          <w:shd w:val="clear" w:color="auto" w:fill="D9D9D9"/>
        </w:rPr>
        <w:fldChar w:fldCharType="separate"/>
      </w:r>
      <w:r w:rsidRPr="001449B7">
        <w:rPr>
          <w:rFonts w:cs="Arial"/>
          <w:b/>
          <w:i/>
          <w:caps/>
          <w:shd w:val="clear" w:color="auto" w:fill="D9D9D9"/>
        </w:rPr>
        <w:fldChar w:fldCharType="end"/>
      </w:r>
      <w:r w:rsidRPr="001449B7">
        <w:rPr>
          <w:rFonts w:cs="Arial"/>
          <w:b/>
          <w:i/>
          <w:caps/>
          <w:shd w:val="clear" w:color="auto" w:fill="D9D9D9"/>
        </w:rPr>
        <w:t xml:space="preserve"> </w:t>
      </w:r>
      <w:r w:rsidRPr="001449B7">
        <w:rPr>
          <w:rFonts w:cs="Arial"/>
          <w:i/>
        </w:rPr>
        <w:t>does not acknowledge</w:t>
      </w:r>
      <w:r w:rsidRPr="001449B7">
        <w:rPr>
          <w:rFonts w:cs="Arial"/>
        </w:rPr>
        <w:t xml:space="preserve"> the following are acceptable with no modifications, additions, or deletions in case of subcontract award:  General Provisions (GPs) Set, Additional General Provisions (AGPs) Set (if applicable), and Subcontract Forms Set (all can be found at</w:t>
      </w:r>
      <w:r w:rsidRPr="001449B7">
        <w:rPr>
          <w:rFonts w:cs="Arial"/>
          <w:b/>
        </w:rPr>
        <w:t xml:space="preserve"> </w:t>
      </w:r>
      <w:hyperlink r:id="rId22" w:history="1">
        <w:r w:rsidRPr="001449B7">
          <w:rPr>
            <w:rStyle w:val="Hyperlink"/>
            <w:rFonts w:cs="Arial"/>
          </w:rPr>
          <w:t>http://www.jpl.nasa.gov/acquisition/terms-conditions/</w:t>
        </w:r>
      </w:hyperlink>
      <w:r w:rsidRPr="001449B7">
        <w:rPr>
          <w:rFonts w:cs="Arial"/>
        </w:rPr>
        <w:t xml:space="preserve">). </w:t>
      </w:r>
    </w:p>
    <w:p w14:paraId="026E987F" w14:textId="77777777" w:rsidR="0030419B" w:rsidRPr="001449B7" w:rsidRDefault="0030419B" w:rsidP="0030419B">
      <w:pPr>
        <w:pStyle w:val="para1"/>
        <w:ind w:left="720" w:firstLine="0"/>
        <w:rPr>
          <w:rFonts w:cs="Arial"/>
          <w:i/>
        </w:rPr>
      </w:pPr>
    </w:p>
    <w:p w14:paraId="67DCE72C" w14:textId="77777777" w:rsidR="0030419B" w:rsidRPr="001449B7" w:rsidRDefault="0030419B" w:rsidP="0030419B">
      <w:pPr>
        <w:pStyle w:val="para1"/>
        <w:ind w:left="1260" w:hanging="900"/>
        <w:rPr>
          <w:rFonts w:cs="Arial"/>
          <w:i/>
        </w:rPr>
      </w:pPr>
      <w:r w:rsidRPr="001449B7">
        <w:rPr>
          <w:rFonts w:cs="Arial"/>
          <w:b/>
          <w:i/>
        </w:rPr>
        <w:t xml:space="preserve">Note 1:  </w:t>
      </w:r>
      <w:r w:rsidRPr="001449B7">
        <w:rPr>
          <w:rFonts w:cs="Arial"/>
          <w:i/>
        </w:rPr>
        <w:t xml:space="preserve">For educational institutions, the applicable General Provisions Set can either be for a cost-reimbursable </w:t>
      </w:r>
      <w:r w:rsidRPr="001449B7">
        <w:rPr>
          <w:rFonts w:cs="Arial"/>
          <w:i/>
          <w:u w:val="single"/>
        </w:rPr>
        <w:t>or</w:t>
      </w:r>
      <w:r w:rsidRPr="001449B7">
        <w:rPr>
          <w:rFonts w:cs="Arial"/>
          <w:i/>
        </w:rPr>
        <w:t xml:space="preserve"> a fixed-price subcontract type; take note which applies.   </w:t>
      </w:r>
    </w:p>
    <w:p w14:paraId="209D752E" w14:textId="77777777" w:rsidR="0030419B" w:rsidRPr="001449B7" w:rsidRDefault="0030419B" w:rsidP="0030419B">
      <w:pPr>
        <w:pStyle w:val="para1"/>
        <w:rPr>
          <w:rFonts w:cs="Arial"/>
          <w:i/>
        </w:rPr>
      </w:pPr>
    </w:p>
    <w:p w14:paraId="53A5294C" w14:textId="77777777" w:rsidR="0030419B" w:rsidRPr="001449B7" w:rsidRDefault="0030419B" w:rsidP="0030419B">
      <w:pPr>
        <w:pStyle w:val="para1"/>
        <w:ind w:left="1260" w:hanging="900"/>
        <w:rPr>
          <w:rFonts w:cs="Arial"/>
          <w:b/>
          <w:i/>
        </w:rPr>
      </w:pPr>
      <w:r w:rsidRPr="001449B7">
        <w:rPr>
          <w:rFonts w:cs="Arial"/>
          <w:b/>
          <w:i/>
        </w:rPr>
        <w:t xml:space="preserve">Note 2:  </w:t>
      </w:r>
      <w:r w:rsidRPr="001449B7">
        <w:rPr>
          <w:rFonts w:cs="Arial"/>
          <w:i/>
        </w:rPr>
        <w:t xml:space="preserve">Many of the GPs and AGPs cannot be altered without NASA approval. </w:t>
      </w:r>
      <w:r w:rsidRPr="001449B7">
        <w:rPr>
          <w:rFonts w:cs="Arial"/>
          <w:b/>
          <w:i/>
        </w:rPr>
        <w:t xml:space="preserve">If you answer “does not acknowledge” above, attach a detailed explanation of the exception(s), including a thorough rationale for </w:t>
      </w:r>
      <w:r w:rsidRPr="001449B7">
        <w:rPr>
          <w:rFonts w:cs="Arial"/>
          <w:b/>
          <w:i/>
          <w:u w:val="single"/>
        </w:rPr>
        <w:t>each</w:t>
      </w:r>
      <w:r w:rsidRPr="001449B7">
        <w:rPr>
          <w:rFonts w:cs="Arial"/>
          <w:b/>
          <w:i/>
        </w:rPr>
        <w:t xml:space="preserve"> exception.    </w:t>
      </w:r>
    </w:p>
    <w:p w14:paraId="022E1C4F" w14:textId="77777777" w:rsidR="0030419B" w:rsidRPr="001449B7" w:rsidRDefault="0030419B">
      <w:pPr>
        <w:tabs>
          <w:tab w:val="left" w:pos="432"/>
          <w:tab w:val="left" w:pos="864"/>
          <w:tab w:val="left" w:pos="1296"/>
          <w:tab w:val="left" w:pos="1872"/>
          <w:tab w:val="left" w:pos="10656"/>
        </w:tabs>
        <w:jc w:val="center"/>
        <w:rPr>
          <w:rFonts w:cs="Arial"/>
        </w:rPr>
      </w:pPr>
    </w:p>
    <w:p w14:paraId="3E00B20E" w14:textId="77777777" w:rsidR="0030419B" w:rsidRPr="001449B7" w:rsidRDefault="0030419B" w:rsidP="0030419B">
      <w:pPr>
        <w:pStyle w:val="para1"/>
        <w:rPr>
          <w:rFonts w:cs="Arial"/>
        </w:rPr>
      </w:pPr>
      <w:r w:rsidRPr="001449B7">
        <w:rPr>
          <w:rFonts w:cs="Arial"/>
          <w:b/>
        </w:rPr>
        <w:t>5</w:t>
      </w:r>
      <w:r w:rsidRPr="001449B7">
        <w:rPr>
          <w:rFonts w:cs="Arial"/>
        </w:rPr>
        <w:t>.</w:t>
      </w:r>
      <w:r w:rsidRPr="001449B7">
        <w:rPr>
          <w:rFonts w:cs="Arial"/>
        </w:rPr>
        <w:tab/>
        <w:t>The submittal of a proposal/quotation certifies your organization’s compliance with the requirements specified in form JPL 2892, “Certifications” found in the above-referenced “Subcontract Forms Set.”</w:t>
      </w:r>
    </w:p>
    <w:p w14:paraId="3BBB9523" w14:textId="77777777" w:rsidR="0030419B" w:rsidRPr="00D56371" w:rsidRDefault="0030419B">
      <w:pPr>
        <w:tabs>
          <w:tab w:val="left" w:pos="432"/>
          <w:tab w:val="left" w:pos="864"/>
          <w:tab w:val="left" w:pos="1296"/>
          <w:tab w:val="left" w:pos="1872"/>
          <w:tab w:val="left" w:pos="10656"/>
        </w:tabs>
        <w:jc w:val="center"/>
        <w:rPr>
          <w:rFonts w:cs="Arial"/>
          <w:sz w:val="22"/>
          <w:szCs w:val="22"/>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37"/>
      </w:tblGrid>
      <w:tr w:rsidR="0030419B" w:rsidRPr="00D65027" w14:paraId="2BA82FA0" w14:textId="77777777" w:rsidTr="0030419B">
        <w:tc>
          <w:tcPr>
            <w:tcW w:w="9337" w:type="dxa"/>
            <w:shd w:val="clear" w:color="auto" w:fill="D9D9D9"/>
          </w:tcPr>
          <w:p w14:paraId="26552639" w14:textId="77777777" w:rsidR="0030419B" w:rsidRPr="00D65027" w:rsidRDefault="0030419B" w:rsidP="0030419B">
            <w:pPr>
              <w:pStyle w:val="para1"/>
              <w:ind w:left="0" w:firstLine="0"/>
              <w:jc w:val="center"/>
              <w:rPr>
                <w:rFonts w:cs="Arial"/>
                <w:b/>
                <w:sz w:val="24"/>
                <w:szCs w:val="24"/>
              </w:rPr>
            </w:pPr>
            <w:r w:rsidRPr="00D65027">
              <w:rPr>
                <w:rFonts w:cs="Arial"/>
                <w:b/>
                <w:sz w:val="24"/>
                <w:szCs w:val="24"/>
              </w:rPr>
              <w:t>Audit Information</w:t>
            </w:r>
          </w:p>
        </w:tc>
      </w:tr>
    </w:tbl>
    <w:p w14:paraId="6E37DB93" w14:textId="77777777" w:rsidR="0030419B" w:rsidRPr="001449B7" w:rsidRDefault="0030419B" w:rsidP="0030419B">
      <w:pPr>
        <w:pStyle w:val="para1a"/>
        <w:tabs>
          <w:tab w:val="clear" w:pos="270"/>
        </w:tabs>
        <w:spacing w:before="240" w:after="120"/>
        <w:ind w:left="360" w:hanging="360"/>
        <w:rPr>
          <w:rFonts w:cs="Arial"/>
        </w:rPr>
      </w:pPr>
      <w:r w:rsidRPr="001449B7">
        <w:rPr>
          <w:rFonts w:cs="Arial"/>
          <w:b/>
        </w:rPr>
        <w:t>6</w:t>
      </w:r>
      <w:r w:rsidRPr="001449B7">
        <w:rPr>
          <w:rFonts w:cs="Arial"/>
        </w:rPr>
        <w:t>.</w:t>
      </w:r>
      <w:r w:rsidRPr="001449B7">
        <w:rPr>
          <w:rFonts w:cs="Arial"/>
        </w:rPr>
        <w:tab/>
        <w:t>a.</w:t>
      </w:r>
      <w:r w:rsidRPr="001449B7">
        <w:rPr>
          <w:rFonts w:cs="Arial"/>
        </w:rPr>
        <w:tab/>
        <w:t xml:space="preserve">Audit Reports. Your Institution agrees that all Government audit reports directly related to its offer(s) </w:t>
      </w:r>
      <w:r w:rsidRPr="001449B7">
        <w:rPr>
          <w:rFonts w:cs="Arial"/>
        </w:rPr>
        <w:tab/>
        <w:t xml:space="preserve">and subcontract, if any, are authorized to be released to JPL.  </w:t>
      </w:r>
      <w:r w:rsidRPr="001449B7">
        <w:rPr>
          <w:rFonts w:cs="Arial"/>
        </w:rPr>
        <w:fldChar w:fldCharType="begin">
          <w:ffData>
            <w:name w:val="Check3"/>
            <w:enabled/>
            <w:calcOnExit w:val="0"/>
            <w:checkBox>
              <w:sizeAuto/>
              <w:default w:val="0"/>
            </w:checkBox>
          </w:ffData>
        </w:fldChar>
      </w:r>
      <w:r w:rsidRPr="001449B7">
        <w:rPr>
          <w:rFonts w:cs="Arial"/>
        </w:rPr>
        <w:instrText xml:space="preserve"> FORMCHECKBOX </w:instrText>
      </w:r>
      <w:r w:rsidR="00DB1574">
        <w:rPr>
          <w:rFonts w:cs="Arial"/>
        </w:rPr>
      </w:r>
      <w:r w:rsidR="00DB1574">
        <w:rPr>
          <w:rFonts w:cs="Arial"/>
        </w:rPr>
        <w:fldChar w:fldCharType="separate"/>
      </w:r>
      <w:r w:rsidRPr="001449B7">
        <w:rPr>
          <w:rFonts w:cs="Arial"/>
        </w:rPr>
        <w:fldChar w:fldCharType="end"/>
      </w:r>
      <w:r w:rsidRPr="001449B7">
        <w:rPr>
          <w:rFonts w:cs="Arial"/>
        </w:rPr>
        <w:t xml:space="preserve"> Yes  </w:t>
      </w:r>
      <w:r w:rsidRPr="001449B7">
        <w:rPr>
          <w:rFonts w:cs="Arial"/>
        </w:rPr>
        <w:fldChar w:fldCharType="begin">
          <w:ffData>
            <w:name w:val="Check3"/>
            <w:enabled/>
            <w:calcOnExit w:val="0"/>
            <w:checkBox>
              <w:sizeAuto/>
              <w:default w:val="0"/>
            </w:checkBox>
          </w:ffData>
        </w:fldChar>
      </w:r>
      <w:r w:rsidRPr="001449B7">
        <w:rPr>
          <w:rFonts w:cs="Arial"/>
        </w:rPr>
        <w:instrText xml:space="preserve"> FORMCHECKBOX </w:instrText>
      </w:r>
      <w:r w:rsidR="00DB1574">
        <w:rPr>
          <w:rFonts w:cs="Arial"/>
        </w:rPr>
      </w:r>
      <w:r w:rsidR="00DB1574">
        <w:rPr>
          <w:rFonts w:cs="Arial"/>
        </w:rPr>
        <w:fldChar w:fldCharType="separate"/>
      </w:r>
      <w:r w:rsidRPr="001449B7">
        <w:rPr>
          <w:rFonts w:cs="Arial"/>
        </w:rPr>
        <w:fldChar w:fldCharType="end"/>
      </w:r>
      <w:r w:rsidRPr="001449B7">
        <w:rPr>
          <w:rFonts w:cs="Arial"/>
        </w:rPr>
        <w:t xml:space="preserve"> No</w:t>
      </w:r>
    </w:p>
    <w:p w14:paraId="6FEF770F" w14:textId="77777777" w:rsidR="0030419B" w:rsidRPr="001449B7" w:rsidRDefault="0030419B" w:rsidP="0030419B">
      <w:pPr>
        <w:pStyle w:val="para1a"/>
        <w:tabs>
          <w:tab w:val="clear" w:pos="270"/>
        </w:tabs>
        <w:spacing w:after="120"/>
        <w:ind w:left="720" w:right="-90" w:hanging="360"/>
        <w:rPr>
          <w:rFonts w:cs="Arial"/>
        </w:rPr>
      </w:pPr>
      <w:r w:rsidRPr="001449B7">
        <w:rPr>
          <w:rFonts w:cs="Arial"/>
        </w:rPr>
        <w:t>b.</w:t>
      </w:r>
      <w:r w:rsidRPr="001449B7">
        <w:rPr>
          <w:rFonts w:cs="Arial"/>
        </w:rPr>
        <w:tab/>
        <w:t xml:space="preserve">Is your organization a State or Local Government or Nonprofit Organization subject to Uniform Guidance 2 CFR200?   </w:t>
      </w:r>
      <w:r w:rsidRPr="001449B7">
        <w:rPr>
          <w:rFonts w:cs="Arial"/>
          <w:shd w:val="clear" w:color="auto" w:fill="D9D9D9"/>
        </w:rPr>
        <w:fldChar w:fldCharType="begin">
          <w:ffData>
            <w:name w:val=""/>
            <w:enabled/>
            <w:calcOnExit w:val="0"/>
            <w:checkBox>
              <w:sizeAuto/>
              <w:default w:val="0"/>
            </w:checkBox>
          </w:ffData>
        </w:fldChar>
      </w:r>
      <w:r w:rsidRPr="001449B7">
        <w:rPr>
          <w:rFonts w:cs="Arial"/>
          <w:shd w:val="clear" w:color="auto" w:fill="D9D9D9"/>
        </w:rPr>
        <w:instrText xml:space="preserve"> FORMCHECKBOX </w:instrText>
      </w:r>
      <w:r w:rsidR="00DB1574">
        <w:rPr>
          <w:rFonts w:cs="Arial"/>
          <w:shd w:val="clear" w:color="auto" w:fill="D9D9D9"/>
        </w:rPr>
      </w:r>
      <w:r w:rsidR="00DB1574">
        <w:rPr>
          <w:rFonts w:cs="Arial"/>
          <w:shd w:val="clear" w:color="auto" w:fill="D9D9D9"/>
        </w:rPr>
        <w:fldChar w:fldCharType="separate"/>
      </w:r>
      <w:r w:rsidRPr="001449B7">
        <w:rPr>
          <w:rFonts w:cs="Arial"/>
          <w:shd w:val="clear" w:color="auto" w:fill="D9D9D9"/>
        </w:rPr>
        <w:fldChar w:fldCharType="end"/>
      </w:r>
      <w:r w:rsidRPr="001449B7">
        <w:rPr>
          <w:rFonts w:cs="Arial"/>
          <w:position w:val="-8"/>
        </w:rPr>
        <w:t xml:space="preserve"> </w:t>
      </w:r>
      <w:r w:rsidRPr="001449B7">
        <w:rPr>
          <w:rFonts w:cs="Arial"/>
        </w:rPr>
        <w:t xml:space="preserve">Yes   </w:t>
      </w:r>
      <w:r w:rsidRPr="001449B7">
        <w:rPr>
          <w:rFonts w:cs="Arial"/>
          <w:shd w:val="clear" w:color="auto" w:fill="D9D9D9"/>
        </w:rPr>
        <w:fldChar w:fldCharType="begin">
          <w:ffData>
            <w:name w:val="Check1"/>
            <w:enabled/>
            <w:calcOnExit w:val="0"/>
            <w:checkBox>
              <w:sizeAuto/>
              <w:default w:val="0"/>
            </w:checkBox>
          </w:ffData>
        </w:fldChar>
      </w:r>
      <w:r w:rsidRPr="001449B7">
        <w:rPr>
          <w:rFonts w:cs="Arial"/>
          <w:shd w:val="clear" w:color="auto" w:fill="D9D9D9"/>
        </w:rPr>
        <w:instrText xml:space="preserve"> FORMCHECKBOX </w:instrText>
      </w:r>
      <w:r w:rsidR="00DB1574">
        <w:rPr>
          <w:rFonts w:cs="Arial"/>
          <w:shd w:val="clear" w:color="auto" w:fill="D9D9D9"/>
        </w:rPr>
      </w:r>
      <w:r w:rsidR="00DB1574">
        <w:rPr>
          <w:rFonts w:cs="Arial"/>
          <w:shd w:val="clear" w:color="auto" w:fill="D9D9D9"/>
        </w:rPr>
        <w:fldChar w:fldCharType="separate"/>
      </w:r>
      <w:r w:rsidRPr="001449B7">
        <w:rPr>
          <w:rFonts w:cs="Arial"/>
          <w:shd w:val="clear" w:color="auto" w:fill="D9D9D9"/>
        </w:rPr>
        <w:fldChar w:fldCharType="end"/>
      </w:r>
      <w:r w:rsidRPr="001449B7">
        <w:rPr>
          <w:rFonts w:cs="Arial"/>
          <w:position w:val="-8"/>
        </w:rPr>
        <w:t xml:space="preserve"> </w:t>
      </w:r>
      <w:r w:rsidRPr="001449B7">
        <w:rPr>
          <w:rFonts w:cs="Arial"/>
        </w:rPr>
        <w:t xml:space="preserve">No   (If yes, the “year ending” date of the most recent report is: </w:t>
      </w:r>
      <w:r w:rsidRPr="001449B7">
        <w:rPr>
          <w:rFonts w:cs="Arial"/>
          <w:shd w:val="clear" w:color="auto" w:fill="D9D9D9"/>
        </w:rPr>
        <w:fldChar w:fldCharType="begin">
          <w:ffData>
            <w:name w:val="Text12"/>
            <w:enabled/>
            <w:calcOnExit w:val="0"/>
            <w:textInput>
              <w:type w:val="number"/>
              <w:maxLength w:val="6"/>
            </w:textInput>
          </w:ffData>
        </w:fldChar>
      </w:r>
      <w:r w:rsidRPr="001449B7">
        <w:rPr>
          <w:rFonts w:cs="Arial"/>
          <w:shd w:val="clear" w:color="auto" w:fill="D9D9D9"/>
        </w:rPr>
        <w:instrText xml:space="preserve"> FORMTEXT </w:instrText>
      </w:r>
      <w:r w:rsidRPr="001449B7">
        <w:rPr>
          <w:rFonts w:cs="Arial"/>
          <w:shd w:val="clear" w:color="auto" w:fill="D9D9D9"/>
        </w:rPr>
      </w:r>
      <w:r w:rsidRPr="001449B7">
        <w:rPr>
          <w:rFonts w:cs="Arial"/>
          <w:shd w:val="clear" w:color="auto" w:fill="D9D9D9"/>
        </w:rPr>
        <w:fldChar w:fldCharType="separate"/>
      </w:r>
      <w:r w:rsidRPr="001449B7">
        <w:rPr>
          <w:rFonts w:cs="Arial"/>
          <w:noProof/>
          <w:shd w:val="clear" w:color="auto" w:fill="D9D9D9"/>
        </w:rPr>
        <w:t> </w:t>
      </w:r>
      <w:r w:rsidRPr="001449B7">
        <w:rPr>
          <w:rFonts w:cs="Arial"/>
          <w:noProof/>
          <w:shd w:val="clear" w:color="auto" w:fill="D9D9D9"/>
        </w:rPr>
        <w:t> </w:t>
      </w:r>
      <w:r w:rsidRPr="001449B7">
        <w:rPr>
          <w:rFonts w:cs="Arial"/>
          <w:noProof/>
          <w:shd w:val="clear" w:color="auto" w:fill="D9D9D9"/>
        </w:rPr>
        <w:t> </w:t>
      </w:r>
      <w:r w:rsidRPr="001449B7">
        <w:rPr>
          <w:rFonts w:cs="Arial"/>
          <w:noProof/>
          <w:shd w:val="clear" w:color="auto" w:fill="D9D9D9"/>
        </w:rPr>
        <w:t> </w:t>
      </w:r>
      <w:r w:rsidRPr="001449B7">
        <w:rPr>
          <w:rFonts w:cs="Arial"/>
          <w:noProof/>
          <w:shd w:val="clear" w:color="auto" w:fill="D9D9D9"/>
        </w:rPr>
        <w:t> </w:t>
      </w:r>
      <w:r w:rsidRPr="001449B7">
        <w:rPr>
          <w:rFonts w:cs="Arial"/>
          <w:shd w:val="clear" w:color="auto" w:fill="D9D9D9"/>
        </w:rPr>
        <w:fldChar w:fldCharType="end"/>
      </w:r>
      <w:r w:rsidRPr="001449B7">
        <w:rPr>
          <w:rFonts w:cs="Arial"/>
        </w:rPr>
        <w:t xml:space="preserve">  </w:t>
      </w:r>
      <w:r w:rsidRPr="001449B7">
        <w:rPr>
          <w:rFonts w:cs="Arial"/>
          <w:i/>
        </w:rPr>
        <w:t>(Attach a copy of the most recent report, unless previously submitted to JPL)</w:t>
      </w:r>
      <w:r w:rsidRPr="001449B7">
        <w:rPr>
          <w:rFonts w:cs="Arial"/>
        </w:rPr>
        <w:t>.</w:t>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37"/>
      </w:tblGrid>
      <w:tr w:rsidR="0030419B" w:rsidRPr="00D65027" w14:paraId="2600D76C" w14:textId="77777777" w:rsidTr="0030419B">
        <w:trPr>
          <w:trHeight w:val="305"/>
        </w:trPr>
        <w:tc>
          <w:tcPr>
            <w:tcW w:w="9337" w:type="dxa"/>
            <w:shd w:val="clear" w:color="auto" w:fill="D9D9D9"/>
          </w:tcPr>
          <w:p w14:paraId="50B76093" w14:textId="77777777" w:rsidR="0030419B" w:rsidRPr="00D65027" w:rsidRDefault="0030419B" w:rsidP="0030419B">
            <w:pPr>
              <w:pStyle w:val="para1"/>
              <w:tabs>
                <w:tab w:val="left" w:pos="270"/>
                <w:tab w:val="left" w:pos="630"/>
              </w:tabs>
              <w:ind w:left="0" w:firstLine="0"/>
              <w:jc w:val="center"/>
              <w:rPr>
                <w:rFonts w:cs="Arial"/>
                <w:b/>
                <w:sz w:val="24"/>
                <w:szCs w:val="24"/>
              </w:rPr>
            </w:pPr>
            <w:r w:rsidRPr="00D65027">
              <w:rPr>
                <w:rFonts w:cs="Arial"/>
                <w:b/>
                <w:sz w:val="24"/>
                <w:szCs w:val="24"/>
              </w:rPr>
              <w:t>Offeror Certification</w:t>
            </w:r>
          </w:p>
        </w:tc>
      </w:tr>
    </w:tbl>
    <w:p w14:paraId="095512EB" w14:textId="77777777" w:rsidR="0030419B" w:rsidRDefault="0030419B" w:rsidP="0030419B">
      <w:pPr>
        <w:pStyle w:val="1stparagraph"/>
        <w:rPr>
          <w:rFonts w:cs="Arial"/>
          <w:sz w:val="24"/>
          <w:szCs w:val="24"/>
        </w:rPr>
      </w:pPr>
    </w:p>
    <w:p w14:paraId="1FC37C31" w14:textId="77777777" w:rsidR="0030419B" w:rsidRPr="001449B7" w:rsidRDefault="0030419B" w:rsidP="0030419B">
      <w:pPr>
        <w:pStyle w:val="1stparagraph"/>
        <w:rPr>
          <w:rFonts w:cs="Arial"/>
        </w:rPr>
      </w:pPr>
      <w:r w:rsidRPr="001449B7">
        <w:rPr>
          <w:rFonts w:cs="Arial"/>
        </w:rPr>
        <w:lastRenderedPageBreak/>
        <w:t xml:space="preserve">I, the undersigned, hereby declare that I am a duly authorized representative of the organization below, and I can certify and commit the organization regarding the information submitted on this form and in our proposal dated </w:t>
      </w:r>
      <w:r w:rsidRPr="001449B7">
        <w:rPr>
          <w:rFonts w:cs="Arial"/>
          <w:highlight w:val="lightGray"/>
          <w:shd w:val="clear" w:color="auto" w:fill="D9D9D9"/>
        </w:rPr>
        <w:fldChar w:fldCharType="begin">
          <w:ffData>
            <w:name w:val=""/>
            <w:enabled/>
            <w:calcOnExit w:val="0"/>
            <w:textInput>
              <w:maxLength w:val="10"/>
            </w:textInput>
          </w:ffData>
        </w:fldChar>
      </w:r>
      <w:r w:rsidRPr="001449B7">
        <w:rPr>
          <w:rFonts w:cs="Arial"/>
          <w:highlight w:val="lightGray"/>
          <w:shd w:val="clear" w:color="auto" w:fill="D9D9D9"/>
        </w:rPr>
        <w:instrText xml:space="preserve"> FORMTEXT </w:instrText>
      </w:r>
      <w:r w:rsidRPr="001449B7">
        <w:rPr>
          <w:rFonts w:cs="Arial"/>
          <w:highlight w:val="lightGray"/>
          <w:shd w:val="clear" w:color="auto" w:fill="D9D9D9"/>
        </w:rPr>
      </w:r>
      <w:r w:rsidRPr="001449B7">
        <w:rPr>
          <w:rFonts w:cs="Arial"/>
          <w:highlight w:val="lightGray"/>
          <w:shd w:val="clear" w:color="auto" w:fill="D9D9D9"/>
        </w:rPr>
        <w:fldChar w:fldCharType="separate"/>
      </w:r>
      <w:r w:rsidRPr="001449B7">
        <w:rPr>
          <w:rFonts w:cs="Arial"/>
          <w:noProof/>
          <w:highlight w:val="lightGray"/>
          <w:shd w:val="clear" w:color="auto" w:fill="D9D9D9"/>
        </w:rPr>
        <w:t> </w:t>
      </w:r>
      <w:r w:rsidRPr="001449B7">
        <w:rPr>
          <w:rFonts w:cs="Arial"/>
          <w:noProof/>
          <w:highlight w:val="lightGray"/>
          <w:shd w:val="clear" w:color="auto" w:fill="D9D9D9"/>
        </w:rPr>
        <w:t> </w:t>
      </w:r>
      <w:r w:rsidRPr="001449B7">
        <w:rPr>
          <w:rFonts w:cs="Arial"/>
          <w:noProof/>
          <w:highlight w:val="lightGray"/>
          <w:shd w:val="clear" w:color="auto" w:fill="D9D9D9"/>
        </w:rPr>
        <w:t> </w:t>
      </w:r>
      <w:r w:rsidRPr="001449B7">
        <w:rPr>
          <w:rFonts w:cs="Arial"/>
          <w:noProof/>
          <w:highlight w:val="lightGray"/>
          <w:shd w:val="clear" w:color="auto" w:fill="D9D9D9"/>
        </w:rPr>
        <w:t> </w:t>
      </w:r>
      <w:r w:rsidRPr="001449B7">
        <w:rPr>
          <w:rFonts w:cs="Arial"/>
          <w:noProof/>
          <w:highlight w:val="lightGray"/>
          <w:shd w:val="clear" w:color="auto" w:fill="D9D9D9"/>
        </w:rPr>
        <w:t> </w:t>
      </w:r>
      <w:r w:rsidRPr="001449B7">
        <w:rPr>
          <w:rFonts w:cs="Arial"/>
          <w:highlight w:val="lightGray"/>
          <w:shd w:val="clear" w:color="auto" w:fill="D9D9D9"/>
        </w:rPr>
        <w:fldChar w:fldCharType="end"/>
      </w:r>
      <w:r w:rsidRPr="001449B7">
        <w:rPr>
          <w:rFonts w:cs="Arial"/>
        </w:rPr>
        <w:t xml:space="preserve"> .  </w:t>
      </w:r>
    </w:p>
    <w:p w14:paraId="29802DD5" w14:textId="77777777" w:rsidR="0030419B" w:rsidRDefault="0030419B" w:rsidP="0030419B">
      <w:pPr>
        <w:pStyle w:val="1stparagraph"/>
        <w:rPr>
          <w:rFonts w:cs="Arial"/>
        </w:rPr>
      </w:pPr>
    </w:p>
    <w:p w14:paraId="356B098A" w14:textId="77777777" w:rsidR="0030419B" w:rsidRDefault="0030419B" w:rsidP="0030419B">
      <w:pPr>
        <w:pStyle w:val="1stparagraph"/>
        <w:rPr>
          <w:rFonts w:cs="Arial"/>
        </w:rPr>
      </w:pPr>
      <w:r>
        <w:rPr>
          <w:rFonts w:cs="Arial"/>
        </w:rPr>
        <w:t>Authorized Signature: ________________________________ Date: _________________________</w:t>
      </w:r>
    </w:p>
    <w:p w14:paraId="6659BFB5" w14:textId="77777777" w:rsidR="0030419B" w:rsidRDefault="0030419B" w:rsidP="0030419B">
      <w:pPr>
        <w:pStyle w:val="1stparagraph"/>
        <w:rPr>
          <w:rFonts w:cs="Arial"/>
        </w:rPr>
      </w:pPr>
    </w:p>
    <w:p w14:paraId="1C1C7506" w14:textId="77777777" w:rsidR="0030419B" w:rsidRPr="001449B7" w:rsidRDefault="0030419B" w:rsidP="0030419B">
      <w:pPr>
        <w:pStyle w:val="1stparagraph"/>
        <w:rPr>
          <w:rFonts w:cs="Arial"/>
        </w:rPr>
      </w:pPr>
      <w:r>
        <w:rPr>
          <w:rFonts w:cs="Arial"/>
        </w:rPr>
        <w:t>Type/Print Name:        ______________________________________________________________</w:t>
      </w:r>
    </w:p>
    <w:p w14:paraId="0AC21ABC" w14:textId="77777777" w:rsidR="00C43B6C" w:rsidRDefault="0030419B">
      <w:r>
        <w:br w:type="page"/>
      </w:r>
    </w:p>
    <w:p w14:paraId="53885093" w14:textId="77777777" w:rsidR="00C43B6C" w:rsidRDefault="00C43B6C">
      <w:pPr>
        <w:sectPr w:rsidR="00C43B6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pPr>
    </w:p>
    <w:p w14:paraId="2F87ECAC" w14:textId="77777777" w:rsidR="0030419B" w:rsidRDefault="0030419B" w:rsidP="0030419B">
      <w:pPr>
        <w:pStyle w:val="Header"/>
        <w:tabs>
          <w:tab w:val="right" w:pos="12240"/>
        </w:tabs>
        <w:jc w:val="right"/>
      </w:pPr>
      <w:r>
        <w:rPr>
          <w:sz w:val="22"/>
        </w:rPr>
        <w:lastRenderedPageBreak/>
        <w:t>RFP Attachment A-19</w:t>
      </w:r>
    </w:p>
    <w:p w14:paraId="0C8F5116" w14:textId="77777777" w:rsidR="0030419B" w:rsidRDefault="0030419B">
      <w:pPr>
        <w:spacing w:after="120"/>
        <w:jc w:val="center"/>
        <w:rPr>
          <w:b/>
          <w:sz w:val="28"/>
        </w:rPr>
      </w:pPr>
      <w:r>
        <w:rPr>
          <w:rFonts w:ascii="Arial" w:hAnsi="Arial"/>
          <w:b/>
          <w:sz w:val="28"/>
        </w:rPr>
        <w:t xml:space="preserve">Cost Elements Breakdown – Short Form </w:t>
      </w:r>
    </w:p>
    <w:tbl>
      <w:tblPr>
        <w:tblW w:w="11425" w:type="dxa"/>
        <w:tblInd w:w="-1125" w:type="dxa"/>
        <w:tblLayout w:type="fixed"/>
        <w:tblCellMar>
          <w:left w:w="54" w:type="dxa"/>
          <w:right w:w="54" w:type="dxa"/>
        </w:tblCellMar>
        <w:tblLook w:val="0000" w:firstRow="0" w:lastRow="0" w:firstColumn="0" w:lastColumn="0" w:noHBand="0" w:noVBand="0"/>
      </w:tblPr>
      <w:tblGrid>
        <w:gridCol w:w="6925"/>
        <w:gridCol w:w="1066"/>
        <w:gridCol w:w="1374"/>
        <w:gridCol w:w="2060"/>
      </w:tblGrid>
      <w:tr w:rsidR="0030419B" w:rsidRPr="00BC7595" w14:paraId="22CCE2E2" w14:textId="77777777" w:rsidTr="0030419B">
        <w:trPr>
          <w:trHeight w:hRule="exact" w:val="452"/>
        </w:trPr>
        <w:tc>
          <w:tcPr>
            <w:tcW w:w="6925" w:type="dxa"/>
            <w:vMerge w:val="restart"/>
            <w:tcBorders>
              <w:top w:val="double" w:sz="12" w:space="0" w:color="auto"/>
              <w:left w:val="double" w:sz="12" w:space="0" w:color="auto"/>
              <w:right w:val="single" w:sz="6" w:space="0" w:color="auto"/>
            </w:tcBorders>
            <w:shd w:val="clear" w:color="auto" w:fill="D9D9D9"/>
            <w:vAlign w:val="center"/>
          </w:tcPr>
          <w:p w14:paraId="71268138" w14:textId="77777777" w:rsidR="0030419B" w:rsidRPr="00513F30" w:rsidRDefault="0030419B" w:rsidP="0030419B">
            <w:pPr>
              <w:jc w:val="center"/>
              <w:rPr>
                <w:rFonts w:ascii="Arial" w:hAnsi="Arial" w:cs="Arial"/>
                <w:sz w:val="22"/>
                <w:szCs w:val="22"/>
              </w:rPr>
            </w:pPr>
            <w:r w:rsidRPr="00513F30">
              <w:rPr>
                <w:rFonts w:ascii="Arial" w:hAnsi="Arial" w:cs="Arial"/>
                <w:b/>
                <w:sz w:val="22"/>
                <w:szCs w:val="22"/>
              </w:rPr>
              <w:t>Cost Element</w:t>
            </w:r>
          </w:p>
        </w:tc>
        <w:tc>
          <w:tcPr>
            <w:tcW w:w="4499" w:type="dxa"/>
            <w:gridSpan w:val="3"/>
            <w:tcBorders>
              <w:top w:val="double" w:sz="12" w:space="0" w:color="auto"/>
              <w:left w:val="single" w:sz="6" w:space="0" w:color="auto"/>
              <w:bottom w:val="single" w:sz="6" w:space="0" w:color="auto"/>
              <w:right w:val="double" w:sz="12" w:space="0" w:color="auto"/>
            </w:tcBorders>
            <w:shd w:val="clear" w:color="auto" w:fill="D9D9D9"/>
            <w:vAlign w:val="center"/>
          </w:tcPr>
          <w:p w14:paraId="6D384571" w14:textId="77777777" w:rsidR="0030419B" w:rsidRPr="00513F30" w:rsidRDefault="0030419B" w:rsidP="0030419B">
            <w:pPr>
              <w:pStyle w:val="Heading4"/>
              <w:rPr>
                <w:sz w:val="22"/>
                <w:szCs w:val="22"/>
              </w:rPr>
            </w:pPr>
            <w:r w:rsidRPr="00513F30">
              <w:rPr>
                <w:sz w:val="22"/>
                <w:szCs w:val="22"/>
              </w:rPr>
              <w:t>Hours, Rates, Extension</w:t>
            </w:r>
          </w:p>
        </w:tc>
      </w:tr>
      <w:tr w:rsidR="0030419B" w:rsidRPr="00BC7595" w14:paraId="788D5139" w14:textId="77777777" w:rsidTr="0030419B">
        <w:trPr>
          <w:trHeight w:hRule="exact" w:val="286"/>
        </w:trPr>
        <w:tc>
          <w:tcPr>
            <w:tcW w:w="6925" w:type="dxa"/>
            <w:vMerge/>
            <w:tcBorders>
              <w:left w:val="double" w:sz="12" w:space="0" w:color="auto"/>
              <w:bottom w:val="single" w:sz="12" w:space="0" w:color="auto"/>
              <w:right w:val="single" w:sz="6" w:space="0" w:color="auto"/>
            </w:tcBorders>
            <w:shd w:val="clear" w:color="auto" w:fill="FBD4B4"/>
          </w:tcPr>
          <w:p w14:paraId="2928C20F" w14:textId="77777777" w:rsidR="0030419B" w:rsidRPr="00513F30" w:rsidRDefault="0030419B" w:rsidP="0030419B">
            <w:pPr>
              <w:jc w:val="center"/>
              <w:rPr>
                <w:rFonts w:ascii="Arial" w:hAnsi="Arial" w:cs="Arial"/>
                <w:b/>
                <w:sz w:val="22"/>
                <w:szCs w:val="22"/>
              </w:rPr>
            </w:pPr>
          </w:p>
        </w:tc>
        <w:tc>
          <w:tcPr>
            <w:tcW w:w="1066" w:type="dxa"/>
            <w:tcBorders>
              <w:top w:val="single" w:sz="6" w:space="0" w:color="auto"/>
              <w:left w:val="single" w:sz="6" w:space="0" w:color="auto"/>
              <w:bottom w:val="single" w:sz="12" w:space="0" w:color="auto"/>
              <w:right w:val="single" w:sz="6" w:space="0" w:color="auto"/>
            </w:tcBorders>
            <w:shd w:val="clear" w:color="auto" w:fill="D9D9D9"/>
          </w:tcPr>
          <w:p w14:paraId="1BA977A4" w14:textId="77777777" w:rsidR="0030419B" w:rsidRPr="00513F30" w:rsidRDefault="0030419B" w:rsidP="0030419B">
            <w:pPr>
              <w:jc w:val="center"/>
              <w:rPr>
                <w:rFonts w:ascii="Arial" w:hAnsi="Arial" w:cs="Arial"/>
                <w:b/>
                <w:sz w:val="22"/>
                <w:szCs w:val="22"/>
              </w:rPr>
            </w:pPr>
            <w:r w:rsidRPr="00513F30">
              <w:rPr>
                <w:rFonts w:ascii="Arial" w:hAnsi="Arial" w:cs="Arial"/>
                <w:b/>
                <w:sz w:val="22"/>
                <w:szCs w:val="22"/>
              </w:rPr>
              <w:t>Hours</w:t>
            </w:r>
          </w:p>
        </w:tc>
        <w:tc>
          <w:tcPr>
            <w:tcW w:w="1373" w:type="dxa"/>
            <w:tcBorders>
              <w:top w:val="single" w:sz="6" w:space="0" w:color="auto"/>
              <w:left w:val="single" w:sz="6" w:space="0" w:color="auto"/>
              <w:bottom w:val="single" w:sz="12" w:space="0" w:color="auto"/>
              <w:right w:val="single" w:sz="6" w:space="0" w:color="auto"/>
            </w:tcBorders>
            <w:shd w:val="clear" w:color="auto" w:fill="D9D9D9"/>
          </w:tcPr>
          <w:p w14:paraId="4F5F9F46" w14:textId="77777777" w:rsidR="0030419B" w:rsidRPr="00513F30" w:rsidRDefault="0030419B" w:rsidP="0030419B">
            <w:pPr>
              <w:jc w:val="center"/>
              <w:rPr>
                <w:rFonts w:ascii="Arial" w:hAnsi="Arial" w:cs="Arial"/>
                <w:b/>
                <w:sz w:val="22"/>
                <w:szCs w:val="22"/>
              </w:rPr>
            </w:pPr>
            <w:r w:rsidRPr="00513F30">
              <w:rPr>
                <w:rFonts w:ascii="Arial" w:hAnsi="Arial" w:cs="Arial"/>
                <w:b/>
                <w:sz w:val="22"/>
                <w:szCs w:val="22"/>
              </w:rPr>
              <w:t>Rate</w:t>
            </w:r>
          </w:p>
        </w:tc>
        <w:tc>
          <w:tcPr>
            <w:tcW w:w="2060" w:type="dxa"/>
            <w:tcBorders>
              <w:top w:val="single" w:sz="6" w:space="0" w:color="auto"/>
              <w:left w:val="single" w:sz="6" w:space="0" w:color="auto"/>
              <w:bottom w:val="single" w:sz="12" w:space="0" w:color="auto"/>
              <w:right w:val="double" w:sz="12" w:space="0" w:color="auto"/>
            </w:tcBorders>
            <w:shd w:val="clear" w:color="auto" w:fill="D9D9D9"/>
          </w:tcPr>
          <w:p w14:paraId="226E3253" w14:textId="77777777" w:rsidR="0030419B" w:rsidRPr="00513F30" w:rsidRDefault="0030419B" w:rsidP="0030419B">
            <w:pPr>
              <w:jc w:val="center"/>
              <w:rPr>
                <w:rFonts w:ascii="Arial" w:hAnsi="Arial" w:cs="Arial"/>
                <w:b/>
                <w:sz w:val="22"/>
                <w:szCs w:val="22"/>
              </w:rPr>
            </w:pPr>
            <w:r w:rsidRPr="00513F30">
              <w:rPr>
                <w:rFonts w:ascii="Arial" w:hAnsi="Arial" w:cs="Arial"/>
                <w:b/>
                <w:sz w:val="22"/>
                <w:szCs w:val="22"/>
              </w:rPr>
              <w:t>Extension</w:t>
            </w:r>
          </w:p>
        </w:tc>
      </w:tr>
      <w:tr w:rsidR="0030419B" w:rsidRPr="00BC7595" w14:paraId="0C693830" w14:textId="77777777" w:rsidTr="0030419B">
        <w:trPr>
          <w:trHeight w:hRule="exact" w:val="291"/>
        </w:trPr>
        <w:tc>
          <w:tcPr>
            <w:tcW w:w="11425" w:type="dxa"/>
            <w:gridSpan w:val="4"/>
            <w:tcBorders>
              <w:top w:val="single" w:sz="12" w:space="0" w:color="auto"/>
              <w:left w:val="double" w:sz="12" w:space="0" w:color="auto"/>
              <w:bottom w:val="single" w:sz="12" w:space="0" w:color="auto"/>
              <w:right w:val="double" w:sz="12" w:space="0" w:color="auto"/>
            </w:tcBorders>
            <w:shd w:val="clear" w:color="auto" w:fill="FFFFFF"/>
            <w:vAlign w:val="center"/>
          </w:tcPr>
          <w:p w14:paraId="6071E4F3" w14:textId="77777777" w:rsidR="0030419B" w:rsidRPr="00513F30" w:rsidRDefault="0030419B" w:rsidP="0030419B">
            <w:pPr>
              <w:jc w:val="center"/>
              <w:rPr>
                <w:rFonts w:ascii="Arial" w:hAnsi="Arial" w:cs="Arial"/>
                <w:sz w:val="22"/>
                <w:szCs w:val="22"/>
              </w:rPr>
            </w:pPr>
            <w:r w:rsidRPr="00513F30">
              <w:rPr>
                <w:rFonts w:ascii="Arial" w:hAnsi="Arial" w:cs="Arial"/>
                <w:b/>
                <w:sz w:val="22"/>
                <w:szCs w:val="22"/>
              </w:rPr>
              <w:t xml:space="preserve">Direct Labor </w:t>
            </w:r>
            <w:r w:rsidRPr="00513F30">
              <w:rPr>
                <w:rFonts w:ascii="Arial" w:hAnsi="Arial" w:cs="Arial"/>
                <w:i/>
                <w:sz w:val="22"/>
                <w:szCs w:val="22"/>
              </w:rPr>
              <w:t>(by labor category)</w:t>
            </w:r>
          </w:p>
        </w:tc>
      </w:tr>
      <w:tr w:rsidR="0030419B" w:rsidRPr="00BC7595" w14:paraId="15B92CD0" w14:textId="77777777" w:rsidTr="0030419B">
        <w:trPr>
          <w:trHeight w:hRule="exact" w:val="286"/>
        </w:trPr>
        <w:tc>
          <w:tcPr>
            <w:tcW w:w="6925" w:type="dxa"/>
            <w:tcBorders>
              <w:top w:val="single" w:sz="12" w:space="0" w:color="auto"/>
              <w:left w:val="double" w:sz="12" w:space="0" w:color="auto"/>
              <w:bottom w:val="nil"/>
              <w:right w:val="nil"/>
            </w:tcBorders>
            <w:vAlign w:val="center"/>
          </w:tcPr>
          <w:p w14:paraId="3B9D5138" w14:textId="77777777" w:rsidR="0030419B" w:rsidRPr="00513F30" w:rsidRDefault="0030419B" w:rsidP="0030419B">
            <w:pPr>
              <w:rPr>
                <w:rFonts w:ascii="Arial" w:hAnsi="Arial" w:cs="Arial"/>
                <w:sz w:val="22"/>
                <w:szCs w:val="22"/>
              </w:rPr>
            </w:pPr>
          </w:p>
        </w:tc>
        <w:tc>
          <w:tcPr>
            <w:tcW w:w="1066" w:type="dxa"/>
            <w:tcBorders>
              <w:top w:val="single" w:sz="12" w:space="0" w:color="auto"/>
              <w:left w:val="single" w:sz="6" w:space="0" w:color="auto"/>
              <w:bottom w:val="single" w:sz="6" w:space="0" w:color="auto"/>
              <w:right w:val="single" w:sz="6" w:space="0" w:color="auto"/>
            </w:tcBorders>
            <w:vAlign w:val="center"/>
          </w:tcPr>
          <w:p w14:paraId="1D41ABA3" w14:textId="77777777" w:rsidR="0030419B" w:rsidRPr="00513F30" w:rsidRDefault="0030419B" w:rsidP="0030419B">
            <w:pPr>
              <w:rPr>
                <w:rFonts w:ascii="Arial" w:hAnsi="Arial" w:cs="Arial"/>
                <w:sz w:val="22"/>
                <w:szCs w:val="22"/>
              </w:rPr>
            </w:pPr>
          </w:p>
        </w:tc>
        <w:tc>
          <w:tcPr>
            <w:tcW w:w="1373" w:type="dxa"/>
            <w:tcBorders>
              <w:top w:val="single" w:sz="12" w:space="0" w:color="auto"/>
              <w:left w:val="single" w:sz="6" w:space="0" w:color="auto"/>
              <w:bottom w:val="single" w:sz="6" w:space="0" w:color="auto"/>
              <w:right w:val="single" w:sz="6" w:space="0" w:color="auto"/>
            </w:tcBorders>
            <w:vAlign w:val="center"/>
          </w:tcPr>
          <w:p w14:paraId="7B623AF8"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027D2320"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4035E8ED"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7BF8E527"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vAlign w:val="center"/>
          </w:tcPr>
          <w:p w14:paraId="167C05DA"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vAlign w:val="center"/>
          </w:tcPr>
          <w:p w14:paraId="2EF93943"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2A169A9B"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7236EA6E"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6F35A3E9"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vAlign w:val="center"/>
          </w:tcPr>
          <w:p w14:paraId="77DE1D59"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vAlign w:val="center"/>
          </w:tcPr>
          <w:p w14:paraId="1F18DB57"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17A363C3"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5C69074E"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3FCC7FD0"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vAlign w:val="center"/>
          </w:tcPr>
          <w:p w14:paraId="23502029"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vAlign w:val="center"/>
          </w:tcPr>
          <w:p w14:paraId="53EE9751"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032FD0C7"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46F94582"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444A3133"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vAlign w:val="center"/>
          </w:tcPr>
          <w:p w14:paraId="6D4E57A7"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vAlign w:val="center"/>
          </w:tcPr>
          <w:p w14:paraId="7185919C"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2C2FF5E6"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2BA074AD"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63EC549B"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vAlign w:val="center"/>
          </w:tcPr>
          <w:p w14:paraId="7C76A9FA"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vAlign w:val="center"/>
          </w:tcPr>
          <w:p w14:paraId="6F63DCB2"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651682B0"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32FA6B30"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45A8E96A"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vAlign w:val="center"/>
          </w:tcPr>
          <w:p w14:paraId="7C0F55CE"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vAlign w:val="center"/>
          </w:tcPr>
          <w:p w14:paraId="735BB8EB"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20D1FD98"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2D4F1B70"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4BEEE867"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vAlign w:val="center"/>
          </w:tcPr>
          <w:p w14:paraId="27569AB3"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vAlign w:val="center"/>
          </w:tcPr>
          <w:p w14:paraId="4079925B"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12F071EC"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31B9C968"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4EDC7413"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vAlign w:val="center"/>
          </w:tcPr>
          <w:p w14:paraId="7A5DD551"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vAlign w:val="center"/>
          </w:tcPr>
          <w:p w14:paraId="7CCD6B26"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6F949234"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3583EE30"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3F705FA4"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vAlign w:val="center"/>
          </w:tcPr>
          <w:p w14:paraId="5511EDA5"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vAlign w:val="center"/>
          </w:tcPr>
          <w:p w14:paraId="2BD6AF54"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661101EE"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15F30947"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21558267"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vAlign w:val="center"/>
          </w:tcPr>
          <w:p w14:paraId="68787086"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vAlign w:val="center"/>
          </w:tcPr>
          <w:p w14:paraId="6F81ACFA"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5CD5ED07"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6E34DA61" w14:textId="77777777" w:rsidTr="0030419B">
        <w:trPr>
          <w:trHeight w:val="286"/>
        </w:trPr>
        <w:tc>
          <w:tcPr>
            <w:tcW w:w="6925" w:type="dxa"/>
            <w:tcBorders>
              <w:top w:val="single" w:sz="6" w:space="0" w:color="auto"/>
              <w:left w:val="double" w:sz="12" w:space="0" w:color="auto"/>
              <w:bottom w:val="nil"/>
              <w:right w:val="single" w:sz="6" w:space="0" w:color="auto"/>
            </w:tcBorders>
            <w:shd w:val="clear" w:color="auto" w:fill="D9D9D9"/>
            <w:vAlign w:val="center"/>
          </w:tcPr>
          <w:p w14:paraId="27B79334" w14:textId="77777777" w:rsidR="0030419B" w:rsidRPr="00513F30" w:rsidRDefault="0030419B" w:rsidP="0030419B">
            <w:pPr>
              <w:jc w:val="right"/>
              <w:rPr>
                <w:rFonts w:ascii="Arial" w:hAnsi="Arial" w:cs="Arial"/>
                <w:sz w:val="22"/>
                <w:szCs w:val="22"/>
              </w:rPr>
            </w:pPr>
            <w:r w:rsidRPr="00513F30">
              <w:rPr>
                <w:rFonts w:ascii="Arial" w:hAnsi="Arial" w:cs="Arial"/>
                <w:b/>
                <w:sz w:val="22"/>
                <w:szCs w:val="22"/>
              </w:rPr>
              <w:t>Total Labor Costs:</w:t>
            </w:r>
          </w:p>
        </w:tc>
        <w:tc>
          <w:tcPr>
            <w:tcW w:w="1066" w:type="dxa"/>
            <w:tcBorders>
              <w:top w:val="single" w:sz="6" w:space="0" w:color="auto"/>
              <w:left w:val="single" w:sz="6" w:space="0" w:color="auto"/>
              <w:bottom w:val="single" w:sz="12" w:space="0" w:color="auto"/>
              <w:right w:val="single" w:sz="6" w:space="0" w:color="auto"/>
            </w:tcBorders>
            <w:shd w:val="clear" w:color="auto" w:fill="auto"/>
            <w:vAlign w:val="center"/>
          </w:tcPr>
          <w:p w14:paraId="48970463"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64902347" w14:textId="77777777" w:rsidR="0030419B" w:rsidRPr="00513F30" w:rsidRDefault="0030419B" w:rsidP="0030419B">
            <w:pPr>
              <w:rPr>
                <w:rFonts w:ascii="Arial" w:hAnsi="Arial" w:cs="Arial"/>
                <w:sz w:val="22"/>
                <w:szCs w:val="22"/>
              </w:rPr>
            </w:pP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08A6486B"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3AC3885F" w14:textId="77777777" w:rsidTr="0030419B">
        <w:trPr>
          <w:trHeight w:hRule="exact" w:val="426"/>
        </w:trPr>
        <w:tc>
          <w:tcPr>
            <w:tcW w:w="11425" w:type="dxa"/>
            <w:gridSpan w:val="4"/>
            <w:tcBorders>
              <w:top w:val="single" w:sz="12" w:space="0" w:color="auto"/>
              <w:left w:val="double" w:sz="12" w:space="0" w:color="auto"/>
              <w:bottom w:val="single" w:sz="12" w:space="0" w:color="auto"/>
              <w:right w:val="double" w:sz="12" w:space="0" w:color="auto"/>
            </w:tcBorders>
            <w:shd w:val="clear" w:color="auto" w:fill="FFFFFF"/>
            <w:vAlign w:val="center"/>
          </w:tcPr>
          <w:p w14:paraId="7CAAAD33" w14:textId="77777777" w:rsidR="0030419B" w:rsidRPr="00513F30" w:rsidRDefault="0030419B" w:rsidP="0030419B">
            <w:pPr>
              <w:jc w:val="center"/>
              <w:rPr>
                <w:rFonts w:ascii="Arial" w:hAnsi="Arial" w:cs="Arial"/>
                <w:sz w:val="22"/>
                <w:szCs w:val="22"/>
              </w:rPr>
            </w:pPr>
            <w:r w:rsidRPr="00513F30">
              <w:rPr>
                <w:rFonts w:ascii="Arial" w:hAnsi="Arial" w:cs="Arial"/>
                <w:b/>
                <w:sz w:val="22"/>
                <w:szCs w:val="22"/>
              </w:rPr>
              <w:t>Overhead</w:t>
            </w:r>
          </w:p>
        </w:tc>
      </w:tr>
      <w:tr w:rsidR="0030419B" w:rsidRPr="00BC7595" w14:paraId="74238314" w14:textId="77777777" w:rsidTr="0030419B">
        <w:trPr>
          <w:trHeight w:hRule="exact" w:val="286"/>
        </w:trPr>
        <w:tc>
          <w:tcPr>
            <w:tcW w:w="6925" w:type="dxa"/>
            <w:tcBorders>
              <w:top w:val="nil"/>
              <w:left w:val="double" w:sz="12" w:space="0" w:color="auto"/>
              <w:bottom w:val="single" w:sz="6" w:space="0" w:color="auto"/>
              <w:right w:val="single" w:sz="6" w:space="0" w:color="auto"/>
            </w:tcBorders>
            <w:shd w:val="thinDiagStripe" w:color="auto" w:fill="auto"/>
            <w:vAlign w:val="center"/>
          </w:tcPr>
          <w:p w14:paraId="7A536E50" w14:textId="77777777" w:rsidR="0030419B" w:rsidRPr="00513F30" w:rsidRDefault="0030419B" w:rsidP="0030419B">
            <w:pPr>
              <w:jc w:val="center"/>
              <w:rPr>
                <w:rFonts w:ascii="Arial" w:hAnsi="Arial" w:cs="Arial"/>
                <w:b/>
                <w:sz w:val="22"/>
                <w:szCs w:val="22"/>
              </w:rPr>
            </w:pP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14:paraId="6DBBF00A" w14:textId="77777777" w:rsidR="0030419B" w:rsidRPr="00513F30" w:rsidRDefault="0030419B" w:rsidP="0030419B">
            <w:pPr>
              <w:jc w:val="center"/>
              <w:rPr>
                <w:rFonts w:ascii="Arial" w:hAnsi="Arial" w:cs="Arial"/>
                <w:b/>
                <w:sz w:val="22"/>
                <w:szCs w:val="22"/>
              </w:rPr>
            </w:pPr>
            <w:r w:rsidRPr="00513F30">
              <w:rPr>
                <w:rFonts w:ascii="Arial" w:hAnsi="Arial" w:cs="Arial"/>
                <w:b/>
                <w:sz w:val="22"/>
                <w:szCs w:val="22"/>
              </w:rPr>
              <w:t>Base</w:t>
            </w:r>
          </w:p>
        </w:tc>
        <w:tc>
          <w:tcPr>
            <w:tcW w:w="137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DF4AEEF" w14:textId="77777777" w:rsidR="0030419B" w:rsidRPr="00513F30" w:rsidRDefault="0030419B" w:rsidP="0030419B">
            <w:pPr>
              <w:jc w:val="center"/>
              <w:rPr>
                <w:rFonts w:ascii="Arial" w:hAnsi="Arial" w:cs="Arial"/>
                <w:b/>
                <w:sz w:val="22"/>
                <w:szCs w:val="22"/>
              </w:rPr>
            </w:pPr>
          </w:p>
        </w:tc>
        <w:tc>
          <w:tcPr>
            <w:tcW w:w="2060" w:type="dxa"/>
            <w:tcBorders>
              <w:top w:val="single" w:sz="12" w:space="0" w:color="auto"/>
              <w:left w:val="single" w:sz="12" w:space="0" w:color="auto"/>
              <w:bottom w:val="single" w:sz="12" w:space="0" w:color="auto"/>
              <w:right w:val="double" w:sz="12" w:space="0" w:color="auto"/>
            </w:tcBorders>
            <w:shd w:val="thinDiagStripe" w:color="auto" w:fill="auto"/>
          </w:tcPr>
          <w:p w14:paraId="0EE7F80B" w14:textId="77777777" w:rsidR="0030419B" w:rsidRPr="00513F30" w:rsidRDefault="0030419B">
            <w:pPr>
              <w:rPr>
                <w:rFonts w:ascii="Arial" w:hAnsi="Arial" w:cs="Arial"/>
                <w:sz w:val="22"/>
                <w:szCs w:val="22"/>
              </w:rPr>
            </w:pPr>
          </w:p>
        </w:tc>
      </w:tr>
      <w:tr w:rsidR="0030419B" w:rsidRPr="00BC7595" w14:paraId="3BEA993E" w14:textId="77777777" w:rsidTr="0030419B">
        <w:trPr>
          <w:trHeight w:hRule="exact" w:val="286"/>
        </w:trPr>
        <w:tc>
          <w:tcPr>
            <w:tcW w:w="6925" w:type="dxa"/>
            <w:tcBorders>
              <w:top w:val="nil"/>
              <w:left w:val="double" w:sz="12" w:space="0" w:color="auto"/>
              <w:bottom w:val="single" w:sz="6" w:space="0" w:color="auto"/>
              <w:right w:val="single" w:sz="6" w:space="0" w:color="auto"/>
            </w:tcBorders>
            <w:vAlign w:val="center"/>
          </w:tcPr>
          <w:p w14:paraId="1168823E"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14:paraId="71592E41"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vAlign w:val="center"/>
          </w:tcPr>
          <w:p w14:paraId="05507A7D" w14:textId="77777777" w:rsidR="0030419B" w:rsidRPr="00513F30" w:rsidRDefault="0030419B" w:rsidP="0030419B">
            <w:pPr>
              <w:jc w:val="right"/>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7B77BF16"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247BF972"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3205A8E1"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14:paraId="1E2C92E9"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vAlign w:val="center"/>
          </w:tcPr>
          <w:p w14:paraId="2F0CBFF3" w14:textId="77777777" w:rsidR="0030419B" w:rsidRPr="00513F30" w:rsidRDefault="0030419B" w:rsidP="0030419B">
            <w:pPr>
              <w:jc w:val="right"/>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172C95D0"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61D4567E" w14:textId="77777777" w:rsidTr="0030419B">
        <w:trPr>
          <w:trHeight w:hRule="exact" w:val="329"/>
        </w:trPr>
        <w:tc>
          <w:tcPr>
            <w:tcW w:w="6925" w:type="dxa"/>
            <w:tcBorders>
              <w:top w:val="single" w:sz="6" w:space="0" w:color="auto"/>
              <w:left w:val="double" w:sz="12" w:space="0" w:color="auto"/>
              <w:bottom w:val="single" w:sz="12" w:space="0" w:color="auto"/>
              <w:right w:val="single" w:sz="6" w:space="0" w:color="auto"/>
            </w:tcBorders>
            <w:shd w:val="clear" w:color="auto" w:fill="D9D9D9"/>
            <w:vAlign w:val="center"/>
          </w:tcPr>
          <w:p w14:paraId="431D5CAF" w14:textId="77777777" w:rsidR="0030419B" w:rsidRPr="00513F30" w:rsidRDefault="0030419B" w:rsidP="0030419B">
            <w:pPr>
              <w:jc w:val="right"/>
              <w:rPr>
                <w:rFonts w:ascii="Arial" w:hAnsi="Arial" w:cs="Arial"/>
                <w:sz w:val="22"/>
                <w:szCs w:val="22"/>
              </w:rPr>
            </w:pPr>
            <w:r w:rsidRPr="00513F30">
              <w:rPr>
                <w:rFonts w:ascii="Arial" w:hAnsi="Arial" w:cs="Arial"/>
                <w:b/>
                <w:sz w:val="22"/>
                <w:szCs w:val="22"/>
              </w:rPr>
              <w:t>Total Overhead Costs:</w:t>
            </w:r>
          </w:p>
        </w:tc>
        <w:tc>
          <w:tcPr>
            <w:tcW w:w="1066"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58799059"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4AA379F4" w14:textId="77777777" w:rsidR="0030419B" w:rsidRPr="00513F30" w:rsidRDefault="0030419B" w:rsidP="0030419B">
            <w:pPr>
              <w:rPr>
                <w:rFonts w:ascii="Arial" w:hAnsi="Arial" w:cs="Arial"/>
                <w:sz w:val="22"/>
                <w:szCs w:val="22"/>
              </w:rPr>
            </w:pP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7C8A5463"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6DC192BB" w14:textId="77777777" w:rsidTr="0030419B">
        <w:trPr>
          <w:trHeight w:hRule="exact" w:val="246"/>
        </w:trPr>
        <w:tc>
          <w:tcPr>
            <w:tcW w:w="11425" w:type="dxa"/>
            <w:gridSpan w:val="4"/>
            <w:tcBorders>
              <w:top w:val="single" w:sz="12" w:space="0" w:color="auto"/>
              <w:left w:val="double" w:sz="12" w:space="0" w:color="auto"/>
              <w:bottom w:val="single" w:sz="12" w:space="0" w:color="auto"/>
              <w:right w:val="double" w:sz="12" w:space="0" w:color="auto"/>
            </w:tcBorders>
            <w:shd w:val="clear" w:color="auto" w:fill="auto"/>
            <w:vAlign w:val="center"/>
          </w:tcPr>
          <w:p w14:paraId="2A071BC8" w14:textId="77777777" w:rsidR="0030419B" w:rsidRPr="00513F30" w:rsidRDefault="0030419B" w:rsidP="0030419B">
            <w:pPr>
              <w:jc w:val="center"/>
              <w:rPr>
                <w:rFonts w:ascii="Arial" w:hAnsi="Arial" w:cs="Arial"/>
                <w:sz w:val="22"/>
                <w:szCs w:val="22"/>
              </w:rPr>
            </w:pPr>
            <w:r w:rsidRPr="00513F30">
              <w:rPr>
                <w:rFonts w:ascii="Arial" w:hAnsi="Arial" w:cs="Arial"/>
                <w:b/>
                <w:sz w:val="22"/>
                <w:szCs w:val="22"/>
              </w:rPr>
              <w:t xml:space="preserve">Other Direct Costs </w:t>
            </w:r>
            <w:r w:rsidRPr="00513F30">
              <w:rPr>
                <w:rFonts w:ascii="Arial" w:hAnsi="Arial" w:cs="Arial"/>
                <w:i/>
                <w:sz w:val="22"/>
                <w:szCs w:val="22"/>
              </w:rPr>
              <w:t>(provide a separate attachment explaining ODC items)</w:t>
            </w:r>
          </w:p>
        </w:tc>
      </w:tr>
      <w:tr w:rsidR="0030419B" w:rsidRPr="00BC7595" w14:paraId="7C248F36" w14:textId="77777777" w:rsidTr="0030419B">
        <w:trPr>
          <w:trHeight w:hRule="exact" w:val="286"/>
        </w:trPr>
        <w:tc>
          <w:tcPr>
            <w:tcW w:w="6925" w:type="dxa"/>
            <w:tcBorders>
              <w:top w:val="single" w:sz="12" w:space="0" w:color="auto"/>
              <w:left w:val="double" w:sz="12" w:space="0" w:color="auto"/>
              <w:bottom w:val="single" w:sz="6" w:space="0" w:color="auto"/>
              <w:right w:val="single" w:sz="6" w:space="0" w:color="auto"/>
            </w:tcBorders>
            <w:vAlign w:val="center"/>
          </w:tcPr>
          <w:p w14:paraId="36271049" w14:textId="77777777" w:rsidR="0030419B" w:rsidRPr="00513F30" w:rsidRDefault="0030419B" w:rsidP="0030419B">
            <w:pPr>
              <w:rPr>
                <w:rFonts w:ascii="Arial" w:hAnsi="Arial" w:cs="Arial"/>
                <w:sz w:val="22"/>
                <w:szCs w:val="22"/>
              </w:rPr>
            </w:pPr>
            <w:r w:rsidRPr="00513F30">
              <w:rPr>
                <w:rFonts w:ascii="Arial" w:hAnsi="Arial" w:cs="Arial"/>
                <w:sz w:val="22"/>
                <w:szCs w:val="22"/>
              </w:rPr>
              <w:t>Material</w:t>
            </w:r>
          </w:p>
        </w:tc>
        <w:tc>
          <w:tcPr>
            <w:tcW w:w="1066" w:type="dxa"/>
            <w:tcBorders>
              <w:top w:val="single" w:sz="12" w:space="0" w:color="auto"/>
              <w:left w:val="single" w:sz="6" w:space="0" w:color="auto"/>
              <w:bottom w:val="single" w:sz="6" w:space="0" w:color="auto"/>
              <w:right w:val="single" w:sz="6" w:space="0" w:color="auto"/>
            </w:tcBorders>
            <w:shd w:val="thinDiagStripe" w:color="auto" w:fill="auto"/>
            <w:vAlign w:val="center"/>
          </w:tcPr>
          <w:p w14:paraId="13A8A035" w14:textId="77777777" w:rsidR="0030419B" w:rsidRPr="00513F30" w:rsidRDefault="0030419B" w:rsidP="0030419B">
            <w:pPr>
              <w:rPr>
                <w:rFonts w:ascii="Arial" w:hAnsi="Arial" w:cs="Arial"/>
                <w:sz w:val="22"/>
                <w:szCs w:val="22"/>
              </w:rPr>
            </w:pPr>
          </w:p>
        </w:tc>
        <w:tc>
          <w:tcPr>
            <w:tcW w:w="1373" w:type="dxa"/>
            <w:tcBorders>
              <w:top w:val="single" w:sz="12" w:space="0" w:color="auto"/>
              <w:left w:val="single" w:sz="6" w:space="0" w:color="auto"/>
              <w:bottom w:val="single" w:sz="6" w:space="0" w:color="auto"/>
              <w:right w:val="single" w:sz="6" w:space="0" w:color="auto"/>
            </w:tcBorders>
            <w:shd w:val="thinDiagStripe" w:color="auto" w:fill="auto"/>
            <w:vAlign w:val="center"/>
          </w:tcPr>
          <w:p w14:paraId="4716C302" w14:textId="77777777" w:rsidR="0030419B" w:rsidRPr="00513F30" w:rsidRDefault="0030419B" w:rsidP="0030419B">
            <w:pPr>
              <w:rPr>
                <w:rFonts w:ascii="Arial" w:hAnsi="Arial" w:cs="Arial"/>
                <w:sz w:val="22"/>
                <w:szCs w:val="22"/>
              </w:rPr>
            </w:pP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4F43EE94" w14:textId="77777777" w:rsidR="0030419B" w:rsidRPr="00513F30" w:rsidRDefault="0030419B">
            <w:pPr>
              <w:rPr>
                <w:rFonts w:ascii="Arial" w:hAnsi="Arial" w:cs="Arial"/>
                <w:sz w:val="22"/>
                <w:szCs w:val="22"/>
              </w:rPr>
            </w:pPr>
          </w:p>
        </w:tc>
      </w:tr>
      <w:tr w:rsidR="0030419B" w:rsidRPr="00BC7595" w14:paraId="4AE7CCB7"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2196F697" w14:textId="77777777" w:rsidR="0030419B" w:rsidRPr="00513F30" w:rsidRDefault="0030419B" w:rsidP="0030419B">
            <w:pPr>
              <w:rPr>
                <w:rFonts w:ascii="Arial" w:hAnsi="Arial" w:cs="Arial"/>
                <w:sz w:val="22"/>
                <w:szCs w:val="22"/>
              </w:rPr>
            </w:pPr>
            <w:r w:rsidRPr="00513F30">
              <w:rPr>
                <w:rFonts w:ascii="Arial" w:hAnsi="Arial" w:cs="Arial"/>
                <w:sz w:val="22"/>
                <w:szCs w:val="22"/>
              </w:rPr>
              <w:t>Material Burden</w:t>
            </w:r>
          </w:p>
        </w:tc>
        <w:tc>
          <w:tcPr>
            <w:tcW w:w="1066"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77ECEF4"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shd w:val="clear" w:color="auto" w:fill="auto"/>
            <w:vAlign w:val="center"/>
          </w:tcPr>
          <w:p w14:paraId="16D64727" w14:textId="77777777" w:rsidR="0030419B" w:rsidRPr="00513F30" w:rsidRDefault="0030419B" w:rsidP="0030419B">
            <w:pPr>
              <w:jc w:val="right"/>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357454D9"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605C8AA6"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39A5780D" w14:textId="77777777" w:rsidR="0030419B" w:rsidRPr="00513F30" w:rsidRDefault="0030419B" w:rsidP="0030419B">
            <w:pPr>
              <w:rPr>
                <w:rFonts w:ascii="Arial" w:hAnsi="Arial" w:cs="Arial"/>
                <w:sz w:val="22"/>
                <w:szCs w:val="22"/>
              </w:rPr>
            </w:pPr>
            <w:r w:rsidRPr="00513F30">
              <w:rPr>
                <w:rFonts w:ascii="Arial" w:hAnsi="Arial" w:cs="Arial"/>
                <w:sz w:val="22"/>
                <w:szCs w:val="22"/>
              </w:rPr>
              <w:t>Lower-Tier Subcontract(s)</w:t>
            </w:r>
          </w:p>
        </w:tc>
        <w:tc>
          <w:tcPr>
            <w:tcW w:w="1066"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BFB4FF5"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3373D8D" w14:textId="77777777" w:rsidR="0030419B" w:rsidRPr="00513F30" w:rsidRDefault="0030419B" w:rsidP="0030419B">
            <w:pPr>
              <w:jc w:val="right"/>
              <w:rPr>
                <w:rFonts w:ascii="Arial" w:hAnsi="Arial" w:cs="Arial"/>
                <w:sz w:val="22"/>
                <w:szCs w:val="22"/>
              </w:rPr>
            </w:pP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49411201" w14:textId="77777777" w:rsidR="0030419B" w:rsidRPr="00513F30" w:rsidRDefault="0030419B">
            <w:pPr>
              <w:rPr>
                <w:rFonts w:ascii="Arial" w:hAnsi="Arial" w:cs="Arial"/>
                <w:sz w:val="22"/>
                <w:szCs w:val="22"/>
              </w:rPr>
            </w:pPr>
          </w:p>
        </w:tc>
      </w:tr>
      <w:tr w:rsidR="0030419B" w:rsidRPr="00BC7595" w14:paraId="5E43A8A8"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593FFDC9" w14:textId="77777777" w:rsidR="0030419B" w:rsidRPr="00513F30" w:rsidRDefault="0030419B" w:rsidP="0030419B">
            <w:pPr>
              <w:rPr>
                <w:rFonts w:ascii="Arial" w:hAnsi="Arial" w:cs="Arial"/>
                <w:sz w:val="22"/>
                <w:szCs w:val="22"/>
              </w:rPr>
            </w:pPr>
            <w:r w:rsidRPr="00513F30">
              <w:rPr>
                <w:rFonts w:ascii="Arial" w:hAnsi="Arial" w:cs="Arial"/>
                <w:sz w:val="22"/>
                <w:szCs w:val="22"/>
              </w:rPr>
              <w:t>Lower-Tier Subcontract(s) Burden</w:t>
            </w:r>
          </w:p>
        </w:tc>
        <w:tc>
          <w:tcPr>
            <w:tcW w:w="1066"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6F7EF0D"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shd w:val="clear" w:color="auto" w:fill="auto"/>
            <w:vAlign w:val="center"/>
          </w:tcPr>
          <w:p w14:paraId="709A6FD4" w14:textId="77777777" w:rsidR="0030419B" w:rsidRPr="00513F30" w:rsidRDefault="0030419B" w:rsidP="0030419B">
            <w:pPr>
              <w:jc w:val="right"/>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6FC11B5D"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2EE5666D" w14:textId="77777777" w:rsidTr="0030419B">
        <w:trPr>
          <w:trHeight w:hRule="exact" w:val="286"/>
        </w:trPr>
        <w:tc>
          <w:tcPr>
            <w:tcW w:w="6925" w:type="dxa"/>
            <w:tcBorders>
              <w:top w:val="nil"/>
              <w:left w:val="double" w:sz="12" w:space="0" w:color="auto"/>
              <w:bottom w:val="single" w:sz="6" w:space="0" w:color="auto"/>
              <w:right w:val="single" w:sz="6" w:space="0" w:color="auto"/>
            </w:tcBorders>
            <w:vAlign w:val="center"/>
          </w:tcPr>
          <w:p w14:paraId="64AA2832" w14:textId="77777777" w:rsidR="0030419B" w:rsidRPr="00513F30" w:rsidRDefault="0030419B" w:rsidP="0030419B">
            <w:pPr>
              <w:rPr>
                <w:rFonts w:ascii="Arial" w:hAnsi="Arial" w:cs="Arial"/>
                <w:sz w:val="22"/>
                <w:szCs w:val="22"/>
              </w:rPr>
            </w:pPr>
            <w:r w:rsidRPr="00513F30">
              <w:rPr>
                <w:rFonts w:ascii="Arial" w:hAnsi="Arial" w:cs="Arial"/>
                <w:sz w:val="22"/>
                <w:szCs w:val="22"/>
              </w:rPr>
              <w:t>Travel</w:t>
            </w:r>
          </w:p>
        </w:tc>
        <w:tc>
          <w:tcPr>
            <w:tcW w:w="1066"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ED4E6F8"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8ADAC01" w14:textId="77777777" w:rsidR="0030419B" w:rsidRPr="00513F30" w:rsidRDefault="0030419B" w:rsidP="0030419B">
            <w:pPr>
              <w:rPr>
                <w:rFonts w:ascii="Arial" w:hAnsi="Arial" w:cs="Arial"/>
                <w:sz w:val="22"/>
                <w:szCs w:val="22"/>
              </w:rPr>
            </w:pP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39ACA291"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5B7FFB50" w14:textId="77777777" w:rsidTr="0030419B">
        <w:trPr>
          <w:trHeight w:hRule="exact" w:val="286"/>
        </w:trPr>
        <w:tc>
          <w:tcPr>
            <w:tcW w:w="6925" w:type="dxa"/>
            <w:tcBorders>
              <w:top w:val="single" w:sz="6" w:space="0" w:color="auto"/>
              <w:left w:val="double" w:sz="12" w:space="0" w:color="auto"/>
              <w:bottom w:val="single" w:sz="6" w:space="0" w:color="auto"/>
              <w:right w:val="single" w:sz="6" w:space="0" w:color="auto"/>
            </w:tcBorders>
            <w:vAlign w:val="center"/>
          </w:tcPr>
          <w:p w14:paraId="31971D98" w14:textId="77777777" w:rsidR="0030419B" w:rsidRPr="00513F30" w:rsidRDefault="0030419B" w:rsidP="0030419B">
            <w:pPr>
              <w:rPr>
                <w:rFonts w:ascii="Arial" w:hAnsi="Arial" w:cs="Arial"/>
                <w:sz w:val="22"/>
                <w:szCs w:val="22"/>
              </w:rPr>
            </w:pPr>
            <w:r w:rsidRPr="00513F30">
              <w:rPr>
                <w:rFonts w:ascii="Arial" w:hAnsi="Arial" w:cs="Arial"/>
                <w:sz w:val="22"/>
                <w:szCs w:val="22"/>
              </w:rPr>
              <w:t>Misc.</w:t>
            </w:r>
          </w:p>
        </w:tc>
        <w:tc>
          <w:tcPr>
            <w:tcW w:w="1066"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D571A54"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199AE47" w14:textId="77777777" w:rsidR="0030419B" w:rsidRPr="00513F30" w:rsidRDefault="0030419B" w:rsidP="0030419B">
            <w:pPr>
              <w:rPr>
                <w:rFonts w:ascii="Arial" w:hAnsi="Arial" w:cs="Arial"/>
                <w:sz w:val="22"/>
                <w:szCs w:val="22"/>
              </w:rPr>
            </w:pP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5FBFC89C"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515B5E50" w14:textId="77777777" w:rsidTr="0030419B">
        <w:trPr>
          <w:trHeight w:val="195"/>
        </w:trPr>
        <w:tc>
          <w:tcPr>
            <w:tcW w:w="6925" w:type="dxa"/>
            <w:tcBorders>
              <w:top w:val="single" w:sz="6" w:space="0" w:color="auto"/>
              <w:left w:val="double" w:sz="12" w:space="0" w:color="auto"/>
              <w:bottom w:val="single" w:sz="12" w:space="0" w:color="auto"/>
              <w:right w:val="single" w:sz="6" w:space="0" w:color="auto"/>
            </w:tcBorders>
            <w:shd w:val="clear" w:color="auto" w:fill="D9D9D9"/>
            <w:vAlign w:val="center"/>
          </w:tcPr>
          <w:p w14:paraId="57D90274" w14:textId="77777777" w:rsidR="0030419B" w:rsidRPr="00513F30" w:rsidRDefault="0030419B" w:rsidP="0030419B">
            <w:pPr>
              <w:jc w:val="right"/>
              <w:rPr>
                <w:rFonts w:ascii="Arial" w:hAnsi="Arial" w:cs="Arial"/>
                <w:sz w:val="22"/>
                <w:szCs w:val="22"/>
              </w:rPr>
            </w:pPr>
            <w:r w:rsidRPr="00513F30">
              <w:rPr>
                <w:rFonts w:ascii="Arial" w:hAnsi="Arial" w:cs="Arial"/>
                <w:b/>
                <w:sz w:val="22"/>
                <w:szCs w:val="22"/>
              </w:rPr>
              <w:t>Total ODC Costs:</w:t>
            </w:r>
          </w:p>
        </w:tc>
        <w:tc>
          <w:tcPr>
            <w:tcW w:w="1066"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B40068A"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247B347" w14:textId="77777777" w:rsidR="0030419B" w:rsidRPr="00513F30" w:rsidRDefault="0030419B" w:rsidP="0030419B">
            <w:pPr>
              <w:rPr>
                <w:rFonts w:ascii="Arial" w:hAnsi="Arial" w:cs="Arial"/>
                <w:sz w:val="22"/>
                <w:szCs w:val="22"/>
              </w:rPr>
            </w:pP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33B567C9"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1A45A0AD" w14:textId="77777777" w:rsidTr="0030419B">
        <w:trPr>
          <w:trHeight w:val="87"/>
        </w:trPr>
        <w:tc>
          <w:tcPr>
            <w:tcW w:w="6925" w:type="dxa"/>
            <w:tcBorders>
              <w:top w:val="single" w:sz="6" w:space="0" w:color="auto"/>
              <w:left w:val="double" w:sz="12" w:space="0" w:color="auto"/>
              <w:bottom w:val="single" w:sz="12" w:space="0" w:color="auto"/>
              <w:right w:val="single" w:sz="6" w:space="0" w:color="auto"/>
            </w:tcBorders>
            <w:shd w:val="clear" w:color="auto" w:fill="D9D9D9"/>
            <w:vAlign w:val="center"/>
          </w:tcPr>
          <w:p w14:paraId="393E0A2A" w14:textId="77777777" w:rsidR="0030419B" w:rsidRPr="00513F30" w:rsidRDefault="0030419B" w:rsidP="0030419B">
            <w:pPr>
              <w:jc w:val="right"/>
              <w:rPr>
                <w:rFonts w:ascii="Arial" w:hAnsi="Arial" w:cs="Arial"/>
                <w:b/>
                <w:sz w:val="22"/>
                <w:szCs w:val="22"/>
              </w:rPr>
            </w:pPr>
            <w:r w:rsidRPr="00513F30">
              <w:rPr>
                <w:rFonts w:ascii="Arial" w:hAnsi="Arial" w:cs="Arial"/>
                <w:b/>
                <w:sz w:val="22"/>
                <w:szCs w:val="22"/>
              </w:rPr>
              <w:t xml:space="preserve">Total Costs Thru ODC: </w:t>
            </w:r>
          </w:p>
        </w:tc>
        <w:tc>
          <w:tcPr>
            <w:tcW w:w="1066"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C18C4B4"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D3EDFE4" w14:textId="77777777" w:rsidR="0030419B" w:rsidRPr="00513F30" w:rsidRDefault="0030419B" w:rsidP="0030419B">
            <w:pPr>
              <w:rPr>
                <w:rFonts w:ascii="Arial" w:hAnsi="Arial" w:cs="Arial"/>
                <w:sz w:val="22"/>
                <w:szCs w:val="22"/>
              </w:rPr>
            </w:pPr>
          </w:p>
        </w:tc>
        <w:tc>
          <w:tcPr>
            <w:tcW w:w="2060" w:type="dxa"/>
            <w:tcBorders>
              <w:top w:val="single" w:sz="12" w:space="0" w:color="auto"/>
              <w:left w:val="single" w:sz="12" w:space="0" w:color="auto"/>
              <w:bottom w:val="single" w:sz="12" w:space="0" w:color="auto"/>
              <w:right w:val="double" w:sz="12" w:space="0" w:color="auto"/>
            </w:tcBorders>
            <w:shd w:val="clear" w:color="auto" w:fill="auto"/>
          </w:tcPr>
          <w:p w14:paraId="70201800" w14:textId="77777777" w:rsidR="0030419B" w:rsidRPr="00513F30" w:rsidRDefault="0030419B">
            <w:pPr>
              <w:rPr>
                <w:rFonts w:ascii="Arial" w:hAnsi="Arial" w:cs="Arial"/>
                <w:sz w:val="22"/>
                <w:szCs w:val="22"/>
              </w:rPr>
            </w:pPr>
            <w:r w:rsidRPr="00513F30">
              <w:rPr>
                <w:rFonts w:ascii="Arial" w:hAnsi="Arial" w:cs="Arial"/>
                <w:sz w:val="22"/>
                <w:szCs w:val="22"/>
              </w:rPr>
              <w:t>$</w:t>
            </w:r>
          </w:p>
        </w:tc>
      </w:tr>
      <w:tr w:rsidR="0030419B" w:rsidRPr="00BC7595" w14:paraId="20018FE8" w14:textId="77777777" w:rsidTr="0030419B">
        <w:trPr>
          <w:trHeight w:hRule="exact" w:val="237"/>
        </w:trPr>
        <w:tc>
          <w:tcPr>
            <w:tcW w:w="11425" w:type="dxa"/>
            <w:gridSpan w:val="4"/>
            <w:tcBorders>
              <w:top w:val="single" w:sz="12" w:space="0" w:color="auto"/>
              <w:left w:val="double" w:sz="12" w:space="0" w:color="auto"/>
              <w:bottom w:val="single" w:sz="12" w:space="0" w:color="auto"/>
              <w:right w:val="double" w:sz="12" w:space="0" w:color="auto"/>
            </w:tcBorders>
            <w:shd w:val="clear" w:color="auto" w:fill="auto"/>
            <w:vAlign w:val="center"/>
          </w:tcPr>
          <w:p w14:paraId="7C31DD3E" w14:textId="77777777" w:rsidR="0030419B" w:rsidRPr="00513F30" w:rsidRDefault="0030419B" w:rsidP="0030419B">
            <w:pPr>
              <w:jc w:val="center"/>
              <w:rPr>
                <w:rFonts w:ascii="Arial" w:hAnsi="Arial" w:cs="Arial"/>
                <w:sz w:val="22"/>
                <w:szCs w:val="22"/>
              </w:rPr>
            </w:pPr>
            <w:r w:rsidRPr="00513F30">
              <w:rPr>
                <w:rFonts w:ascii="Arial" w:hAnsi="Arial" w:cs="Arial"/>
                <w:b/>
                <w:sz w:val="22"/>
                <w:szCs w:val="22"/>
              </w:rPr>
              <w:t>General &amp; Administrative</w:t>
            </w:r>
          </w:p>
        </w:tc>
      </w:tr>
      <w:tr w:rsidR="0030419B" w:rsidRPr="00BC7595" w14:paraId="39E7E6BF" w14:textId="77777777" w:rsidTr="0030419B">
        <w:trPr>
          <w:trHeight w:hRule="exact" w:val="286"/>
        </w:trPr>
        <w:tc>
          <w:tcPr>
            <w:tcW w:w="6925" w:type="dxa"/>
            <w:tcBorders>
              <w:top w:val="single" w:sz="12" w:space="0" w:color="auto"/>
              <w:left w:val="double" w:sz="12" w:space="0" w:color="auto"/>
              <w:bottom w:val="single" w:sz="6" w:space="0" w:color="auto"/>
              <w:right w:val="single" w:sz="6" w:space="0" w:color="auto"/>
            </w:tcBorders>
            <w:shd w:val="thinDiagStripe" w:color="auto" w:fill="auto"/>
            <w:vAlign w:val="center"/>
          </w:tcPr>
          <w:p w14:paraId="76FA7ED6"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14:paraId="02E0C37E" w14:textId="77777777" w:rsidR="0030419B" w:rsidRPr="00513F30" w:rsidRDefault="0030419B" w:rsidP="0030419B">
            <w:pPr>
              <w:jc w:val="center"/>
              <w:rPr>
                <w:rFonts w:ascii="Arial" w:hAnsi="Arial" w:cs="Arial"/>
                <w:b/>
                <w:sz w:val="22"/>
                <w:szCs w:val="22"/>
              </w:rPr>
            </w:pPr>
            <w:r w:rsidRPr="00513F30">
              <w:rPr>
                <w:rFonts w:ascii="Arial" w:hAnsi="Arial" w:cs="Arial"/>
                <w:b/>
                <w:sz w:val="22"/>
                <w:szCs w:val="22"/>
              </w:rPr>
              <w:t>Base</w:t>
            </w:r>
          </w:p>
        </w:tc>
        <w:tc>
          <w:tcPr>
            <w:tcW w:w="137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3B8740C" w14:textId="77777777" w:rsidR="0030419B" w:rsidRPr="00513F30" w:rsidRDefault="0030419B" w:rsidP="0030419B">
            <w:pPr>
              <w:jc w:val="right"/>
              <w:rPr>
                <w:rFonts w:ascii="Arial" w:hAnsi="Arial" w:cs="Arial"/>
                <w:sz w:val="22"/>
                <w:szCs w:val="22"/>
              </w:rPr>
            </w:pPr>
          </w:p>
        </w:tc>
        <w:tc>
          <w:tcPr>
            <w:tcW w:w="2060" w:type="dxa"/>
            <w:tcBorders>
              <w:top w:val="single" w:sz="12" w:space="0" w:color="auto"/>
              <w:left w:val="single" w:sz="12" w:space="0" w:color="auto"/>
              <w:bottom w:val="single" w:sz="12" w:space="0" w:color="auto"/>
              <w:right w:val="double" w:sz="12" w:space="0" w:color="auto"/>
            </w:tcBorders>
            <w:shd w:val="clear" w:color="auto" w:fill="auto"/>
            <w:vAlign w:val="center"/>
          </w:tcPr>
          <w:p w14:paraId="56489779" w14:textId="77777777" w:rsidR="0030419B" w:rsidRPr="00513F30" w:rsidRDefault="0030419B" w:rsidP="0030419B">
            <w:pPr>
              <w:rPr>
                <w:rFonts w:ascii="Arial" w:hAnsi="Arial" w:cs="Arial"/>
                <w:sz w:val="22"/>
                <w:szCs w:val="22"/>
              </w:rPr>
            </w:pPr>
          </w:p>
        </w:tc>
      </w:tr>
      <w:tr w:rsidR="0030419B" w:rsidRPr="00BC7595" w14:paraId="76F031CE" w14:textId="77777777" w:rsidTr="0030419B">
        <w:trPr>
          <w:trHeight w:hRule="exact" w:val="286"/>
        </w:trPr>
        <w:tc>
          <w:tcPr>
            <w:tcW w:w="6925" w:type="dxa"/>
            <w:tcBorders>
              <w:top w:val="single" w:sz="12" w:space="0" w:color="auto"/>
              <w:left w:val="double" w:sz="12" w:space="0" w:color="auto"/>
              <w:bottom w:val="single" w:sz="6" w:space="0" w:color="auto"/>
              <w:right w:val="single" w:sz="6" w:space="0" w:color="auto"/>
            </w:tcBorders>
            <w:vAlign w:val="center"/>
          </w:tcPr>
          <w:p w14:paraId="108C0A3A"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14:paraId="67710891"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vAlign w:val="center"/>
          </w:tcPr>
          <w:p w14:paraId="76629709" w14:textId="77777777" w:rsidR="0030419B" w:rsidRPr="00513F30" w:rsidRDefault="0030419B" w:rsidP="0030419B">
            <w:pPr>
              <w:jc w:val="right"/>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vAlign w:val="center"/>
          </w:tcPr>
          <w:p w14:paraId="3F4937D8"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r>
      <w:tr w:rsidR="0030419B" w:rsidRPr="00BC7595" w14:paraId="1AFD4950" w14:textId="77777777" w:rsidTr="0030419B">
        <w:trPr>
          <w:trHeight w:hRule="exact" w:val="286"/>
        </w:trPr>
        <w:tc>
          <w:tcPr>
            <w:tcW w:w="6925" w:type="dxa"/>
            <w:tcBorders>
              <w:top w:val="single" w:sz="12" w:space="0" w:color="auto"/>
              <w:left w:val="double" w:sz="12" w:space="0" w:color="auto"/>
              <w:bottom w:val="single" w:sz="6" w:space="0" w:color="auto"/>
              <w:right w:val="single" w:sz="6" w:space="0" w:color="auto"/>
            </w:tcBorders>
            <w:vAlign w:val="center"/>
          </w:tcPr>
          <w:p w14:paraId="77B3B1F4" w14:textId="77777777" w:rsidR="0030419B" w:rsidRPr="00513F30" w:rsidRDefault="0030419B" w:rsidP="0030419B">
            <w:pPr>
              <w:rPr>
                <w:rFonts w:ascii="Arial" w:hAnsi="Arial" w:cs="Arial"/>
                <w:sz w:val="22"/>
                <w:szCs w:val="22"/>
              </w:rPr>
            </w:pP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14:paraId="43BEE33D"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6" w:space="0" w:color="auto"/>
              <w:right w:val="single" w:sz="6" w:space="0" w:color="auto"/>
            </w:tcBorders>
            <w:vAlign w:val="center"/>
          </w:tcPr>
          <w:p w14:paraId="0D206FE8" w14:textId="77777777" w:rsidR="0030419B" w:rsidRPr="00513F30" w:rsidRDefault="0030419B" w:rsidP="0030419B">
            <w:pPr>
              <w:jc w:val="right"/>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vAlign w:val="center"/>
          </w:tcPr>
          <w:p w14:paraId="3071DB78"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r>
      <w:tr w:rsidR="0030419B" w:rsidRPr="00BC7595" w14:paraId="04FD4FF0" w14:textId="77777777" w:rsidTr="0030419B">
        <w:trPr>
          <w:trHeight w:val="240"/>
        </w:trPr>
        <w:tc>
          <w:tcPr>
            <w:tcW w:w="6925" w:type="dxa"/>
            <w:tcBorders>
              <w:top w:val="single" w:sz="12" w:space="0" w:color="auto"/>
              <w:left w:val="double" w:sz="12" w:space="0" w:color="auto"/>
              <w:bottom w:val="single" w:sz="12" w:space="0" w:color="auto"/>
              <w:right w:val="single" w:sz="6" w:space="0" w:color="auto"/>
            </w:tcBorders>
            <w:shd w:val="clear" w:color="auto" w:fill="D9D9D9"/>
            <w:vAlign w:val="center"/>
          </w:tcPr>
          <w:p w14:paraId="01F236D1" w14:textId="77777777" w:rsidR="0030419B" w:rsidRPr="00513F30" w:rsidRDefault="0030419B" w:rsidP="0030419B">
            <w:pPr>
              <w:jc w:val="right"/>
              <w:rPr>
                <w:rFonts w:ascii="Arial" w:hAnsi="Arial" w:cs="Arial"/>
                <w:b/>
                <w:sz w:val="22"/>
                <w:szCs w:val="22"/>
              </w:rPr>
            </w:pPr>
            <w:r w:rsidRPr="00513F30">
              <w:rPr>
                <w:rFonts w:ascii="Arial" w:hAnsi="Arial" w:cs="Arial"/>
                <w:b/>
                <w:sz w:val="22"/>
                <w:szCs w:val="22"/>
              </w:rPr>
              <w:t>Total G&amp;A:</w:t>
            </w:r>
          </w:p>
        </w:tc>
        <w:tc>
          <w:tcPr>
            <w:tcW w:w="1066"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442D9E9B" w14:textId="77777777" w:rsidR="0030419B" w:rsidRPr="00513F30" w:rsidRDefault="0030419B" w:rsidP="0030419B">
            <w:pPr>
              <w:rPr>
                <w:rFonts w:ascii="Arial" w:hAnsi="Arial" w:cs="Arial"/>
                <w:sz w:val="22"/>
                <w:szCs w:val="22"/>
              </w:rPr>
            </w:pPr>
          </w:p>
        </w:tc>
        <w:tc>
          <w:tcPr>
            <w:tcW w:w="1373"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252A805F" w14:textId="77777777" w:rsidR="0030419B" w:rsidRPr="00513F30" w:rsidRDefault="0030419B" w:rsidP="0030419B">
            <w:pPr>
              <w:rPr>
                <w:rFonts w:ascii="Arial" w:hAnsi="Arial" w:cs="Arial"/>
                <w:sz w:val="22"/>
                <w:szCs w:val="22"/>
              </w:rPr>
            </w:pPr>
          </w:p>
        </w:tc>
        <w:tc>
          <w:tcPr>
            <w:tcW w:w="2060" w:type="dxa"/>
            <w:tcBorders>
              <w:top w:val="single" w:sz="12" w:space="0" w:color="auto"/>
              <w:left w:val="single" w:sz="12" w:space="0" w:color="auto"/>
              <w:bottom w:val="single" w:sz="12" w:space="0" w:color="auto"/>
              <w:right w:val="double" w:sz="12" w:space="0" w:color="auto"/>
            </w:tcBorders>
            <w:shd w:val="clear" w:color="auto" w:fill="auto"/>
            <w:vAlign w:val="center"/>
          </w:tcPr>
          <w:p w14:paraId="6A8B81BE"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r>
      <w:tr w:rsidR="0030419B" w:rsidRPr="00BC7595" w14:paraId="1191539A" w14:textId="77777777" w:rsidTr="0030419B">
        <w:trPr>
          <w:trHeight w:hRule="exact" w:val="300"/>
        </w:trPr>
        <w:tc>
          <w:tcPr>
            <w:tcW w:w="11425" w:type="dxa"/>
            <w:gridSpan w:val="4"/>
            <w:tcBorders>
              <w:top w:val="single" w:sz="12" w:space="0" w:color="auto"/>
              <w:left w:val="double" w:sz="12" w:space="0" w:color="auto"/>
              <w:bottom w:val="single" w:sz="12" w:space="0" w:color="auto"/>
              <w:right w:val="double" w:sz="12" w:space="0" w:color="auto"/>
            </w:tcBorders>
            <w:shd w:val="clear" w:color="auto" w:fill="auto"/>
            <w:vAlign w:val="center"/>
          </w:tcPr>
          <w:p w14:paraId="04F04B9C" w14:textId="77777777" w:rsidR="0030419B" w:rsidRPr="00513F30" w:rsidRDefault="0030419B" w:rsidP="0030419B">
            <w:pPr>
              <w:jc w:val="center"/>
              <w:rPr>
                <w:rFonts w:ascii="Arial" w:hAnsi="Arial" w:cs="Arial"/>
                <w:sz w:val="22"/>
                <w:szCs w:val="22"/>
              </w:rPr>
            </w:pPr>
            <w:r w:rsidRPr="00513F30">
              <w:rPr>
                <w:rFonts w:ascii="Arial" w:hAnsi="Arial" w:cs="Arial"/>
                <w:b/>
                <w:sz w:val="22"/>
                <w:szCs w:val="22"/>
              </w:rPr>
              <w:t>Total Cost, Profit/Fee, and Total Price</w:t>
            </w:r>
          </w:p>
        </w:tc>
      </w:tr>
      <w:tr w:rsidR="0030419B" w:rsidRPr="00BC7595" w14:paraId="362F68A0" w14:textId="77777777" w:rsidTr="0030419B">
        <w:trPr>
          <w:trHeight w:hRule="exact" w:val="273"/>
        </w:trPr>
        <w:tc>
          <w:tcPr>
            <w:tcW w:w="9365" w:type="dxa"/>
            <w:gridSpan w:val="3"/>
            <w:tcBorders>
              <w:top w:val="single" w:sz="12" w:space="0" w:color="auto"/>
              <w:left w:val="double" w:sz="12" w:space="0" w:color="auto"/>
              <w:bottom w:val="single" w:sz="6" w:space="0" w:color="auto"/>
              <w:right w:val="single" w:sz="6" w:space="0" w:color="auto"/>
            </w:tcBorders>
            <w:shd w:val="clear" w:color="auto" w:fill="D9D9D9"/>
            <w:vAlign w:val="center"/>
          </w:tcPr>
          <w:p w14:paraId="0F40E9B4" w14:textId="77777777" w:rsidR="0030419B" w:rsidRPr="00513F30" w:rsidRDefault="0030419B" w:rsidP="0030419B">
            <w:pPr>
              <w:jc w:val="right"/>
              <w:rPr>
                <w:rFonts w:ascii="Arial" w:hAnsi="Arial" w:cs="Arial"/>
                <w:sz w:val="22"/>
                <w:szCs w:val="22"/>
              </w:rPr>
            </w:pPr>
            <w:r w:rsidRPr="00513F30">
              <w:rPr>
                <w:rFonts w:ascii="Arial" w:hAnsi="Arial" w:cs="Arial"/>
                <w:b/>
                <w:sz w:val="22"/>
                <w:szCs w:val="22"/>
              </w:rPr>
              <w:t>Total Costs Thru G&amp;A:</w:t>
            </w:r>
          </w:p>
          <w:p w14:paraId="48525F0E"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p w14:paraId="1B156C90"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vAlign w:val="center"/>
          </w:tcPr>
          <w:p w14:paraId="1FF286F0"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r>
      <w:tr w:rsidR="0030419B" w:rsidRPr="00BC7595" w14:paraId="47BB4915" w14:textId="77777777" w:rsidTr="0030419B">
        <w:trPr>
          <w:trHeight w:hRule="exact" w:val="347"/>
        </w:trPr>
        <w:tc>
          <w:tcPr>
            <w:tcW w:w="7991" w:type="dxa"/>
            <w:gridSpan w:val="2"/>
            <w:tcBorders>
              <w:top w:val="single" w:sz="6" w:space="0" w:color="auto"/>
              <w:left w:val="double" w:sz="12" w:space="0" w:color="auto"/>
              <w:bottom w:val="nil"/>
              <w:right w:val="single" w:sz="6" w:space="0" w:color="auto"/>
            </w:tcBorders>
            <w:vAlign w:val="center"/>
          </w:tcPr>
          <w:p w14:paraId="53CD87E2" w14:textId="77777777" w:rsidR="0030419B" w:rsidRPr="00513F30" w:rsidRDefault="0030419B" w:rsidP="0030419B">
            <w:pPr>
              <w:pStyle w:val="Heading5"/>
              <w:rPr>
                <w:sz w:val="22"/>
                <w:szCs w:val="22"/>
              </w:rPr>
            </w:pPr>
            <w:r w:rsidRPr="00513F30">
              <w:rPr>
                <w:sz w:val="22"/>
                <w:szCs w:val="22"/>
              </w:rPr>
              <w:lastRenderedPageBreak/>
              <w:t>Profit/Fee:</w:t>
            </w:r>
          </w:p>
        </w:tc>
        <w:tc>
          <w:tcPr>
            <w:tcW w:w="1373" w:type="dxa"/>
            <w:tcBorders>
              <w:top w:val="single" w:sz="6" w:space="0" w:color="auto"/>
              <w:left w:val="single" w:sz="6" w:space="0" w:color="auto"/>
              <w:bottom w:val="nil"/>
              <w:right w:val="single" w:sz="6" w:space="0" w:color="auto"/>
            </w:tcBorders>
            <w:shd w:val="clear" w:color="auto" w:fill="auto"/>
            <w:vAlign w:val="center"/>
          </w:tcPr>
          <w:p w14:paraId="0EE2C711" w14:textId="77777777" w:rsidR="0030419B" w:rsidRPr="00513F30" w:rsidRDefault="0030419B" w:rsidP="0030419B">
            <w:pPr>
              <w:jc w:val="right"/>
              <w:rPr>
                <w:rFonts w:ascii="Arial" w:hAnsi="Arial" w:cs="Arial"/>
                <w:sz w:val="22"/>
                <w:szCs w:val="22"/>
              </w:rPr>
            </w:pPr>
            <w:r w:rsidRPr="00513F30">
              <w:rPr>
                <w:rFonts w:ascii="Arial" w:hAnsi="Arial" w:cs="Arial"/>
                <w:sz w:val="22"/>
                <w:szCs w:val="22"/>
              </w:rPr>
              <w:t>%</w:t>
            </w:r>
          </w:p>
        </w:tc>
        <w:tc>
          <w:tcPr>
            <w:tcW w:w="2060" w:type="dxa"/>
            <w:tcBorders>
              <w:top w:val="single" w:sz="12" w:space="0" w:color="auto"/>
              <w:left w:val="single" w:sz="12" w:space="0" w:color="auto"/>
              <w:bottom w:val="single" w:sz="12" w:space="0" w:color="auto"/>
              <w:right w:val="double" w:sz="12" w:space="0" w:color="auto"/>
            </w:tcBorders>
            <w:shd w:val="clear" w:color="auto" w:fill="auto"/>
            <w:vAlign w:val="center"/>
          </w:tcPr>
          <w:p w14:paraId="2CFB821C"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r>
      <w:tr w:rsidR="0030419B" w:rsidRPr="00BC7595" w14:paraId="72B90D04" w14:textId="77777777" w:rsidTr="0030419B">
        <w:trPr>
          <w:trHeight w:hRule="exact" w:val="273"/>
        </w:trPr>
        <w:tc>
          <w:tcPr>
            <w:tcW w:w="9365" w:type="dxa"/>
            <w:gridSpan w:val="3"/>
            <w:tcBorders>
              <w:top w:val="single" w:sz="12" w:space="0" w:color="auto"/>
              <w:left w:val="double" w:sz="12" w:space="0" w:color="auto"/>
              <w:bottom w:val="double" w:sz="12" w:space="0" w:color="auto"/>
              <w:right w:val="single" w:sz="6" w:space="0" w:color="auto"/>
            </w:tcBorders>
            <w:shd w:val="clear" w:color="auto" w:fill="D9D9D9"/>
            <w:vAlign w:val="center"/>
          </w:tcPr>
          <w:p w14:paraId="76EF8D75" w14:textId="77777777" w:rsidR="0030419B" w:rsidRPr="00513F30" w:rsidRDefault="0030419B" w:rsidP="0030419B">
            <w:pPr>
              <w:jc w:val="right"/>
              <w:rPr>
                <w:rFonts w:ascii="Arial" w:hAnsi="Arial" w:cs="Arial"/>
                <w:sz w:val="22"/>
                <w:szCs w:val="22"/>
              </w:rPr>
            </w:pPr>
            <w:r w:rsidRPr="00513F30">
              <w:rPr>
                <w:rFonts w:ascii="Arial" w:hAnsi="Arial" w:cs="Arial"/>
                <w:b/>
                <w:sz w:val="22"/>
                <w:szCs w:val="22"/>
              </w:rPr>
              <w:t>TOTAL PRICE:</w:t>
            </w:r>
          </w:p>
          <w:p w14:paraId="5F12B1BF" w14:textId="77777777" w:rsidR="0030419B" w:rsidRPr="00513F30" w:rsidRDefault="0030419B" w:rsidP="0030419B">
            <w:pPr>
              <w:rPr>
                <w:rFonts w:ascii="Arial" w:hAnsi="Arial" w:cs="Arial"/>
                <w:sz w:val="22"/>
                <w:szCs w:val="22"/>
              </w:rPr>
            </w:pPr>
          </w:p>
          <w:p w14:paraId="6B39CA1F" w14:textId="77777777" w:rsidR="0030419B" w:rsidRPr="00513F30" w:rsidRDefault="0030419B" w:rsidP="0030419B">
            <w:pPr>
              <w:rPr>
                <w:rFonts w:ascii="Arial" w:hAnsi="Arial" w:cs="Arial"/>
                <w:sz w:val="22"/>
                <w:szCs w:val="22"/>
              </w:rPr>
            </w:pPr>
          </w:p>
          <w:p w14:paraId="230BEA05" w14:textId="77777777" w:rsidR="0030419B" w:rsidRPr="00513F30" w:rsidRDefault="0030419B" w:rsidP="0030419B">
            <w:pPr>
              <w:rPr>
                <w:rFonts w:ascii="Arial" w:hAnsi="Arial" w:cs="Arial"/>
                <w:sz w:val="22"/>
                <w:szCs w:val="22"/>
              </w:rPr>
            </w:pPr>
          </w:p>
          <w:p w14:paraId="1B1D84E1" w14:textId="77777777" w:rsidR="0030419B" w:rsidRPr="00513F30" w:rsidRDefault="0030419B" w:rsidP="0030419B">
            <w:pPr>
              <w:rPr>
                <w:rFonts w:ascii="Arial" w:hAnsi="Arial" w:cs="Arial"/>
                <w:sz w:val="22"/>
                <w:szCs w:val="22"/>
              </w:rPr>
            </w:pPr>
          </w:p>
        </w:tc>
        <w:tc>
          <w:tcPr>
            <w:tcW w:w="2060" w:type="dxa"/>
            <w:tcBorders>
              <w:top w:val="single" w:sz="12" w:space="0" w:color="auto"/>
              <w:left w:val="single" w:sz="12" w:space="0" w:color="auto"/>
              <w:bottom w:val="double" w:sz="12" w:space="0" w:color="auto"/>
              <w:right w:val="double" w:sz="12" w:space="0" w:color="auto"/>
            </w:tcBorders>
            <w:shd w:val="clear" w:color="auto" w:fill="auto"/>
            <w:vAlign w:val="center"/>
          </w:tcPr>
          <w:p w14:paraId="567F7504" w14:textId="77777777" w:rsidR="0030419B" w:rsidRPr="00513F30" w:rsidRDefault="0030419B" w:rsidP="0030419B">
            <w:pPr>
              <w:rPr>
                <w:rFonts w:ascii="Arial" w:hAnsi="Arial" w:cs="Arial"/>
                <w:sz w:val="22"/>
                <w:szCs w:val="22"/>
              </w:rPr>
            </w:pPr>
            <w:r w:rsidRPr="00513F30">
              <w:rPr>
                <w:rFonts w:ascii="Arial" w:hAnsi="Arial" w:cs="Arial"/>
                <w:sz w:val="22"/>
                <w:szCs w:val="22"/>
              </w:rPr>
              <w:t>$</w:t>
            </w:r>
          </w:p>
        </w:tc>
      </w:tr>
    </w:tbl>
    <w:p w14:paraId="75D38CB2" w14:textId="77777777" w:rsidR="00C43B6C" w:rsidRDefault="00C43B6C" w:rsidP="001556E6"/>
    <w:sectPr w:rsidR="00C43B6C" w:rsidSect="0030419B">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59FE7" w14:textId="77777777" w:rsidR="0081751C" w:rsidRDefault="0081751C" w:rsidP="00CB1ABC">
      <w:pPr>
        <w:spacing w:after="0" w:line="240" w:lineRule="auto"/>
      </w:pPr>
      <w:r>
        <w:separator/>
      </w:r>
    </w:p>
  </w:endnote>
  <w:endnote w:type="continuationSeparator" w:id="0">
    <w:p w14:paraId="572C75A6" w14:textId="77777777" w:rsidR="0081751C" w:rsidRDefault="0081751C" w:rsidP="00CB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9692" w14:textId="4DE0F5C9" w:rsidR="0081751C" w:rsidRDefault="0081751C">
    <w:pPr>
      <w:spacing w:line="240" w:lineRule="auto"/>
      <w:jc w:val="center"/>
    </w:pPr>
    <w:r>
      <w:fldChar w:fldCharType="begin"/>
    </w:r>
    <w:r>
      <w:rPr>
        <w:sz w:val="18"/>
      </w:rPr>
      <w:instrText xml:space="preserve"> PAGE   \* MERGEFORMAT </w:instrText>
    </w:r>
    <w:r>
      <w:fldChar w:fldCharType="separate"/>
    </w:r>
    <w:r w:rsidR="00DB1574">
      <w:rPr>
        <w:noProof/>
        <w:sz w:val="18"/>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70F4" w14:textId="77777777" w:rsidR="0081751C" w:rsidRPr="00090BD2" w:rsidRDefault="0081751C" w:rsidP="0030419B">
    <w:pPr>
      <w:tabs>
        <w:tab w:val="right" w:pos="10080"/>
      </w:tabs>
      <w:spacing w:line="240" w:lineRule="auto"/>
      <w:ind w:left="4680"/>
      <w:rPr>
        <w:rFonts w:ascii="Arial" w:hAnsi="Arial" w:cs="Arial"/>
        <w:sz w:val="16"/>
        <w:szCs w:val="16"/>
      </w:rPr>
    </w:pPr>
    <w:r>
      <w:rPr>
        <w:rFonts w:ascii="Arial" w:hAnsi="Arial"/>
        <w:sz w:val="16"/>
      </w:rPr>
      <w:tab/>
    </w:r>
    <w:r>
      <w:rPr>
        <w:rFonts w:ascii="Arial" w:hAnsi="Arial"/>
        <w:sz w:val="16"/>
      </w:rPr>
      <w:tab/>
      <w:t>JPL    2839, R 07/19</w:t>
    </w:r>
    <w:r w:rsidRPr="00090BD2">
      <w:rPr>
        <w:rFonts w:ascii="Arial" w:hAnsi="Arial" w:cs="Arial"/>
        <w:sz w:val="16"/>
        <w:szCs w:val="16"/>
      </w:rPr>
      <w:t xml:space="preserve">  </w:t>
    </w:r>
  </w:p>
  <w:p w14:paraId="307717C9" w14:textId="77777777" w:rsidR="0081751C" w:rsidRDefault="0081751C" w:rsidP="0030419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BEB18" w14:textId="6A0FAC45" w:rsidR="0081751C" w:rsidRPr="00B34CE4" w:rsidRDefault="00DB1574" w:rsidP="0030419B">
    <w:pPr>
      <w:tabs>
        <w:tab w:val="right" w:pos="9360"/>
      </w:tabs>
      <w:ind w:left="4320"/>
      <w:rPr>
        <w:szCs w:val="18"/>
      </w:rPr>
    </w:pPr>
    <w:sdt>
      <w:sdtPr>
        <w:id w:val="-2121051979"/>
        <w:docPartObj>
          <w:docPartGallery w:val="Page Numbers (Bottom of Page)"/>
          <w:docPartUnique/>
        </w:docPartObj>
      </w:sdtPr>
      <w:sdtEndPr>
        <w:rPr>
          <w:noProof/>
        </w:rPr>
      </w:sdtEndPr>
      <w:sdtContent>
        <w:r w:rsidR="0081751C">
          <w:fldChar w:fldCharType="begin"/>
        </w:r>
        <w:r w:rsidR="0081751C">
          <w:instrText xml:space="preserve"> PAGE   \* MERGEFORMAT </w:instrText>
        </w:r>
        <w:r w:rsidR="0081751C">
          <w:fldChar w:fldCharType="separate"/>
        </w:r>
        <w:r>
          <w:rPr>
            <w:noProof/>
          </w:rPr>
          <w:t>3</w:t>
        </w:r>
        <w:r w:rsidR="0081751C">
          <w:rPr>
            <w:noProof/>
          </w:rPr>
          <w:fldChar w:fldCharType="end"/>
        </w:r>
      </w:sdtContent>
    </w:sdt>
    <w:r w:rsidR="0081751C">
      <w:rPr>
        <w:noProof/>
      </w:rPr>
      <w:t xml:space="preserve"> of 4 </w:t>
    </w:r>
    <w:r w:rsidR="0081751C">
      <w:rPr>
        <w:noProof/>
      </w:rPr>
      <w:tab/>
    </w:r>
    <w:r w:rsidR="0081751C" w:rsidRPr="00B34CE4">
      <w:rPr>
        <w:szCs w:val="18"/>
      </w:rPr>
      <w:t>JPL  2384</w:t>
    </w:r>
    <w:r w:rsidR="0081751C">
      <w:rPr>
        <w:szCs w:val="18"/>
      </w:rPr>
      <w:t>-A1</w:t>
    </w:r>
    <w:r w:rsidR="0081751C" w:rsidRPr="00B34CE4">
      <w:rPr>
        <w:szCs w:val="18"/>
      </w:rPr>
      <w:t xml:space="preserve">,  </w:t>
    </w:r>
    <w:r w:rsidR="0081751C">
      <w:rPr>
        <w:szCs w:val="18"/>
      </w:rPr>
      <w:t>9</w:t>
    </w:r>
    <w:r w:rsidR="0081751C" w:rsidRPr="00B34CE4">
      <w:rPr>
        <w:szCs w:val="18"/>
      </w:rPr>
      <w:t>/1</w:t>
    </w:r>
    <w:r w:rsidR="0081751C">
      <w:rPr>
        <w:szCs w:val="18"/>
      </w:rPr>
      <w:t>6</w:t>
    </w:r>
  </w:p>
  <w:p w14:paraId="70A6B6BB" w14:textId="77777777" w:rsidR="0081751C" w:rsidRDefault="0081751C" w:rsidP="0030419B">
    <w:pPr>
      <w:pStyle w:val="Footer"/>
    </w:pPr>
  </w:p>
  <w:p w14:paraId="46BD1AEB" w14:textId="77777777" w:rsidR="0081751C" w:rsidRPr="00B34CE4" w:rsidRDefault="0081751C" w:rsidP="0030419B">
    <w:pPr>
      <w:tabs>
        <w:tab w:val="right" w:pos="9360"/>
      </w:tabs>
      <w:ind w:left="4320"/>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ACAA" w14:textId="77777777" w:rsidR="0081751C" w:rsidRDefault="008175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9D4E" w14:textId="77777777" w:rsidR="0081751C" w:rsidRDefault="0081751C" w:rsidP="0030419B">
    <w:pPr>
      <w:tabs>
        <w:tab w:val="right" w:pos="9900"/>
      </w:tabs>
      <w:ind w:left="4680"/>
      <w:rPr>
        <w:sz w:val="16"/>
      </w:rPr>
    </w:pPr>
    <w:r>
      <w:rPr>
        <w:sz w:val="16"/>
      </w:rPr>
      <w:tab/>
      <w:t>JPL 2384-A5,  9/16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D87F" w14:textId="77777777" w:rsidR="0081751C" w:rsidRDefault="0081751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94DD" w14:textId="77777777" w:rsidR="0081751C" w:rsidRDefault="0081751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0857" w14:textId="77777777" w:rsidR="0081751C" w:rsidRDefault="0081751C" w:rsidP="0030419B">
    <w:pPr>
      <w:pStyle w:val="Footer"/>
      <w:tabs>
        <w:tab w:val="clear" w:pos="8640"/>
      </w:tabs>
      <w:jc w:val="right"/>
      <w:rPr>
        <w:rFonts w:ascii="Arial" w:hAnsi="Arial"/>
        <w:sz w:val="16"/>
      </w:rPr>
    </w:pPr>
    <w:r>
      <w:rPr>
        <w:rFonts w:ascii="Arial" w:hAnsi="Arial"/>
        <w:sz w:val="16"/>
      </w:rPr>
      <w:t>JPL 0549-A19, 1/16</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857C" w14:textId="77777777" w:rsidR="0081751C" w:rsidRDefault="00817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F4065" w14:textId="77777777" w:rsidR="0081751C" w:rsidRDefault="0081751C" w:rsidP="00CB1ABC">
      <w:pPr>
        <w:spacing w:after="0" w:line="240" w:lineRule="auto"/>
      </w:pPr>
      <w:r>
        <w:separator/>
      </w:r>
    </w:p>
  </w:footnote>
  <w:footnote w:type="continuationSeparator" w:id="0">
    <w:p w14:paraId="249FBB29" w14:textId="77777777" w:rsidR="0081751C" w:rsidRDefault="0081751C" w:rsidP="00CB1ABC">
      <w:pPr>
        <w:spacing w:after="0" w:line="240" w:lineRule="auto"/>
      </w:pPr>
      <w:r>
        <w:continuationSeparator/>
      </w:r>
    </w:p>
  </w:footnote>
  <w:footnote w:id="1">
    <w:p w14:paraId="659014B3" w14:textId="068D2C45" w:rsidR="0081751C" w:rsidRDefault="0081751C" w:rsidP="00676F79">
      <w:pPr>
        <w:pStyle w:val="FootnoteText"/>
      </w:pPr>
      <w:r>
        <w:rPr>
          <w:rStyle w:val="FootnoteReference"/>
        </w:rPr>
        <w:footnoteRef/>
      </w:r>
      <w:r>
        <w:t xml:space="preserve"> </w:t>
      </w:r>
      <w:hyperlink r:id="rId1" w:history="1">
        <w:r w:rsidRPr="00B743D4">
          <w:rPr>
            <w:rStyle w:val="Hyperlink"/>
          </w:rPr>
          <w:t>https://smd-prod.s3.amazonaws.com/science-red/s3fs-public/atoms/files/Starshade2.pdf</w:t>
        </w:r>
      </w:hyperlink>
    </w:p>
  </w:footnote>
  <w:footnote w:id="2">
    <w:p w14:paraId="16615059" w14:textId="18EDEE06" w:rsidR="0081751C" w:rsidRDefault="0081751C" w:rsidP="00676F79">
      <w:pPr>
        <w:pStyle w:val="FootnoteText"/>
      </w:pPr>
      <w:r>
        <w:rPr>
          <w:rStyle w:val="FootnoteReference"/>
        </w:rPr>
        <w:footnoteRef/>
      </w:r>
      <w:r>
        <w:t xml:space="preserve"> </w:t>
      </w:r>
      <w:hyperlink r:id="rId2" w:history="1">
        <w:r w:rsidRPr="00B743D4">
          <w:rPr>
            <w:rStyle w:val="Hyperlink"/>
          </w:rPr>
          <w:t>https://www.jpl.nasa.gov/habex/</w:t>
        </w:r>
      </w:hyperlink>
    </w:p>
  </w:footnote>
  <w:footnote w:id="3">
    <w:p w14:paraId="097EE83A" w14:textId="49C37D40" w:rsidR="0081751C" w:rsidRDefault="0081751C" w:rsidP="00676F79">
      <w:pPr>
        <w:pStyle w:val="FootnoteText"/>
      </w:pPr>
      <w:r>
        <w:rPr>
          <w:rStyle w:val="FootnoteReference"/>
        </w:rPr>
        <w:footnoteRef/>
      </w:r>
      <w:r>
        <w:t xml:space="preserve"> </w:t>
      </w:r>
      <w:hyperlink r:id="rId3" w:history="1">
        <w:r w:rsidRPr="00B743D4">
          <w:rPr>
            <w:rStyle w:val="Hyperlink"/>
          </w:rPr>
          <w:t>https://exoplanets.nasa.gov/exep/technology/starshade/</w:t>
        </w:r>
      </w:hyperlink>
    </w:p>
    <w:p w14:paraId="316846AF" w14:textId="71DC210E" w:rsidR="0081751C" w:rsidRDefault="0081751C" w:rsidP="00676F79">
      <w:pPr>
        <w:pStyle w:val="FootnoteText"/>
      </w:pPr>
      <w:r>
        <w:rPr>
          <w:rStyle w:val="FootnoteReference"/>
        </w:rPr>
        <w:t>4</w:t>
      </w:r>
      <w:r>
        <w:t xml:space="preserve"> </w:t>
      </w:r>
      <w:hyperlink r:id="rId4" w:history="1">
        <w:r w:rsidRPr="00B743D4">
          <w:rPr>
            <w:rStyle w:val="Hyperlink"/>
          </w:rPr>
          <w:t>https://exoplanets.nasa.gov/internal_resources/1208/</w:t>
        </w:r>
      </w:hyperlink>
    </w:p>
  </w:footnote>
  <w:footnote w:id="4">
    <w:p w14:paraId="3F4CFAD6" w14:textId="77777777" w:rsidR="0081751C" w:rsidRDefault="0081751C" w:rsidP="00851B75">
      <w:pPr>
        <w:pStyle w:val="FootnoteText"/>
      </w:pP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B2091" w14:textId="41FE19C5" w:rsidR="0081751C" w:rsidRDefault="0081751C">
    <w:pPr>
      <w:jc w:val="right"/>
    </w:pPr>
    <w:r>
      <w:rPr>
        <w:sz w:val="18"/>
      </w:rPr>
      <w:t>RFP No.MJ-2692-</w:t>
    </w:r>
    <w:r w:rsidRPr="00CB1ABC">
      <w:rPr>
        <w:bCs/>
        <w:sz w:val="18"/>
        <w:szCs w:val="18"/>
      </w:rPr>
      <w:t>1044666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FF6A" w14:textId="77777777" w:rsidR="0081751C" w:rsidRPr="006D5929" w:rsidRDefault="00DB1574" w:rsidP="0030419B">
    <w:pPr>
      <w:pStyle w:val="Header"/>
    </w:pPr>
    <w:r>
      <w:rPr>
        <w:noProof/>
      </w:rPr>
      <w:pict w14:anchorId="0C010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PL_logo" style="width:99.45pt;height:49.1pt;mso-width-percent:0;mso-height-percent:0;mso-width-percent:0;mso-height-percent:0">
          <v:imagedata r:id="rId1" o:title="JPL_log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B298D" w14:textId="77777777" w:rsidR="0081751C" w:rsidRDefault="0081751C" w:rsidP="0030419B">
    <w:pPr>
      <w:pStyle w:val="Header"/>
    </w:pPr>
  </w:p>
  <w:p w14:paraId="2AA5FBB6" w14:textId="77777777" w:rsidR="0081751C" w:rsidRPr="00D652D8" w:rsidRDefault="00DB1574" w:rsidP="0030419B">
    <w:pPr>
      <w:pStyle w:val="Header"/>
    </w:pPr>
    <w:r>
      <w:pict w14:anchorId="1E334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05pt;height:49.1pt">
          <v:imagedata r:id="rId1" o:title="JPL_logo"/>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E2CE" w14:textId="77777777" w:rsidR="0081751C" w:rsidRDefault="008175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69E3" w14:textId="77777777" w:rsidR="0081751C" w:rsidRPr="00E51F33" w:rsidRDefault="00DB1574" w:rsidP="0030419B">
    <w:pPr>
      <w:pStyle w:val="Header"/>
    </w:pPr>
    <w:r>
      <w:pict w14:anchorId="2F757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05pt;height:49.1pt">
          <v:imagedata r:id="rId1" o:title="JPL_logo"/>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9271" w14:textId="77777777" w:rsidR="0081751C" w:rsidRDefault="008175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D980" w14:textId="77777777" w:rsidR="0081751C" w:rsidRDefault="008175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EF67" w14:textId="77777777" w:rsidR="0081751C" w:rsidRPr="009B1ED1" w:rsidRDefault="00DB1574" w:rsidP="0030419B">
    <w:pPr>
      <w:pStyle w:val="Header"/>
    </w:pPr>
    <w:r>
      <w:pict w14:anchorId="497A9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9.05pt;height:49.1pt">
          <v:imagedata r:id="rId1" o:title="JPL_logo"/>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74D" w14:textId="77777777" w:rsidR="0081751C" w:rsidRDefault="00817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7407A96"/>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3634192D"/>
    <w:multiLevelType w:val="hybridMultilevel"/>
    <w:tmpl w:val="AD529184"/>
    <w:lvl w:ilvl="0" w:tplc="53C0669A">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455923A4"/>
    <w:multiLevelType w:val="multilevel"/>
    <w:tmpl w:val="F892A97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1225316"/>
    <w:multiLevelType w:val="hybridMultilevel"/>
    <w:tmpl w:val="73DE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2"/>
  </w:compat>
  <w:rsids>
    <w:rsidRoot w:val="00C43B6C"/>
    <w:rsid w:val="00050CB8"/>
    <w:rsid w:val="0009795F"/>
    <w:rsid w:val="000D3574"/>
    <w:rsid w:val="00130D9A"/>
    <w:rsid w:val="00136CC4"/>
    <w:rsid w:val="001452AF"/>
    <w:rsid w:val="001556E6"/>
    <w:rsid w:val="001F7E97"/>
    <w:rsid w:val="002F748B"/>
    <w:rsid w:val="0030419B"/>
    <w:rsid w:val="00342A58"/>
    <w:rsid w:val="003A1301"/>
    <w:rsid w:val="004513BA"/>
    <w:rsid w:val="004901AD"/>
    <w:rsid w:val="004C618F"/>
    <w:rsid w:val="004D4550"/>
    <w:rsid w:val="004F74E8"/>
    <w:rsid w:val="00582A5C"/>
    <w:rsid w:val="005B7D9E"/>
    <w:rsid w:val="00676F79"/>
    <w:rsid w:val="006905C4"/>
    <w:rsid w:val="006C4CC4"/>
    <w:rsid w:val="00770BBB"/>
    <w:rsid w:val="007E21DC"/>
    <w:rsid w:val="0081751C"/>
    <w:rsid w:val="00832FED"/>
    <w:rsid w:val="00851B75"/>
    <w:rsid w:val="00877C3E"/>
    <w:rsid w:val="008836E3"/>
    <w:rsid w:val="00931154"/>
    <w:rsid w:val="0095727C"/>
    <w:rsid w:val="00AA3C4E"/>
    <w:rsid w:val="00C0524E"/>
    <w:rsid w:val="00C243E8"/>
    <w:rsid w:val="00C37EF4"/>
    <w:rsid w:val="00C43B6C"/>
    <w:rsid w:val="00CB1ABC"/>
    <w:rsid w:val="00CD78C0"/>
    <w:rsid w:val="00DB1574"/>
    <w:rsid w:val="00E603FA"/>
    <w:rsid w:val="00EB5BD1"/>
    <w:rsid w:val="00EC1F41"/>
    <w:rsid w:val="00EE56E6"/>
    <w:rsid w:val="00F43E04"/>
    <w:rsid w:val="00F6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50E2D5BD"/>
  <w15:docId w15:val="{5F593122-F47A-49A2-8C14-886610C7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E21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tabs>
        <w:tab w:val="left" w:pos="360"/>
        <w:tab w:val="left" w:pos="7200"/>
        <w:tab w:val="left" w:pos="7920"/>
        <w:tab w:val="left" w:pos="13680"/>
      </w:tabs>
      <w:overflowPunct w:val="0"/>
      <w:autoSpaceDE w:val="0"/>
      <w:autoSpaceDN w:val="0"/>
      <w:adjustRightInd w:val="0"/>
      <w:spacing w:after="0" w:line="240" w:lineRule="auto"/>
      <w:jc w:val="center"/>
      <w:textAlignment w:val="baseline"/>
      <w:outlineLvl w:val="3"/>
    </w:pPr>
    <w:rPr>
      <w:rFonts w:ascii="Arial" w:hAnsi="Arial" w:cs="Arial"/>
      <w:b/>
      <w:sz w:val="24"/>
      <w:szCs w:val="24"/>
    </w:rPr>
  </w:style>
  <w:style w:type="paragraph" w:styleId="Heading5">
    <w:name w:val="heading 5"/>
    <w:basedOn w:val="Normal"/>
    <w:next w:val="Normal"/>
    <w:link w:val="Heading5Char"/>
    <w:uiPriority w:val="9"/>
    <w:qFormat/>
    <w:pPr>
      <w:keepNext/>
      <w:tabs>
        <w:tab w:val="left" w:pos="432"/>
        <w:tab w:val="left" w:pos="864"/>
        <w:tab w:val="left" w:pos="1296"/>
        <w:tab w:val="left" w:pos="1872"/>
        <w:tab w:val="left" w:pos="10656"/>
      </w:tabs>
      <w:spacing w:after="0" w:line="240" w:lineRule="auto"/>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Pr>
      <w:rFonts w:eastAsiaTheme="minorHAnsi"/>
    </w:rPr>
  </w:style>
  <w:style w:type="character" w:styleId="CommentReference">
    <w:name w:val="annotation reference"/>
    <w:basedOn w:val="DefaultParagraphFont"/>
    <w:uiPriority w:val="99"/>
    <w:semiHidden/>
    <w:rPr>
      <w:rFonts w:cs="Times New Roman"/>
      <w:sz w:val="16"/>
    </w:rPr>
  </w:style>
  <w:style w:type="paragraph" w:styleId="Footer">
    <w:name w:val="footer"/>
    <w:basedOn w:val="Normal"/>
    <w:link w:val="FooterChar"/>
    <w:pPr>
      <w:tabs>
        <w:tab w:val="center" w:pos="4320"/>
        <w:tab w:val="right" w:pos="8640"/>
      </w:tabs>
      <w:spacing w:after="0" w:line="220" w:lineRule="exact"/>
    </w:pPr>
    <w:rPr>
      <w:lang w:bidi="he-IL"/>
    </w:rPr>
  </w:style>
  <w:style w:type="character" w:customStyle="1" w:styleId="FooterChar">
    <w:name w:val="Footer Char"/>
    <w:basedOn w:val="DefaultParagraphFont"/>
    <w:link w:val="Footer"/>
    <w:uiPriority w:val="99"/>
    <w:rPr>
      <w:rFonts w:ascii="Times New Roman" w:eastAsia="Times New Roman" w:hAnsi="Times New Roman" w:cs="Times New Roman"/>
      <w:szCs w:val="20"/>
      <w:lang w:bidi="he-IL"/>
    </w:rPr>
  </w:style>
  <w:style w:type="character" w:styleId="Hyperlink">
    <w:name w:val="Hyperlink"/>
    <w:basedOn w:val="DefaultParagraphFont"/>
    <w:uiPriority w:val="99"/>
    <w:rPr>
      <w:rFonts w:cs="Times New Roman"/>
      <w:color w:val="0000FF"/>
      <w:u w:val="single"/>
    </w:rPr>
  </w:style>
  <w:style w:type="character" w:customStyle="1" w:styleId="Heading5Char">
    <w:name w:val="Heading 5 Char"/>
    <w:basedOn w:val="DefaultParagraphFont"/>
    <w:link w:val="Heading5"/>
    <w:uiPriority w:val="9"/>
    <w:rPr>
      <w:rFonts w:ascii="Times New Roman" w:eastAsia="Times New Roman" w:hAnsi="Times New Roman" w:cs="Times New Roman"/>
      <w:b/>
      <w:sz w:val="28"/>
      <w:szCs w:val="20"/>
    </w:rPr>
  </w:style>
  <w:style w:type="paragraph" w:customStyle="1" w:styleId="1stparagraph">
    <w:name w:val="1st paragraph"/>
    <w:basedOn w:val="Normal"/>
    <w:pPr>
      <w:spacing w:after="0" w:line="240" w:lineRule="auto"/>
    </w:pPr>
    <w:rPr>
      <w:rFonts w:ascii="Arial" w:hAnsi="Arial"/>
    </w:rPr>
  </w:style>
  <w:style w:type="paragraph" w:customStyle="1" w:styleId="para1">
    <w:name w:val="para 1."/>
    <w:basedOn w:val="Normal"/>
    <w:pPr>
      <w:spacing w:after="0" w:line="240" w:lineRule="auto"/>
      <w:ind w:left="360" w:hanging="360"/>
    </w:pPr>
    <w:rPr>
      <w:rFonts w:ascii="Arial" w:hAnsi="Arial"/>
    </w:rPr>
  </w:style>
  <w:style w:type="paragraph" w:customStyle="1" w:styleId="para1a">
    <w:name w:val="para. 1.a."/>
    <w:basedOn w:val="Normal"/>
    <w:pPr>
      <w:tabs>
        <w:tab w:val="left" w:pos="270"/>
      </w:tabs>
      <w:spacing w:after="0" w:line="240" w:lineRule="auto"/>
      <w:ind w:left="630" w:hanging="630"/>
    </w:pPr>
    <w:rPr>
      <w:rFonts w:ascii="Arial" w:hAnsi="Arial"/>
    </w:rPr>
  </w:style>
  <w:style w:type="paragraph" w:customStyle="1" w:styleId="Paraa">
    <w:name w:val="Para. a."/>
    <w:basedOn w:val="Normal"/>
    <w:pPr>
      <w:spacing w:after="0" w:line="240" w:lineRule="auto"/>
      <w:ind w:left="720" w:hanging="360"/>
    </w:pPr>
    <w:rPr>
      <w:sz w:val="24"/>
    </w:rPr>
  </w:style>
  <w:style w:type="paragraph" w:styleId="CommentText">
    <w:name w:val="annotation text"/>
    <w:basedOn w:val="Normal"/>
    <w:link w:val="CommentTextChar"/>
    <w:semiHidden/>
    <w:pPr>
      <w:spacing w:after="0" w:line="240" w:lineRule="auto"/>
      <w:jc w:val="both"/>
    </w:pPr>
    <w:rPr>
      <w:rFonts w:ascii="Arial" w:hAnsi="Arial"/>
    </w:rPr>
  </w:style>
  <w:style w:type="character" w:customStyle="1" w:styleId="CommentTextChar">
    <w:name w:val="Comment Text Char"/>
    <w:basedOn w:val="DefaultParagraphFont"/>
    <w:link w:val="CommentText"/>
    <w:semiHidden/>
    <w:rPr>
      <w:rFonts w:ascii="Arial" w:eastAsia="Times New Roman" w:hAnsi="Arial" w:cs="Times New Roman"/>
      <w:sz w:val="20"/>
      <w:szCs w:val="20"/>
    </w:rPr>
  </w:style>
  <w:style w:type="character" w:customStyle="1" w:styleId="Heading4Char">
    <w:name w:val="Heading 4 Char"/>
    <w:basedOn w:val="DefaultParagraphFont"/>
    <w:link w:val="Heading4"/>
    <w:uiPriority w:val="9"/>
    <w:rPr>
      <w:rFonts w:ascii="Arial" w:eastAsia="Times New Roman" w:hAnsi="Arial" w:cs="Arial"/>
      <w:b/>
      <w:sz w:val="24"/>
      <w:szCs w:val="24"/>
    </w:rPr>
  </w:style>
  <w:style w:type="character" w:customStyle="1" w:styleId="Heading2Char">
    <w:name w:val="Heading 2 Char"/>
    <w:basedOn w:val="DefaultParagraphFont"/>
    <w:link w:val="Heading2"/>
    <w:uiPriority w:val="9"/>
    <w:rsid w:val="007E21DC"/>
    <w:rPr>
      <w:rFonts w:asciiTheme="majorHAnsi" w:eastAsiaTheme="majorEastAsia" w:hAnsiTheme="majorHAnsi" w:cstheme="majorBidi"/>
      <w:color w:val="2E74B5" w:themeColor="accent1" w:themeShade="BF"/>
      <w:sz w:val="26"/>
      <w:szCs w:val="26"/>
    </w:rPr>
  </w:style>
  <w:style w:type="paragraph" w:customStyle="1" w:styleId="Default">
    <w:name w:val="Default"/>
    <w:rsid w:val="004513BA"/>
    <w:pPr>
      <w:widowControl w:val="0"/>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09795F"/>
    <w:pPr>
      <w:ind w:left="720"/>
      <w:contextualSpacing/>
    </w:pPr>
  </w:style>
  <w:style w:type="paragraph" w:styleId="FootnoteText">
    <w:name w:val="footnote text"/>
    <w:basedOn w:val="Normal"/>
    <w:link w:val="FootnoteTextChar"/>
    <w:uiPriority w:val="99"/>
    <w:semiHidden/>
    <w:unhideWhenUsed/>
    <w:rsid w:val="00676F79"/>
    <w:pPr>
      <w:spacing w:after="0" w:line="240" w:lineRule="auto"/>
    </w:pPr>
  </w:style>
  <w:style w:type="character" w:customStyle="1" w:styleId="FootnoteTextChar">
    <w:name w:val="Footnote Text Char"/>
    <w:basedOn w:val="DefaultParagraphFont"/>
    <w:link w:val="FootnoteText"/>
    <w:uiPriority w:val="99"/>
    <w:semiHidden/>
    <w:rsid w:val="00676F79"/>
  </w:style>
  <w:style w:type="character" w:styleId="FootnoteReference">
    <w:name w:val="footnote reference"/>
    <w:basedOn w:val="DefaultParagraphFont"/>
    <w:uiPriority w:val="99"/>
    <w:semiHidden/>
    <w:unhideWhenUsed/>
    <w:rsid w:val="00676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8870">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jpl.nasa.gov/acquisition/terms-condition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pl.nasa.gov/acquisition/opportunities/" TargetMode="External"/><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styles" Target="styles.xml"/><Relationship Id="rId15" Type="http://schemas.openxmlformats.org/officeDocument/2006/relationships/hyperlink" Target="https://www.jpl.nasa.gov/acquisition/terms-conditions/"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jpl.nasa.gov/acquisition/terms-conditions/" TargetMode="External"/><Relationship Id="rId31"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jpl.nasa.gov/acquisition/terms-conditions/"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xoplanets.nasa.gov/exep/technology/starshade/" TargetMode="External"/><Relationship Id="rId2" Type="http://schemas.openxmlformats.org/officeDocument/2006/relationships/hyperlink" Target="https://www.jpl.nasa.gov/habex/" TargetMode="External"/><Relationship Id="rId1" Type="http://schemas.openxmlformats.org/officeDocument/2006/relationships/hyperlink" Target="https://smd-prod.s3.amazonaws.com/science-red/s3fs-public/atoms/files/Starshade2.pdf" TargetMode="External"/><Relationship Id="rId4" Type="http://schemas.openxmlformats.org/officeDocument/2006/relationships/hyperlink" Target="https://exoplanets.nasa.gov/internal_resources/120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0AE5EA63CB44CBE6C52B776EAC305" ma:contentTypeVersion="0" ma:contentTypeDescription="Create a new document." ma:contentTypeScope="" ma:versionID="e0b85abca6e0cf9676c1034afc60fd27">
  <xsd:schema xmlns:xsd="http://www.w3.org/2001/XMLSchema" xmlns:xs="http://www.w3.org/2001/XMLSchema" xmlns:p="http://schemas.microsoft.com/office/2006/metadata/properties" targetNamespace="http://schemas.microsoft.com/office/2006/metadata/properties" ma:root="true" ma:fieldsID="3581ce2eb99a41153cfeed60498d5d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54DFC-E773-4EE9-8968-B3A6F71DD0E5}">
  <ds:schemaRefs>
    <ds:schemaRef ds:uri="http://schemas.microsoft.com/sharepoint/v3/contenttype/forms"/>
  </ds:schemaRefs>
</ds:datastoreItem>
</file>

<file path=customXml/itemProps2.xml><?xml version="1.0" encoding="utf-8"?>
<ds:datastoreItem xmlns:ds="http://schemas.openxmlformats.org/officeDocument/2006/customXml" ds:itemID="{CC5D4903-3399-4227-9FC4-0D0B674B3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0D2734-5D95-482E-8147-986F0BFCA83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26</Pages>
  <Words>7249</Words>
  <Characters>41321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Jaquez, Maria A (US 2692)</dc:creator>
  <cp:lastModifiedBy>Jaquez, Maria A (2692)</cp:lastModifiedBy>
  <cp:revision>22</cp:revision>
  <dcterms:created xsi:type="dcterms:W3CDTF">2020-08-21T18:22:00Z</dcterms:created>
  <dcterms:modified xsi:type="dcterms:W3CDTF">2020-09-03T22:44:00Z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0x0101000320AE5EA63CB44CBE6C52B776EAC305</vt:lpwstr>
  </property>
</Properties>
</file>