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EFB15" w14:textId="43CB4E3F" w:rsidR="00980ADD" w:rsidRPr="00F96C24" w:rsidRDefault="000C065D" w:rsidP="000C065D">
      <w:pPr>
        <w:pStyle w:val="BodyText"/>
        <w:ind w:left="110"/>
        <w:rPr>
          <w:b/>
          <w:bCs/>
          <w:sz w:val="20"/>
        </w:rPr>
      </w:pPr>
      <w:r>
        <w:rPr>
          <w:noProof/>
          <w:sz w:val="20"/>
        </w:rPr>
        <w:drawing>
          <wp:anchor distT="0" distB="0" distL="114300" distR="114300" simplePos="0" relativeHeight="251658240" behindDoc="0" locked="0" layoutInCell="1" allowOverlap="1" wp14:anchorId="15CDFE23" wp14:editId="66A34438">
            <wp:simplePos x="0" y="0"/>
            <wp:positionH relativeFrom="margin">
              <wp:align>left</wp:align>
            </wp:positionH>
            <wp:positionV relativeFrom="paragraph">
              <wp:posOffset>133350</wp:posOffset>
            </wp:positionV>
            <wp:extent cx="909937" cy="288607"/>
            <wp:effectExtent l="0" t="0" r="5080" b="0"/>
            <wp:wrapSquare wrapText="bothSides"/>
            <wp:docPr id="1" name="image1.png" descr="cid:image001.png@01D58A62.8D2F1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9937" cy="288607"/>
                    </a:xfrm>
                    <a:prstGeom prst="rect">
                      <a:avLst/>
                    </a:prstGeom>
                  </pic:spPr>
                </pic:pic>
              </a:graphicData>
            </a:graphic>
          </wp:anchor>
        </w:drawing>
      </w:r>
      <w:r w:rsidR="00A62E0E">
        <w:rPr>
          <w:sz w:val="20"/>
        </w:rPr>
        <w:br w:type="textWrapping" w:clear="all"/>
      </w:r>
    </w:p>
    <w:p w14:paraId="4E3379DA" w14:textId="5BEB3C9D" w:rsidR="001F795C" w:rsidRPr="00F96C24" w:rsidRDefault="00421403" w:rsidP="001F795C">
      <w:pPr>
        <w:jc w:val="center"/>
        <w:rPr>
          <w:b/>
          <w:bCs/>
          <w:sz w:val="28"/>
        </w:rPr>
      </w:pPr>
      <w:r>
        <w:rPr>
          <w:b/>
          <w:bCs/>
          <w:sz w:val="28"/>
        </w:rPr>
        <w:t>Systems Integration &amp; Testing Engineering</w:t>
      </w:r>
    </w:p>
    <w:p w14:paraId="6345109B" w14:textId="77777777" w:rsidR="001F795C" w:rsidRPr="001D459E" w:rsidRDefault="001F795C" w:rsidP="001F795C">
      <w:pPr>
        <w:jc w:val="center"/>
        <w:rPr>
          <w:sz w:val="24"/>
          <w:szCs w:val="24"/>
        </w:rPr>
      </w:pPr>
    </w:p>
    <w:p w14:paraId="5F2B6FB3" w14:textId="77777777" w:rsidR="004477DF" w:rsidRPr="004477DF" w:rsidRDefault="006A1A2D" w:rsidP="004477DF">
      <w:pPr>
        <w:pStyle w:val="BodyText"/>
        <w:spacing w:line="242" w:lineRule="auto"/>
        <w:ind w:left="109" w:right="80"/>
        <w:rPr>
          <w:sz w:val="22"/>
          <w:szCs w:val="22"/>
        </w:rPr>
      </w:pPr>
      <w:r w:rsidRPr="001927E2">
        <w:rPr>
          <w:sz w:val="22"/>
          <w:szCs w:val="22"/>
        </w:rPr>
        <w:t>The</w:t>
      </w:r>
      <w:r w:rsidRPr="001927E2">
        <w:rPr>
          <w:spacing w:val="-4"/>
          <w:sz w:val="22"/>
          <w:szCs w:val="22"/>
        </w:rPr>
        <w:t xml:space="preserve"> </w:t>
      </w:r>
      <w:r w:rsidRPr="001927E2">
        <w:rPr>
          <w:sz w:val="22"/>
          <w:szCs w:val="22"/>
        </w:rPr>
        <w:t>Jet</w:t>
      </w:r>
      <w:r w:rsidRPr="001927E2">
        <w:rPr>
          <w:spacing w:val="-10"/>
          <w:sz w:val="22"/>
          <w:szCs w:val="22"/>
        </w:rPr>
        <w:t xml:space="preserve"> </w:t>
      </w:r>
      <w:r w:rsidRPr="001927E2">
        <w:rPr>
          <w:sz w:val="22"/>
          <w:szCs w:val="22"/>
        </w:rPr>
        <w:t>Propulsion</w:t>
      </w:r>
      <w:r w:rsidRPr="001927E2">
        <w:rPr>
          <w:spacing w:val="39"/>
          <w:sz w:val="22"/>
          <w:szCs w:val="22"/>
        </w:rPr>
        <w:t xml:space="preserve"> </w:t>
      </w:r>
      <w:r w:rsidRPr="001927E2">
        <w:rPr>
          <w:sz w:val="22"/>
          <w:szCs w:val="22"/>
        </w:rPr>
        <w:t>Laboratory</w:t>
      </w:r>
      <w:r w:rsidRPr="001927E2">
        <w:rPr>
          <w:spacing w:val="-1"/>
          <w:sz w:val="22"/>
          <w:szCs w:val="22"/>
        </w:rPr>
        <w:t xml:space="preserve"> </w:t>
      </w:r>
      <w:r w:rsidRPr="001927E2">
        <w:rPr>
          <w:sz w:val="22"/>
          <w:szCs w:val="22"/>
        </w:rPr>
        <w:t>(JPL)</w:t>
      </w:r>
      <w:r w:rsidRPr="001927E2">
        <w:rPr>
          <w:spacing w:val="-15"/>
          <w:sz w:val="22"/>
          <w:szCs w:val="22"/>
        </w:rPr>
        <w:t xml:space="preserve"> </w:t>
      </w:r>
      <w:r w:rsidRPr="001927E2">
        <w:rPr>
          <w:sz w:val="22"/>
          <w:szCs w:val="22"/>
        </w:rPr>
        <w:t>is reviewing</w:t>
      </w:r>
      <w:r w:rsidRPr="001927E2">
        <w:rPr>
          <w:spacing w:val="25"/>
          <w:sz w:val="22"/>
          <w:szCs w:val="22"/>
        </w:rPr>
        <w:t xml:space="preserve"> </w:t>
      </w:r>
      <w:r w:rsidRPr="001927E2">
        <w:rPr>
          <w:sz w:val="22"/>
          <w:szCs w:val="22"/>
        </w:rPr>
        <w:t>options</w:t>
      </w:r>
      <w:r w:rsidRPr="001927E2">
        <w:rPr>
          <w:spacing w:val="20"/>
          <w:sz w:val="22"/>
          <w:szCs w:val="22"/>
        </w:rPr>
        <w:t xml:space="preserve"> </w:t>
      </w:r>
      <w:r w:rsidRPr="001927E2">
        <w:rPr>
          <w:sz w:val="22"/>
          <w:szCs w:val="22"/>
        </w:rPr>
        <w:t>to</w:t>
      </w:r>
      <w:r w:rsidRPr="001927E2">
        <w:rPr>
          <w:spacing w:val="-1"/>
          <w:sz w:val="22"/>
          <w:szCs w:val="22"/>
        </w:rPr>
        <w:t xml:space="preserve"> </w:t>
      </w:r>
      <w:r w:rsidRPr="001927E2">
        <w:rPr>
          <w:sz w:val="22"/>
          <w:szCs w:val="22"/>
        </w:rPr>
        <w:t xml:space="preserve">find </w:t>
      </w:r>
      <w:r w:rsidR="00BB6AD0" w:rsidRPr="001927E2">
        <w:rPr>
          <w:b/>
          <w:sz w:val="22"/>
          <w:szCs w:val="22"/>
        </w:rPr>
        <w:t>Small Business</w:t>
      </w:r>
      <w:r w:rsidR="00C41B2D" w:rsidRPr="001927E2">
        <w:rPr>
          <w:b/>
          <w:sz w:val="22"/>
          <w:szCs w:val="22"/>
        </w:rPr>
        <w:t xml:space="preserve"> Concerns </w:t>
      </w:r>
      <w:r w:rsidR="00BB6AD0" w:rsidRPr="001927E2">
        <w:rPr>
          <w:b/>
          <w:sz w:val="22"/>
          <w:szCs w:val="22"/>
        </w:rPr>
        <w:t>and/or Joint Ventures</w:t>
      </w:r>
      <w:r w:rsidR="00873F5B" w:rsidRPr="001927E2">
        <w:rPr>
          <w:b/>
          <w:sz w:val="22"/>
          <w:szCs w:val="22"/>
        </w:rPr>
        <w:t xml:space="preserve"> </w:t>
      </w:r>
      <w:r w:rsidR="00BB6AD0" w:rsidRPr="001927E2">
        <w:rPr>
          <w:b/>
          <w:sz w:val="22"/>
          <w:szCs w:val="22"/>
        </w:rPr>
        <w:t>or Teams led by Small Business</w:t>
      </w:r>
      <w:r w:rsidR="00C51BED" w:rsidRPr="001927E2">
        <w:rPr>
          <w:b/>
          <w:sz w:val="22"/>
          <w:szCs w:val="22"/>
        </w:rPr>
        <w:t>es</w:t>
      </w:r>
      <w:r w:rsidR="00624D18" w:rsidRPr="001927E2">
        <w:rPr>
          <w:b/>
          <w:sz w:val="22"/>
          <w:szCs w:val="22"/>
        </w:rPr>
        <w:t xml:space="preserve"> </w:t>
      </w:r>
      <w:r w:rsidR="004477DF" w:rsidRPr="004477DF">
        <w:rPr>
          <w:sz w:val="22"/>
          <w:szCs w:val="22"/>
        </w:rPr>
        <w:t>with</w:t>
      </w:r>
      <w:r w:rsidR="004477DF" w:rsidRPr="004477DF">
        <w:rPr>
          <w:spacing w:val="-4"/>
          <w:sz w:val="22"/>
          <w:szCs w:val="22"/>
        </w:rPr>
        <w:t xml:space="preserve"> </w:t>
      </w:r>
      <w:r w:rsidR="004477DF" w:rsidRPr="004477DF">
        <w:rPr>
          <w:sz w:val="22"/>
          <w:szCs w:val="22"/>
        </w:rPr>
        <w:t>experience in one</w:t>
      </w:r>
      <w:r w:rsidR="004477DF" w:rsidRPr="004477DF">
        <w:rPr>
          <w:spacing w:val="-1"/>
          <w:sz w:val="22"/>
          <w:szCs w:val="22"/>
        </w:rPr>
        <w:t xml:space="preserve"> </w:t>
      </w:r>
      <w:r w:rsidR="004477DF" w:rsidRPr="004477DF">
        <w:rPr>
          <w:sz w:val="22"/>
          <w:szCs w:val="22"/>
        </w:rPr>
        <w:t>or</w:t>
      </w:r>
      <w:r w:rsidR="004477DF" w:rsidRPr="004477DF">
        <w:rPr>
          <w:spacing w:val="-6"/>
          <w:sz w:val="22"/>
          <w:szCs w:val="22"/>
        </w:rPr>
        <w:t xml:space="preserve"> </w:t>
      </w:r>
      <w:r w:rsidR="004477DF" w:rsidRPr="004477DF">
        <w:rPr>
          <w:sz w:val="22"/>
          <w:szCs w:val="22"/>
        </w:rPr>
        <w:t>more of</w:t>
      </w:r>
      <w:r w:rsidR="004477DF" w:rsidRPr="004477DF">
        <w:rPr>
          <w:spacing w:val="-6"/>
          <w:sz w:val="22"/>
          <w:szCs w:val="22"/>
        </w:rPr>
        <w:t xml:space="preserve"> </w:t>
      </w:r>
      <w:r w:rsidR="004477DF" w:rsidRPr="004477DF">
        <w:rPr>
          <w:sz w:val="22"/>
          <w:szCs w:val="22"/>
        </w:rPr>
        <w:t>the</w:t>
      </w:r>
      <w:r w:rsidR="004477DF" w:rsidRPr="004477DF">
        <w:rPr>
          <w:spacing w:val="-1"/>
          <w:sz w:val="22"/>
          <w:szCs w:val="22"/>
        </w:rPr>
        <w:t xml:space="preserve"> </w:t>
      </w:r>
      <w:r w:rsidR="004477DF" w:rsidRPr="004477DF">
        <w:rPr>
          <w:sz w:val="22"/>
          <w:szCs w:val="22"/>
        </w:rPr>
        <w:t>following</w:t>
      </w:r>
      <w:r w:rsidR="004477DF" w:rsidRPr="004477DF">
        <w:rPr>
          <w:spacing w:val="40"/>
          <w:sz w:val="22"/>
          <w:szCs w:val="22"/>
        </w:rPr>
        <w:t xml:space="preserve"> </w:t>
      </w:r>
      <w:r w:rsidR="004477DF" w:rsidRPr="004477DF">
        <w:rPr>
          <w:sz w:val="22"/>
          <w:szCs w:val="22"/>
        </w:rPr>
        <w:t>listed items. JPL</w:t>
      </w:r>
      <w:r w:rsidR="004477DF" w:rsidRPr="004477DF">
        <w:rPr>
          <w:spacing w:val="-15"/>
          <w:sz w:val="22"/>
          <w:szCs w:val="22"/>
        </w:rPr>
        <w:t xml:space="preserve"> </w:t>
      </w:r>
      <w:r w:rsidR="004477DF" w:rsidRPr="004477DF">
        <w:rPr>
          <w:sz w:val="22"/>
          <w:szCs w:val="22"/>
        </w:rPr>
        <w:t>is not seeking staff</w:t>
      </w:r>
      <w:r w:rsidR="004477DF" w:rsidRPr="004477DF">
        <w:rPr>
          <w:spacing w:val="-15"/>
          <w:sz w:val="22"/>
          <w:szCs w:val="22"/>
        </w:rPr>
        <w:t xml:space="preserve"> </w:t>
      </w:r>
      <w:r w:rsidR="004477DF" w:rsidRPr="004477DF">
        <w:rPr>
          <w:sz w:val="22"/>
          <w:szCs w:val="22"/>
        </w:rPr>
        <w:t>augmentation</w:t>
      </w:r>
      <w:r w:rsidR="004477DF" w:rsidRPr="004477DF">
        <w:rPr>
          <w:spacing w:val="17"/>
          <w:sz w:val="22"/>
          <w:szCs w:val="22"/>
        </w:rPr>
        <w:t xml:space="preserve"> </w:t>
      </w:r>
      <w:r w:rsidR="004477DF" w:rsidRPr="004477DF">
        <w:rPr>
          <w:sz w:val="22"/>
          <w:szCs w:val="22"/>
        </w:rPr>
        <w:t>firms,</w:t>
      </w:r>
      <w:r w:rsidR="004477DF" w:rsidRPr="004477DF">
        <w:rPr>
          <w:spacing w:val="-3"/>
          <w:sz w:val="22"/>
          <w:szCs w:val="22"/>
        </w:rPr>
        <w:t xml:space="preserve"> but firms </w:t>
      </w:r>
      <w:r w:rsidR="004477DF" w:rsidRPr="004477DF">
        <w:rPr>
          <w:sz w:val="22"/>
          <w:szCs w:val="22"/>
        </w:rPr>
        <w:t>with</w:t>
      </w:r>
      <w:r w:rsidR="004477DF" w:rsidRPr="004477DF">
        <w:rPr>
          <w:spacing w:val="-13"/>
          <w:sz w:val="22"/>
          <w:szCs w:val="22"/>
        </w:rPr>
        <w:t xml:space="preserve"> </w:t>
      </w:r>
      <w:r w:rsidR="004477DF" w:rsidRPr="004477DF">
        <w:rPr>
          <w:sz w:val="22"/>
          <w:szCs w:val="22"/>
        </w:rPr>
        <w:t>extensive</w:t>
      </w:r>
      <w:r w:rsidR="004477DF" w:rsidRPr="004477DF">
        <w:rPr>
          <w:spacing w:val="11"/>
          <w:sz w:val="22"/>
          <w:szCs w:val="22"/>
        </w:rPr>
        <w:t xml:space="preserve"> </w:t>
      </w:r>
      <w:r w:rsidR="004477DF" w:rsidRPr="004477DF">
        <w:rPr>
          <w:sz w:val="22"/>
          <w:szCs w:val="22"/>
        </w:rPr>
        <w:t>experience</w:t>
      </w:r>
      <w:r w:rsidR="004477DF" w:rsidRPr="004477DF">
        <w:rPr>
          <w:spacing w:val="-12"/>
          <w:sz w:val="22"/>
          <w:szCs w:val="22"/>
        </w:rPr>
        <w:t xml:space="preserve"> </w:t>
      </w:r>
      <w:r w:rsidR="004477DF" w:rsidRPr="004477DF">
        <w:rPr>
          <w:sz w:val="22"/>
          <w:szCs w:val="22"/>
        </w:rPr>
        <w:t>in</w:t>
      </w:r>
      <w:r w:rsidR="004477DF" w:rsidRPr="004477DF">
        <w:rPr>
          <w:spacing w:val="6"/>
          <w:sz w:val="22"/>
          <w:szCs w:val="22"/>
        </w:rPr>
        <w:t xml:space="preserve"> </w:t>
      </w:r>
      <w:r w:rsidR="004477DF" w:rsidRPr="004477DF">
        <w:rPr>
          <w:sz w:val="22"/>
          <w:szCs w:val="22"/>
        </w:rPr>
        <w:t>one</w:t>
      </w:r>
      <w:r w:rsidR="004477DF" w:rsidRPr="004477DF">
        <w:rPr>
          <w:spacing w:val="-12"/>
          <w:sz w:val="22"/>
          <w:szCs w:val="22"/>
        </w:rPr>
        <w:t xml:space="preserve"> </w:t>
      </w:r>
      <w:r w:rsidR="004477DF" w:rsidRPr="004477DF">
        <w:rPr>
          <w:sz w:val="22"/>
          <w:szCs w:val="22"/>
        </w:rPr>
        <w:t>or</w:t>
      </w:r>
      <w:r w:rsidR="004477DF" w:rsidRPr="004477DF">
        <w:rPr>
          <w:spacing w:val="-4"/>
          <w:sz w:val="22"/>
          <w:szCs w:val="22"/>
        </w:rPr>
        <w:t xml:space="preserve"> </w:t>
      </w:r>
      <w:r w:rsidR="004477DF" w:rsidRPr="004477DF">
        <w:rPr>
          <w:sz w:val="22"/>
          <w:szCs w:val="22"/>
        </w:rPr>
        <w:t>more</w:t>
      </w:r>
      <w:r w:rsidR="004477DF" w:rsidRPr="004477DF">
        <w:rPr>
          <w:spacing w:val="-12"/>
          <w:sz w:val="22"/>
          <w:szCs w:val="22"/>
        </w:rPr>
        <w:t xml:space="preserve"> </w:t>
      </w:r>
      <w:r w:rsidR="004477DF" w:rsidRPr="004477DF">
        <w:rPr>
          <w:sz w:val="22"/>
          <w:szCs w:val="22"/>
        </w:rPr>
        <w:t>of</w:t>
      </w:r>
      <w:r w:rsidR="004477DF" w:rsidRPr="004477DF">
        <w:rPr>
          <w:spacing w:val="-15"/>
          <w:sz w:val="22"/>
          <w:szCs w:val="22"/>
        </w:rPr>
        <w:t xml:space="preserve"> </w:t>
      </w:r>
      <w:r w:rsidR="004477DF" w:rsidRPr="004477DF">
        <w:rPr>
          <w:sz w:val="22"/>
          <w:szCs w:val="22"/>
        </w:rPr>
        <w:t>the</w:t>
      </w:r>
      <w:r w:rsidR="004477DF" w:rsidRPr="004477DF">
        <w:rPr>
          <w:spacing w:val="-12"/>
          <w:sz w:val="22"/>
          <w:szCs w:val="22"/>
        </w:rPr>
        <w:t xml:space="preserve"> </w:t>
      </w:r>
      <w:r w:rsidR="004477DF" w:rsidRPr="004477DF">
        <w:rPr>
          <w:sz w:val="22"/>
          <w:szCs w:val="22"/>
        </w:rPr>
        <w:t>following</w:t>
      </w:r>
      <w:r w:rsidR="004477DF" w:rsidRPr="004477DF">
        <w:rPr>
          <w:spacing w:val="36"/>
          <w:sz w:val="22"/>
          <w:szCs w:val="22"/>
        </w:rPr>
        <w:t xml:space="preserve"> </w:t>
      </w:r>
      <w:r w:rsidR="004477DF" w:rsidRPr="004477DF">
        <w:rPr>
          <w:sz w:val="22"/>
          <w:szCs w:val="22"/>
        </w:rPr>
        <w:t>listed items</w:t>
      </w:r>
      <w:r w:rsidR="004477DF" w:rsidRPr="004477DF">
        <w:rPr>
          <w:spacing w:val="4"/>
          <w:sz w:val="22"/>
          <w:szCs w:val="22"/>
        </w:rPr>
        <w:t xml:space="preserve"> </w:t>
      </w:r>
      <w:r w:rsidR="004477DF" w:rsidRPr="004477DF">
        <w:rPr>
          <w:sz w:val="22"/>
          <w:szCs w:val="22"/>
        </w:rPr>
        <w:t>to</w:t>
      </w:r>
      <w:r w:rsidR="004477DF" w:rsidRPr="004477DF">
        <w:rPr>
          <w:spacing w:val="-15"/>
          <w:sz w:val="22"/>
          <w:szCs w:val="22"/>
        </w:rPr>
        <w:t xml:space="preserve"> </w:t>
      </w:r>
      <w:r w:rsidR="004477DF" w:rsidRPr="004477DF">
        <w:rPr>
          <w:sz w:val="22"/>
          <w:szCs w:val="22"/>
        </w:rPr>
        <w:t>meet the</w:t>
      </w:r>
      <w:r w:rsidR="004477DF" w:rsidRPr="004477DF">
        <w:rPr>
          <w:spacing w:val="-7"/>
          <w:sz w:val="22"/>
          <w:szCs w:val="22"/>
        </w:rPr>
        <w:t xml:space="preserve"> </w:t>
      </w:r>
      <w:r w:rsidR="004477DF" w:rsidRPr="004477DF">
        <w:rPr>
          <w:sz w:val="22"/>
          <w:szCs w:val="22"/>
        </w:rPr>
        <w:t>below scope</w:t>
      </w:r>
      <w:r w:rsidR="004477DF" w:rsidRPr="004477DF">
        <w:rPr>
          <w:spacing w:val="-5"/>
          <w:sz w:val="22"/>
          <w:szCs w:val="22"/>
        </w:rPr>
        <w:t xml:space="preserve"> </w:t>
      </w:r>
      <w:r w:rsidR="004477DF" w:rsidRPr="004477DF">
        <w:rPr>
          <w:sz w:val="22"/>
          <w:szCs w:val="22"/>
        </w:rPr>
        <w:t>requirements</w:t>
      </w:r>
      <w:r w:rsidR="004477DF" w:rsidRPr="004477DF">
        <w:rPr>
          <w:spacing w:val="16"/>
          <w:sz w:val="22"/>
          <w:szCs w:val="22"/>
        </w:rPr>
        <w:t xml:space="preserve"> </w:t>
      </w:r>
      <w:r w:rsidR="004477DF" w:rsidRPr="004477DF">
        <w:rPr>
          <w:sz w:val="22"/>
          <w:szCs w:val="22"/>
        </w:rPr>
        <w:t>and</w:t>
      </w:r>
      <w:r w:rsidR="004477DF" w:rsidRPr="004477DF">
        <w:rPr>
          <w:spacing w:val="-5"/>
          <w:sz w:val="22"/>
          <w:szCs w:val="22"/>
        </w:rPr>
        <w:t xml:space="preserve"> </w:t>
      </w:r>
      <w:r w:rsidR="004477DF" w:rsidRPr="004477DF">
        <w:rPr>
          <w:sz w:val="22"/>
          <w:szCs w:val="22"/>
        </w:rPr>
        <w:t>minimum/mandatory</w:t>
      </w:r>
      <w:r w:rsidR="004477DF" w:rsidRPr="004477DF">
        <w:rPr>
          <w:spacing w:val="40"/>
          <w:sz w:val="22"/>
          <w:szCs w:val="22"/>
        </w:rPr>
        <w:t xml:space="preserve"> </w:t>
      </w:r>
      <w:r w:rsidR="004477DF" w:rsidRPr="004477DF">
        <w:rPr>
          <w:sz w:val="22"/>
          <w:szCs w:val="22"/>
        </w:rPr>
        <w:t xml:space="preserve">qualifications. </w:t>
      </w:r>
    </w:p>
    <w:p w14:paraId="2069081C" w14:textId="77777777" w:rsidR="004477DF" w:rsidRPr="004477DF" w:rsidRDefault="004477DF" w:rsidP="004477DF">
      <w:pPr>
        <w:pStyle w:val="BodyText"/>
        <w:spacing w:line="242" w:lineRule="auto"/>
        <w:ind w:left="109" w:right="80"/>
        <w:rPr>
          <w:sz w:val="22"/>
          <w:szCs w:val="22"/>
        </w:rPr>
      </w:pPr>
    </w:p>
    <w:p w14:paraId="7868EB17" w14:textId="77777777" w:rsidR="004477DF" w:rsidRPr="004477DF" w:rsidRDefault="004477DF" w:rsidP="004477DF">
      <w:pPr>
        <w:pStyle w:val="BodyText"/>
        <w:spacing w:line="242" w:lineRule="auto"/>
        <w:ind w:left="109" w:right="80"/>
        <w:rPr>
          <w:sz w:val="22"/>
          <w:szCs w:val="22"/>
        </w:rPr>
      </w:pPr>
      <w:r w:rsidRPr="004477DF">
        <w:rPr>
          <w:sz w:val="22"/>
          <w:szCs w:val="22"/>
        </w:rPr>
        <w:t>The JPL Flight Systems Engineering, Integration and Test Section provides systems engineering for the design and implementation of spacecraft for the laboratory’s key flight projects. The work spans spacecraft systems engineering, payload systems integration, electrical systems integration, fault protection and autonomy design, landing systems design, spacecraft assembly and test, systems verification and validation, and systems modeling.</w:t>
      </w:r>
    </w:p>
    <w:p w14:paraId="6C0FD826" w14:textId="77777777" w:rsidR="004477DF" w:rsidRPr="004477DF" w:rsidRDefault="004477DF" w:rsidP="004477DF">
      <w:pPr>
        <w:pStyle w:val="BodyText"/>
        <w:spacing w:line="242" w:lineRule="auto"/>
        <w:ind w:left="109" w:right="80"/>
        <w:rPr>
          <w:sz w:val="22"/>
          <w:szCs w:val="22"/>
        </w:rPr>
      </w:pPr>
    </w:p>
    <w:p w14:paraId="36E42151" w14:textId="3EEC4B8A" w:rsidR="004477DF" w:rsidRPr="004477DF" w:rsidRDefault="004477DF" w:rsidP="004477DF">
      <w:pPr>
        <w:pStyle w:val="BodyText"/>
        <w:spacing w:line="242" w:lineRule="auto"/>
        <w:ind w:left="109" w:right="80"/>
        <w:rPr>
          <w:sz w:val="22"/>
          <w:szCs w:val="22"/>
        </w:rPr>
      </w:pPr>
      <w:r w:rsidRPr="004477DF">
        <w:rPr>
          <w:sz w:val="22"/>
          <w:szCs w:val="22"/>
        </w:rPr>
        <w:t xml:space="preserve">The JPL Flight Systems Engineering, Integration and Test Section is seeking a subcontractor to provide necessary services for Systems Integration and Test Engineering. As part of the requirements of any awarded subcontract, the subcontractor may also provide Systems Test Bed </w:t>
      </w:r>
      <w:r w:rsidRPr="004477DF">
        <w:rPr>
          <w:sz w:val="22"/>
          <w:szCs w:val="22"/>
        </w:rPr>
        <w:t>Teamwork</w:t>
      </w:r>
      <w:r w:rsidRPr="004477DF">
        <w:rPr>
          <w:sz w:val="22"/>
          <w:szCs w:val="22"/>
        </w:rPr>
        <w:t>, inclusive of responsibility for developing systems level tests, and executing tests that support the system level Validation and Verification (V&amp;V) efforts.   The subcontractor shall provide troubleshooting and anomaly resolution as part of the assigned tasks.</w:t>
      </w:r>
    </w:p>
    <w:p w14:paraId="0C823DE2" w14:textId="77777777" w:rsidR="00624D18" w:rsidRPr="001927E2" w:rsidRDefault="00624D18" w:rsidP="004477DF">
      <w:pPr>
        <w:pStyle w:val="BodyText"/>
        <w:spacing w:line="242" w:lineRule="auto"/>
        <w:ind w:right="80"/>
        <w:rPr>
          <w:b/>
          <w:sz w:val="22"/>
          <w:szCs w:val="22"/>
        </w:rPr>
      </w:pPr>
    </w:p>
    <w:p w14:paraId="02AE6836" w14:textId="069D8B63" w:rsidR="001F795C" w:rsidRPr="001927E2" w:rsidRDefault="00FE02FB">
      <w:pPr>
        <w:pStyle w:val="BodyText"/>
        <w:spacing w:line="242" w:lineRule="auto"/>
        <w:ind w:left="109" w:right="80"/>
        <w:rPr>
          <w:sz w:val="22"/>
          <w:szCs w:val="22"/>
        </w:rPr>
      </w:pPr>
      <w:r w:rsidRPr="001927E2">
        <w:rPr>
          <w:sz w:val="22"/>
          <w:szCs w:val="22"/>
        </w:rPr>
        <w:t xml:space="preserve">JPL encourages </w:t>
      </w:r>
      <w:r w:rsidR="00016258" w:rsidRPr="001927E2">
        <w:rPr>
          <w:sz w:val="22"/>
          <w:szCs w:val="22"/>
        </w:rPr>
        <w:t xml:space="preserve">both teams addressing the comprehensive requirements as well as business concerns interested in subcomponents to </w:t>
      </w:r>
      <w:r w:rsidR="00236196" w:rsidRPr="001927E2">
        <w:rPr>
          <w:sz w:val="22"/>
          <w:szCs w:val="22"/>
        </w:rPr>
        <w:t>respond</w:t>
      </w:r>
      <w:r w:rsidR="00016258" w:rsidRPr="001927E2">
        <w:rPr>
          <w:sz w:val="22"/>
          <w:szCs w:val="22"/>
        </w:rPr>
        <w:t xml:space="preserve">. </w:t>
      </w:r>
      <w:r w:rsidR="00F80485" w:rsidRPr="001927E2">
        <w:rPr>
          <w:sz w:val="22"/>
          <w:szCs w:val="22"/>
        </w:rPr>
        <w:t>The stated goal</w:t>
      </w:r>
      <w:r w:rsidR="005C5AF6" w:rsidRPr="001927E2">
        <w:rPr>
          <w:sz w:val="22"/>
          <w:szCs w:val="22"/>
        </w:rPr>
        <w:t>s</w:t>
      </w:r>
      <w:r w:rsidR="00F80485" w:rsidRPr="001927E2">
        <w:rPr>
          <w:sz w:val="22"/>
          <w:szCs w:val="22"/>
        </w:rPr>
        <w:t xml:space="preserve"> are</w:t>
      </w:r>
      <w:r w:rsidR="00C80286" w:rsidRPr="001927E2">
        <w:rPr>
          <w:sz w:val="22"/>
          <w:szCs w:val="22"/>
        </w:rPr>
        <w:t xml:space="preserve"> to ensure</w:t>
      </w:r>
      <w:r w:rsidR="005C5AF6" w:rsidRPr="001927E2">
        <w:rPr>
          <w:sz w:val="22"/>
          <w:szCs w:val="22"/>
        </w:rPr>
        <w:t>: (1)</w:t>
      </w:r>
      <w:r w:rsidR="00F80485" w:rsidRPr="001927E2">
        <w:rPr>
          <w:sz w:val="22"/>
          <w:szCs w:val="22"/>
        </w:rPr>
        <w:t xml:space="preserve"> JPL has well-qualified subcontractors performing the work</w:t>
      </w:r>
      <w:r w:rsidR="00236196" w:rsidRPr="001927E2">
        <w:rPr>
          <w:sz w:val="22"/>
          <w:szCs w:val="22"/>
        </w:rPr>
        <w:t xml:space="preserve">; </w:t>
      </w:r>
      <w:r w:rsidR="005C5AF6" w:rsidRPr="001927E2">
        <w:rPr>
          <w:sz w:val="22"/>
          <w:szCs w:val="22"/>
        </w:rPr>
        <w:t xml:space="preserve">(2) JPL maximizes </w:t>
      </w:r>
      <w:r w:rsidR="00AA3E36" w:rsidRPr="001927E2">
        <w:rPr>
          <w:sz w:val="22"/>
          <w:szCs w:val="22"/>
        </w:rPr>
        <w:t>small business participation in this opportunity</w:t>
      </w:r>
      <w:r w:rsidR="00236196" w:rsidRPr="001927E2">
        <w:rPr>
          <w:sz w:val="22"/>
          <w:szCs w:val="22"/>
        </w:rPr>
        <w:t>;</w:t>
      </w:r>
      <w:r w:rsidR="00AA3E36" w:rsidRPr="001927E2">
        <w:rPr>
          <w:sz w:val="22"/>
          <w:szCs w:val="22"/>
        </w:rPr>
        <w:t xml:space="preserve"> </w:t>
      </w:r>
      <w:r w:rsidR="00D00B79" w:rsidRPr="001927E2">
        <w:rPr>
          <w:sz w:val="22"/>
          <w:szCs w:val="22"/>
        </w:rPr>
        <w:t>and</w:t>
      </w:r>
      <w:r w:rsidR="00AA3E36" w:rsidRPr="001927E2">
        <w:rPr>
          <w:sz w:val="22"/>
          <w:szCs w:val="22"/>
        </w:rPr>
        <w:t xml:space="preserve"> (3) JPL</w:t>
      </w:r>
      <w:r w:rsidR="009B62BC" w:rsidRPr="001927E2">
        <w:rPr>
          <w:sz w:val="22"/>
          <w:szCs w:val="22"/>
        </w:rPr>
        <w:t xml:space="preserve"> seeks </w:t>
      </w:r>
      <w:r w:rsidR="00AA3E36" w:rsidRPr="001927E2">
        <w:rPr>
          <w:sz w:val="22"/>
          <w:szCs w:val="22"/>
        </w:rPr>
        <w:t xml:space="preserve">to find sufficient </w:t>
      </w:r>
      <w:r w:rsidR="00873F5B" w:rsidRPr="001927E2">
        <w:rPr>
          <w:sz w:val="22"/>
          <w:szCs w:val="22"/>
        </w:rPr>
        <w:t>s</w:t>
      </w:r>
      <w:r w:rsidR="00D07E75" w:rsidRPr="001927E2">
        <w:rPr>
          <w:sz w:val="22"/>
          <w:szCs w:val="22"/>
        </w:rPr>
        <w:t xml:space="preserve">mall </w:t>
      </w:r>
      <w:r w:rsidR="00873F5B" w:rsidRPr="001927E2">
        <w:rPr>
          <w:sz w:val="22"/>
          <w:szCs w:val="22"/>
        </w:rPr>
        <w:t>b</w:t>
      </w:r>
      <w:r w:rsidR="00D07E75" w:rsidRPr="001927E2">
        <w:rPr>
          <w:sz w:val="22"/>
          <w:szCs w:val="22"/>
        </w:rPr>
        <w:t xml:space="preserve">usiness </w:t>
      </w:r>
      <w:r w:rsidR="00873F5B" w:rsidRPr="001927E2">
        <w:rPr>
          <w:sz w:val="22"/>
          <w:szCs w:val="22"/>
        </w:rPr>
        <w:t>c</w:t>
      </w:r>
      <w:r w:rsidR="00D07E75" w:rsidRPr="001927E2">
        <w:rPr>
          <w:sz w:val="22"/>
          <w:szCs w:val="22"/>
        </w:rPr>
        <w:t xml:space="preserve">oncerns </w:t>
      </w:r>
      <w:r w:rsidR="00AA3E36" w:rsidRPr="001927E2">
        <w:rPr>
          <w:sz w:val="22"/>
          <w:szCs w:val="22"/>
        </w:rPr>
        <w:t>for</w:t>
      </w:r>
      <w:r w:rsidR="002F4F92" w:rsidRPr="001927E2">
        <w:rPr>
          <w:sz w:val="22"/>
          <w:szCs w:val="22"/>
        </w:rPr>
        <w:t xml:space="preserve"> this </w:t>
      </w:r>
      <w:r w:rsidR="00AA3E36" w:rsidRPr="001927E2">
        <w:rPr>
          <w:sz w:val="22"/>
          <w:szCs w:val="22"/>
        </w:rPr>
        <w:t xml:space="preserve">targeted </w:t>
      </w:r>
      <w:r w:rsidR="004F7CC2" w:rsidRPr="001927E2">
        <w:rPr>
          <w:sz w:val="22"/>
          <w:szCs w:val="22"/>
        </w:rPr>
        <w:t>Small Business S</w:t>
      </w:r>
      <w:r w:rsidR="00AA3E36" w:rsidRPr="001927E2">
        <w:rPr>
          <w:sz w:val="22"/>
          <w:szCs w:val="22"/>
        </w:rPr>
        <w:t>et-</w:t>
      </w:r>
      <w:r w:rsidR="004F7CC2" w:rsidRPr="001927E2">
        <w:rPr>
          <w:sz w:val="22"/>
          <w:szCs w:val="22"/>
        </w:rPr>
        <w:t>A</w:t>
      </w:r>
      <w:r w:rsidR="00AA3E36" w:rsidRPr="001927E2">
        <w:rPr>
          <w:sz w:val="22"/>
          <w:szCs w:val="22"/>
        </w:rPr>
        <w:t>side</w:t>
      </w:r>
      <w:r w:rsidR="002F4F92" w:rsidRPr="001927E2">
        <w:rPr>
          <w:sz w:val="22"/>
          <w:szCs w:val="22"/>
        </w:rPr>
        <w:t xml:space="preserve">. </w:t>
      </w:r>
    </w:p>
    <w:p w14:paraId="6B90CAC9" w14:textId="77777777" w:rsidR="00AD3981" w:rsidRPr="001927E2" w:rsidRDefault="00AD3981" w:rsidP="00CE1DE9">
      <w:pPr>
        <w:pStyle w:val="BodyText"/>
        <w:spacing w:line="242" w:lineRule="auto"/>
        <w:ind w:right="80"/>
        <w:rPr>
          <w:sz w:val="22"/>
          <w:szCs w:val="22"/>
        </w:rPr>
      </w:pPr>
    </w:p>
    <w:p w14:paraId="3186B08A" w14:textId="726FA17D" w:rsidR="00DE7C2C" w:rsidRPr="001927E2" w:rsidRDefault="008A6C7B" w:rsidP="008542A7">
      <w:pPr>
        <w:pStyle w:val="BodyText"/>
        <w:spacing w:line="242" w:lineRule="auto"/>
        <w:ind w:left="109" w:right="80"/>
        <w:rPr>
          <w:sz w:val="22"/>
          <w:szCs w:val="22"/>
        </w:rPr>
      </w:pPr>
      <w:r w:rsidRPr="001927E2">
        <w:rPr>
          <w:sz w:val="22"/>
          <w:szCs w:val="22"/>
        </w:rPr>
        <w:t xml:space="preserve">JPL is a Federally Funded Research and Development Center (FFRDC) </w:t>
      </w:r>
      <w:r w:rsidR="009B62BC" w:rsidRPr="001927E2">
        <w:rPr>
          <w:sz w:val="22"/>
          <w:szCs w:val="22"/>
        </w:rPr>
        <w:t xml:space="preserve">staffed and </w:t>
      </w:r>
      <w:r w:rsidRPr="001927E2">
        <w:rPr>
          <w:sz w:val="22"/>
          <w:szCs w:val="22"/>
        </w:rPr>
        <w:t xml:space="preserve">managed </w:t>
      </w:r>
      <w:r w:rsidR="009B62BC" w:rsidRPr="001927E2">
        <w:rPr>
          <w:sz w:val="22"/>
          <w:szCs w:val="22"/>
        </w:rPr>
        <w:t xml:space="preserve">for </w:t>
      </w:r>
      <w:r w:rsidR="001E091F" w:rsidRPr="001927E2">
        <w:rPr>
          <w:sz w:val="22"/>
          <w:szCs w:val="22"/>
        </w:rPr>
        <w:t xml:space="preserve">the National Aeronautics </w:t>
      </w:r>
      <w:r w:rsidR="007B4627" w:rsidRPr="001927E2">
        <w:rPr>
          <w:sz w:val="22"/>
          <w:szCs w:val="22"/>
        </w:rPr>
        <w:t xml:space="preserve">and </w:t>
      </w:r>
      <w:r w:rsidR="001E091F" w:rsidRPr="001927E2">
        <w:rPr>
          <w:sz w:val="22"/>
          <w:szCs w:val="22"/>
        </w:rPr>
        <w:t>Space Administration (NASA)</w:t>
      </w:r>
      <w:r w:rsidR="009B62BC" w:rsidRPr="001927E2">
        <w:rPr>
          <w:sz w:val="22"/>
          <w:szCs w:val="22"/>
        </w:rPr>
        <w:t xml:space="preserve"> by the California Institute of Technology (Caltech).</w:t>
      </w:r>
    </w:p>
    <w:p w14:paraId="4D79C581" w14:textId="77777777" w:rsidR="008D1E6D" w:rsidRPr="001D459E" w:rsidRDefault="008D1E6D" w:rsidP="008542A7">
      <w:pPr>
        <w:pStyle w:val="BodyText"/>
        <w:spacing w:line="242" w:lineRule="auto"/>
        <w:ind w:left="109" w:right="80"/>
      </w:pPr>
    </w:p>
    <w:p w14:paraId="6CF01D9B" w14:textId="77777777" w:rsidR="008D1E6D" w:rsidRDefault="008D1E6D" w:rsidP="008D1E6D">
      <w:pPr>
        <w:pStyle w:val="NoSpacing"/>
        <w:tabs>
          <w:tab w:val="right" w:pos="10080"/>
        </w:tabs>
        <w:ind w:left="720"/>
        <w:rPr>
          <w:rFonts w:ascii="Times New Roman" w:hAnsi="Times New Roman" w:cs="Times New Roman"/>
          <w:szCs w:val="24"/>
        </w:rPr>
      </w:pPr>
      <w:r w:rsidRPr="002F2FC3">
        <w:rPr>
          <w:rFonts w:ascii="Times New Roman" w:hAnsi="Times New Roman" w:cs="Times New Roman"/>
          <w:szCs w:val="24"/>
          <w:u w:val="single"/>
        </w:rPr>
        <w:t>Minimum Qualifications</w:t>
      </w:r>
      <w:r w:rsidRPr="002F2FC3">
        <w:rPr>
          <w:rFonts w:ascii="Times New Roman" w:hAnsi="Times New Roman" w:cs="Times New Roman"/>
          <w:szCs w:val="24"/>
        </w:rPr>
        <w:t>: Experience and capabilities in all of the tasks listed below.</w:t>
      </w:r>
    </w:p>
    <w:p w14:paraId="52ACA251" w14:textId="3A752E79" w:rsidR="008D1E6D" w:rsidRPr="00F40BB5" w:rsidRDefault="008D1E6D" w:rsidP="002558F9">
      <w:pPr>
        <w:pStyle w:val="BodyText"/>
        <w:ind w:left="720"/>
        <w:rPr>
          <w:sz w:val="22"/>
        </w:rPr>
      </w:pPr>
      <w:r w:rsidRPr="00F40BB5">
        <w:rPr>
          <w:spacing w:val="-2"/>
          <w:sz w:val="22"/>
          <w:u w:val="single"/>
        </w:rPr>
        <w:t>NAICS Code</w:t>
      </w:r>
      <w:r w:rsidRPr="00F40BB5">
        <w:rPr>
          <w:sz w:val="22"/>
        </w:rPr>
        <w:t xml:space="preserve">: </w:t>
      </w:r>
      <w:r w:rsidR="001E5C0B" w:rsidRPr="0091163E">
        <w:rPr>
          <w:b/>
          <w:bCs/>
          <w:sz w:val="22"/>
        </w:rPr>
        <w:t>541330</w:t>
      </w:r>
      <w:r w:rsidR="001E5C0B">
        <w:rPr>
          <w:sz w:val="22"/>
        </w:rPr>
        <w:t xml:space="preserve"> – Engineering Services; </w:t>
      </w:r>
      <w:r w:rsidR="001E5C0B" w:rsidRPr="0091163E">
        <w:rPr>
          <w:b/>
          <w:bCs/>
          <w:sz w:val="22"/>
        </w:rPr>
        <w:t>541715</w:t>
      </w:r>
      <w:r w:rsidR="001E5C0B">
        <w:rPr>
          <w:sz w:val="22"/>
        </w:rPr>
        <w:t xml:space="preserve"> – Research and Development in the Physical, Engineering and Life Sciences (</w:t>
      </w:r>
      <w:r w:rsidR="0091163E">
        <w:rPr>
          <w:sz w:val="22"/>
        </w:rPr>
        <w:t>except Nanotechnology and Biotechnology)</w:t>
      </w:r>
    </w:p>
    <w:p w14:paraId="43DBE38E" w14:textId="07373CCD" w:rsidR="008D1E6D" w:rsidRPr="00F40BB5" w:rsidRDefault="008D1E6D" w:rsidP="008D1E6D">
      <w:pPr>
        <w:pStyle w:val="BodyText"/>
        <w:ind w:left="720"/>
        <w:rPr>
          <w:sz w:val="22"/>
          <w:u w:val="single"/>
        </w:rPr>
      </w:pPr>
      <w:r w:rsidRPr="00F40BB5">
        <w:rPr>
          <w:spacing w:val="-2"/>
          <w:sz w:val="22"/>
          <w:u w:val="single"/>
        </w:rPr>
        <w:t>SBA Size Standard</w:t>
      </w:r>
      <w:r w:rsidR="00AC6BC8">
        <w:rPr>
          <w:sz w:val="22"/>
        </w:rPr>
        <w:t>:</w:t>
      </w:r>
      <w:r w:rsidR="002558F9">
        <w:rPr>
          <w:sz w:val="22"/>
        </w:rPr>
        <w:t xml:space="preserve"> $25.5 million; </w:t>
      </w:r>
      <w:r w:rsidR="0091163E">
        <w:rPr>
          <w:sz w:val="22"/>
        </w:rPr>
        <w:t>1,000 employees</w:t>
      </w:r>
    </w:p>
    <w:p w14:paraId="4B0796DD" w14:textId="77777777" w:rsidR="00CE1DE9" w:rsidRDefault="00CE1DE9" w:rsidP="002558F9">
      <w:pPr>
        <w:pStyle w:val="BodyText"/>
        <w:spacing w:line="242" w:lineRule="auto"/>
        <w:ind w:right="80"/>
        <w:rPr>
          <w:sz w:val="22"/>
        </w:rPr>
      </w:pPr>
    </w:p>
    <w:tbl>
      <w:tblPr>
        <w:tblStyle w:val="MediumList2-Accent1"/>
        <w:tblpPr w:leftFromText="180" w:rightFromText="180" w:vertAnchor="text" w:horzAnchor="margin" w:tblpXSpec="center" w:tblpY="162"/>
        <w:tblW w:w="4570" w:type="pct"/>
        <w:tblLayout w:type="fixed"/>
        <w:tblLook w:val="04A0" w:firstRow="1" w:lastRow="0" w:firstColumn="1" w:lastColumn="0" w:noHBand="0" w:noVBand="1"/>
      </w:tblPr>
      <w:tblGrid>
        <w:gridCol w:w="2007"/>
        <w:gridCol w:w="7343"/>
      </w:tblGrid>
      <w:tr w:rsidR="009F7083" w:rsidRPr="00F40BB5" w14:paraId="51D4C9D2" w14:textId="77777777" w:rsidTr="009B3E94">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noWrap/>
          </w:tcPr>
          <w:p w14:paraId="0505FD58" w14:textId="77777777" w:rsidR="009F7083" w:rsidRPr="00F40BB5" w:rsidRDefault="009F7083" w:rsidP="009B3E94">
            <w:pPr>
              <w:pStyle w:val="NoSpacing"/>
              <w:jc w:val="center"/>
              <w:rPr>
                <w:rFonts w:ascii="Times New Roman" w:eastAsiaTheme="minorHAnsi" w:hAnsi="Times New Roman" w:cs="Times New Roman"/>
                <w:b/>
                <w:color w:val="auto"/>
              </w:rPr>
            </w:pPr>
            <w:r>
              <w:rPr>
                <w:rFonts w:ascii="Times New Roman" w:hAnsi="Times New Roman" w:cs="Times New Roman"/>
                <w:b/>
              </w:rPr>
              <w:t>Company Information</w:t>
            </w:r>
          </w:p>
        </w:tc>
      </w:tr>
      <w:tr w:rsidR="009F7083" w:rsidRPr="00B21122" w14:paraId="159552E2" w14:textId="77777777" w:rsidTr="009B3E9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B4F679C" w14:textId="77777777" w:rsidR="009F7083" w:rsidRPr="00CA57A4" w:rsidRDefault="009F7083" w:rsidP="009B3E94">
            <w:pPr>
              <w:pStyle w:val="NoSpacing"/>
              <w:jc w:val="center"/>
              <w:rPr>
                <w:rFonts w:ascii="Times New Roman" w:eastAsiaTheme="minorHAnsi" w:hAnsi="Times New Roman" w:cs="Times New Roman"/>
                <w:b/>
                <w:bCs/>
                <w:color w:val="auto"/>
                <w:szCs w:val="24"/>
              </w:rPr>
            </w:pPr>
            <w:r w:rsidRPr="00CA57A4">
              <w:rPr>
                <w:rFonts w:ascii="Times New Roman" w:eastAsiaTheme="minorHAnsi" w:hAnsi="Times New Roman" w:cs="Times New Roman"/>
                <w:b/>
                <w:bCs/>
                <w:color w:val="auto"/>
                <w:szCs w:val="24"/>
              </w:rPr>
              <w:t>Company Name</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6046C235"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51B3FA61" w14:textId="77777777" w:rsidTr="009B3E94">
        <w:trPr>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1C996399"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Address</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438EA09A"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9F7083" w:rsidRPr="00B21122" w14:paraId="0BEC6404" w14:textId="77777777" w:rsidTr="009B3E94">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0992B31"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Point of Contact</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0F1AA303"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6042C716" w14:textId="77777777" w:rsidTr="009B3E94">
        <w:trPr>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6C595BB"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Email</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650DDF77"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9F7083" w:rsidRPr="00B21122" w14:paraId="156971F6" w14:textId="77777777" w:rsidTr="009B3E9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7CDC79E5"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CAGE</w:t>
            </w:r>
            <w:r>
              <w:rPr>
                <w:rFonts w:ascii="Times New Roman" w:hAnsi="Times New Roman" w:cs="Times New Roman"/>
                <w:b/>
                <w:bCs/>
                <w:szCs w:val="24"/>
              </w:rPr>
              <w:t>/UEI</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313D3D67"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59B4C614" w14:textId="77777777" w:rsidTr="009B3E94">
        <w:trPr>
          <w:trHeight w:val="98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945A02B"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Socioeconomic Classifications</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4F1E5522"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bl>
    <w:p w14:paraId="06EC17DA" w14:textId="2BDADC18" w:rsidR="009F7083" w:rsidRDefault="009F7083" w:rsidP="008542A7">
      <w:pPr>
        <w:pStyle w:val="BodyText"/>
        <w:spacing w:line="242" w:lineRule="auto"/>
        <w:ind w:left="109" w:right="80"/>
        <w:rPr>
          <w:sz w:val="22"/>
        </w:rPr>
      </w:pPr>
    </w:p>
    <w:p w14:paraId="063A507A" w14:textId="6E47CA50" w:rsidR="009F7083" w:rsidRDefault="009F7083">
      <w:pPr>
        <w:rPr>
          <w:szCs w:val="24"/>
        </w:rPr>
      </w:pPr>
    </w:p>
    <w:p w14:paraId="3434D1C4" w14:textId="028AB0DE" w:rsidR="00BE0D35" w:rsidRPr="00BE0D35" w:rsidRDefault="00EC26A7" w:rsidP="00EC26A7">
      <w:pPr>
        <w:pStyle w:val="Heading1"/>
        <w:numPr>
          <w:ilvl w:val="0"/>
          <w:numId w:val="0"/>
        </w:numPr>
        <w:ind w:left="600" w:hanging="600"/>
        <w:rPr>
          <w:rFonts w:ascii="Times New Roman" w:hAnsi="Times New Roman" w:cs="Times New Roman"/>
          <w:color w:val="auto"/>
          <w:sz w:val="22"/>
          <w:szCs w:val="22"/>
        </w:rPr>
      </w:pPr>
      <w:r>
        <w:rPr>
          <w:rFonts w:ascii="Times New Roman" w:hAnsi="Times New Roman" w:cs="Times New Roman"/>
          <w:caps w:val="0"/>
          <w:color w:val="auto"/>
          <w:sz w:val="22"/>
          <w:szCs w:val="22"/>
        </w:rPr>
        <w:t>JPL</w:t>
      </w:r>
      <w:r w:rsidRPr="00BE0D35">
        <w:rPr>
          <w:rFonts w:ascii="Times New Roman" w:hAnsi="Times New Roman" w:cs="Times New Roman"/>
          <w:caps w:val="0"/>
          <w:color w:val="auto"/>
          <w:sz w:val="22"/>
          <w:szCs w:val="22"/>
        </w:rPr>
        <w:t xml:space="preserve"> Deliverables</w:t>
      </w:r>
    </w:p>
    <w:p w14:paraId="69601F72" w14:textId="77777777" w:rsidR="00BE0D35" w:rsidRPr="00BE0D35" w:rsidRDefault="00BE0D35" w:rsidP="00BE0D35">
      <w:r w:rsidRPr="00BE0D35">
        <w:t xml:space="preserve">JPL will: </w:t>
      </w:r>
    </w:p>
    <w:p w14:paraId="27A3510D" w14:textId="77777777" w:rsidR="00BE0D35" w:rsidRPr="00BE0D35" w:rsidRDefault="00BE0D35" w:rsidP="00BE0D35">
      <w:pPr>
        <w:pStyle w:val="ListParagraph"/>
        <w:widowControl/>
        <w:numPr>
          <w:ilvl w:val="0"/>
          <w:numId w:val="11"/>
        </w:numPr>
        <w:autoSpaceDE/>
        <w:autoSpaceDN/>
        <w:contextualSpacing/>
      </w:pPr>
      <w:r w:rsidRPr="00BE0D35">
        <w:t>Provide all necessary documents needed to complete this effort as Exhibits to the subcontract.</w:t>
      </w:r>
    </w:p>
    <w:p w14:paraId="3F692422" w14:textId="77777777" w:rsidR="00BE0D35" w:rsidRPr="00BE0D35" w:rsidRDefault="00BE0D35" w:rsidP="00BE0D35">
      <w:pPr>
        <w:pStyle w:val="ListParagraph"/>
        <w:widowControl/>
        <w:numPr>
          <w:ilvl w:val="0"/>
          <w:numId w:val="11"/>
        </w:numPr>
        <w:autoSpaceDE/>
        <w:autoSpaceDN/>
        <w:contextualSpacing/>
      </w:pPr>
      <w:r w:rsidRPr="00BE0D35">
        <w:t>Provide the project’s schedule and standard team meeting schedules.</w:t>
      </w:r>
    </w:p>
    <w:p w14:paraId="3F9BFFF9" w14:textId="77777777" w:rsidR="00BE0D35" w:rsidRPr="00BE0D35" w:rsidRDefault="00BE0D35" w:rsidP="00BE0D35">
      <w:pPr>
        <w:pStyle w:val="ListParagraph"/>
        <w:widowControl/>
        <w:numPr>
          <w:ilvl w:val="0"/>
          <w:numId w:val="11"/>
        </w:numPr>
        <w:autoSpaceDE/>
        <w:autoSpaceDN/>
        <w:contextualSpacing/>
      </w:pPr>
      <w:r w:rsidRPr="00BE0D35">
        <w:t xml:space="preserve">Provide access to the project’s </w:t>
      </w:r>
      <w:proofErr w:type="spellStart"/>
      <w:r w:rsidRPr="00BE0D35">
        <w:t>DocuShare</w:t>
      </w:r>
      <w:proofErr w:type="spellEnd"/>
      <w:r w:rsidRPr="00BE0D35">
        <w:t>, Teamcenter, and Engineering Product Data Management (EPDM) collections, if necessary.</w:t>
      </w:r>
    </w:p>
    <w:p w14:paraId="5EB7C235" w14:textId="77777777" w:rsidR="00BE0D35" w:rsidRPr="00BE0D35" w:rsidRDefault="00BE0D35" w:rsidP="00BE0D35">
      <w:pPr>
        <w:pStyle w:val="ListParagraph"/>
        <w:widowControl/>
        <w:numPr>
          <w:ilvl w:val="0"/>
          <w:numId w:val="11"/>
        </w:numPr>
        <w:autoSpaceDE/>
        <w:autoSpaceDN/>
        <w:contextualSpacing/>
      </w:pPr>
      <w:r w:rsidRPr="00BE0D35">
        <w:t>Provide shared workspace at JPL, if necessary.</w:t>
      </w:r>
    </w:p>
    <w:p w14:paraId="4AA2416C" w14:textId="77777777" w:rsidR="00BE0D35" w:rsidRPr="00BE0D35" w:rsidRDefault="00BE0D35" w:rsidP="00BE0D35">
      <w:pPr>
        <w:pStyle w:val="ListParagraph"/>
        <w:widowControl/>
        <w:numPr>
          <w:ilvl w:val="0"/>
          <w:numId w:val="11"/>
        </w:numPr>
        <w:autoSpaceDE/>
        <w:autoSpaceDN/>
        <w:contextualSpacing/>
      </w:pPr>
      <w:r w:rsidRPr="00BE0D35">
        <w:t>Provide physical and electronic access to JPL as may be required.</w:t>
      </w:r>
    </w:p>
    <w:p w14:paraId="4DB4A1BA" w14:textId="77777777" w:rsidR="00BE0D35" w:rsidRPr="00BE0D35" w:rsidRDefault="00BE0D35" w:rsidP="00BE0D35">
      <w:pPr>
        <w:rPr>
          <w:highlight w:val="yellow"/>
        </w:rPr>
      </w:pPr>
    </w:p>
    <w:p w14:paraId="25AD4014" w14:textId="3C8476DD" w:rsidR="00BE0D35" w:rsidRPr="00BE0D35" w:rsidRDefault="00EC26A7" w:rsidP="00EC26A7">
      <w:pPr>
        <w:pStyle w:val="Heading1"/>
        <w:numPr>
          <w:ilvl w:val="0"/>
          <w:numId w:val="0"/>
        </w:numPr>
        <w:ind w:left="600" w:hanging="600"/>
        <w:rPr>
          <w:rFonts w:ascii="Times New Roman" w:hAnsi="Times New Roman" w:cs="Times New Roman"/>
          <w:color w:val="auto"/>
          <w:sz w:val="22"/>
          <w:szCs w:val="22"/>
        </w:rPr>
      </w:pPr>
      <w:r w:rsidRPr="00BE0D35">
        <w:rPr>
          <w:rFonts w:ascii="Times New Roman" w:hAnsi="Times New Roman" w:cs="Times New Roman"/>
          <w:caps w:val="0"/>
          <w:color w:val="auto"/>
          <w:sz w:val="22"/>
          <w:szCs w:val="22"/>
        </w:rPr>
        <w:t>Subcontractor Deliverables</w:t>
      </w:r>
    </w:p>
    <w:p w14:paraId="027FFB23" w14:textId="77777777" w:rsidR="00BE0D35" w:rsidRPr="00BE0D35" w:rsidRDefault="00BE0D35" w:rsidP="00BE0D35">
      <w:r w:rsidRPr="00BE0D35">
        <w:t>Subcontractor shall:</w:t>
      </w:r>
    </w:p>
    <w:p w14:paraId="02D22637" w14:textId="77777777" w:rsidR="00BE0D35" w:rsidRPr="00BE0D35" w:rsidRDefault="00BE0D35" w:rsidP="00BE0D35"/>
    <w:p w14:paraId="5310BDCF" w14:textId="77777777" w:rsidR="00BE0D35" w:rsidRPr="00BE0D35" w:rsidRDefault="00BE0D35" w:rsidP="00BE0D35">
      <w:pPr>
        <w:pStyle w:val="ListParagraph"/>
        <w:widowControl/>
        <w:numPr>
          <w:ilvl w:val="0"/>
          <w:numId w:val="10"/>
        </w:numPr>
        <w:autoSpaceDE/>
        <w:autoSpaceDN/>
        <w:contextualSpacing/>
      </w:pPr>
      <w:r w:rsidRPr="00BE0D35">
        <w:t>Participate in technical and programmatic relevant project meetings and reviews as required.</w:t>
      </w:r>
    </w:p>
    <w:p w14:paraId="444E9705" w14:textId="77777777" w:rsidR="00BE0D35" w:rsidRPr="00BE0D35" w:rsidRDefault="00BE0D35" w:rsidP="00BE0D35">
      <w:pPr>
        <w:pStyle w:val="ListParagraph"/>
        <w:widowControl/>
        <w:numPr>
          <w:ilvl w:val="0"/>
          <w:numId w:val="10"/>
        </w:numPr>
        <w:autoSpaceDE/>
        <w:autoSpaceDN/>
        <w:contextualSpacing/>
      </w:pPr>
      <w:r w:rsidRPr="00BE0D35">
        <w:t>Participate in technical and programmatic weekly status meetings with team and management.</w:t>
      </w:r>
    </w:p>
    <w:p w14:paraId="16047170" w14:textId="77777777" w:rsidR="00BE0D35" w:rsidRPr="00BE0D35" w:rsidRDefault="00BE0D35" w:rsidP="00BE0D35">
      <w:pPr>
        <w:pStyle w:val="ListParagraph"/>
        <w:widowControl/>
        <w:numPr>
          <w:ilvl w:val="0"/>
          <w:numId w:val="10"/>
        </w:numPr>
        <w:autoSpaceDE/>
        <w:autoSpaceDN/>
        <w:contextualSpacing/>
      </w:pPr>
      <w:r w:rsidRPr="00BE0D35">
        <w:t xml:space="preserve">Provide accesses to JPL’s intranet, as may be required. </w:t>
      </w:r>
    </w:p>
    <w:p w14:paraId="43808844" w14:textId="77777777" w:rsidR="00BE0D35" w:rsidRPr="00BE0D35" w:rsidRDefault="00BE0D35" w:rsidP="00BE0D35"/>
    <w:p w14:paraId="34F8637C" w14:textId="059ADA88" w:rsidR="00BE0D35" w:rsidRPr="00BE0D35" w:rsidRDefault="00EC26A7" w:rsidP="00EC26A7">
      <w:pPr>
        <w:pStyle w:val="Heading1"/>
        <w:numPr>
          <w:ilvl w:val="0"/>
          <w:numId w:val="0"/>
        </w:numPr>
        <w:ind w:left="600" w:hanging="600"/>
        <w:rPr>
          <w:rFonts w:ascii="Times New Roman" w:hAnsi="Times New Roman" w:cs="Times New Roman"/>
          <w:color w:val="auto"/>
          <w:sz w:val="22"/>
          <w:szCs w:val="22"/>
        </w:rPr>
      </w:pPr>
      <w:r w:rsidRPr="00BE0D35">
        <w:rPr>
          <w:rFonts w:ascii="Times New Roman" w:hAnsi="Times New Roman" w:cs="Times New Roman"/>
          <w:caps w:val="0"/>
          <w:color w:val="auto"/>
          <w:sz w:val="22"/>
          <w:szCs w:val="22"/>
        </w:rPr>
        <w:t>Schedule</w:t>
      </w:r>
    </w:p>
    <w:p w14:paraId="380D4A2A" w14:textId="77777777" w:rsidR="00BE0D35" w:rsidRPr="00BE0D35" w:rsidRDefault="00BE0D35" w:rsidP="00BE0D35">
      <w:r w:rsidRPr="00BE0D35">
        <w:t>Expertise and dialogue will occur real-time, in support of analysis tasks above.  Specific due dates will be worked within the team and will depend on upcoming SI&amp;T scheduling constraints.</w:t>
      </w:r>
    </w:p>
    <w:p w14:paraId="70E2F6FC" w14:textId="77777777" w:rsidR="00BE0D35" w:rsidRPr="00BE0D35" w:rsidRDefault="00BE0D35" w:rsidP="00BE0D35">
      <w:pPr>
        <w:rPr>
          <w:highlight w:val="yellow"/>
        </w:rPr>
      </w:pPr>
    </w:p>
    <w:p w14:paraId="4E2A178F" w14:textId="77777777" w:rsidR="00BE0D35" w:rsidRPr="00BE0D35" w:rsidRDefault="00BE0D35" w:rsidP="00BE0D35">
      <w:pPr>
        <w:rPr>
          <w:b/>
          <w:bCs/>
        </w:rPr>
      </w:pPr>
      <w:r w:rsidRPr="00BE0D35">
        <w:rPr>
          <w:b/>
          <w:bCs/>
        </w:rPr>
        <w:t>Programmatic Travel</w:t>
      </w:r>
    </w:p>
    <w:p w14:paraId="3FD6A616" w14:textId="77777777" w:rsidR="00BE0D35" w:rsidRPr="00BE0D35" w:rsidRDefault="00BE0D35" w:rsidP="00BE0D35">
      <w:r w:rsidRPr="00BE0D35">
        <w:t>None is expected.</w:t>
      </w:r>
    </w:p>
    <w:p w14:paraId="1A1D221C" w14:textId="77777777" w:rsidR="00516AAF" w:rsidRDefault="00516AAF" w:rsidP="008542A7">
      <w:pPr>
        <w:pStyle w:val="BodyText"/>
        <w:spacing w:line="242" w:lineRule="auto"/>
        <w:ind w:left="109" w:right="80"/>
        <w:rPr>
          <w:sz w:val="22"/>
        </w:rPr>
      </w:pPr>
    </w:p>
    <w:tbl>
      <w:tblPr>
        <w:tblStyle w:val="MediumList2-Accent1"/>
        <w:tblpPr w:leftFromText="180" w:rightFromText="180" w:vertAnchor="text" w:horzAnchor="margin" w:tblpXSpec="center" w:tblpY="99"/>
        <w:tblW w:w="4566" w:type="pct"/>
        <w:tblLayout w:type="fixed"/>
        <w:tblLook w:val="04A0" w:firstRow="1" w:lastRow="0" w:firstColumn="1" w:lastColumn="0" w:noHBand="0" w:noVBand="1"/>
      </w:tblPr>
      <w:tblGrid>
        <w:gridCol w:w="539"/>
        <w:gridCol w:w="7277"/>
        <w:gridCol w:w="809"/>
        <w:gridCol w:w="717"/>
      </w:tblGrid>
      <w:tr w:rsidR="002759F0" w:rsidRPr="002F2FC3" w14:paraId="3DC2546C" w14:textId="77777777" w:rsidTr="009B3E94">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tcPr>
          <w:p w14:paraId="16750108" w14:textId="77777777" w:rsidR="002759F0" w:rsidRPr="00F40BB5" w:rsidRDefault="002759F0" w:rsidP="009B3E94">
            <w:pPr>
              <w:pStyle w:val="NoSpacing"/>
              <w:rPr>
                <w:rFonts w:ascii="Times New Roman" w:eastAsiaTheme="minorHAnsi" w:hAnsi="Times New Roman" w:cs="Times New Roman"/>
                <w:color w:val="auto"/>
              </w:rPr>
            </w:pPr>
          </w:p>
        </w:tc>
        <w:tc>
          <w:tcPr>
            <w:tcW w:w="3895" w:type="pct"/>
            <w:tcBorders>
              <w:top w:val="single" w:sz="4" w:space="0" w:color="auto"/>
              <w:left w:val="single" w:sz="4" w:space="0" w:color="auto"/>
              <w:bottom w:val="single" w:sz="4" w:space="0" w:color="auto"/>
              <w:right w:val="single" w:sz="4" w:space="0" w:color="auto"/>
            </w:tcBorders>
          </w:tcPr>
          <w:p w14:paraId="21B5464E" w14:textId="77777777" w:rsidR="002759F0" w:rsidRPr="00F40BB5" w:rsidRDefault="002759F0" w:rsidP="009B3E9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Pr>
                <w:rFonts w:ascii="Times New Roman" w:hAnsi="Times New Roman" w:cs="Times New Roman"/>
                <w:b/>
              </w:rPr>
              <w:t>Certifications</w:t>
            </w:r>
          </w:p>
        </w:tc>
        <w:tc>
          <w:tcPr>
            <w:tcW w:w="433" w:type="pct"/>
            <w:tcBorders>
              <w:top w:val="single" w:sz="4" w:space="0" w:color="auto"/>
              <w:left w:val="single" w:sz="4" w:space="0" w:color="auto"/>
              <w:bottom w:val="single" w:sz="4" w:space="0" w:color="auto"/>
              <w:right w:val="single" w:sz="4" w:space="0" w:color="auto"/>
            </w:tcBorders>
          </w:tcPr>
          <w:p w14:paraId="4256F33B" w14:textId="77777777" w:rsidR="002759F0" w:rsidRPr="002F2FC3" w:rsidRDefault="002759F0" w:rsidP="0076741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Yes</w:t>
            </w:r>
          </w:p>
        </w:tc>
        <w:tc>
          <w:tcPr>
            <w:tcW w:w="384" w:type="pct"/>
            <w:tcBorders>
              <w:top w:val="single" w:sz="4" w:space="0" w:color="auto"/>
              <w:left w:val="single" w:sz="4" w:space="0" w:color="auto"/>
              <w:bottom w:val="single" w:sz="4" w:space="0" w:color="auto"/>
              <w:right w:val="single" w:sz="4" w:space="0" w:color="auto"/>
            </w:tcBorders>
          </w:tcPr>
          <w:p w14:paraId="1CBDF08F" w14:textId="77777777" w:rsidR="002759F0" w:rsidRPr="002F2FC3" w:rsidRDefault="002759F0" w:rsidP="00767410">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No</w:t>
            </w:r>
          </w:p>
        </w:tc>
      </w:tr>
      <w:tr w:rsidR="002759F0" w:rsidRPr="002F2FC3" w14:paraId="131DD72D" w14:textId="77777777" w:rsidTr="007B071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632D8F18" w14:textId="77777777" w:rsidR="002759F0" w:rsidRPr="00B21122" w:rsidRDefault="002759F0" w:rsidP="009B3E94">
            <w:pPr>
              <w:pStyle w:val="NoSpacing"/>
              <w:rPr>
                <w:rFonts w:ascii="Times New Roman" w:eastAsiaTheme="minorHAnsi" w:hAnsi="Times New Roman" w:cs="Times New Roman"/>
                <w:color w:val="auto"/>
                <w:szCs w:val="24"/>
              </w:rPr>
            </w:pPr>
            <w:r w:rsidRPr="00B21122">
              <w:rPr>
                <w:rFonts w:ascii="Times New Roman" w:eastAsiaTheme="minorHAnsi" w:hAnsi="Times New Roman" w:cs="Times New Roman"/>
                <w:color w:val="auto"/>
                <w:szCs w:val="24"/>
              </w:rPr>
              <w:t>1.</w:t>
            </w:r>
          </w:p>
        </w:tc>
        <w:tc>
          <w:tcPr>
            <w:tcW w:w="3895" w:type="pct"/>
            <w:tcBorders>
              <w:top w:val="single" w:sz="4" w:space="0" w:color="auto"/>
              <w:left w:val="single" w:sz="4" w:space="0" w:color="auto"/>
              <w:bottom w:val="single" w:sz="4" w:space="0" w:color="auto"/>
              <w:right w:val="single" w:sz="4" w:space="0" w:color="auto"/>
            </w:tcBorders>
          </w:tcPr>
          <w:p w14:paraId="65D78015" w14:textId="2069F487" w:rsidR="002759F0" w:rsidRPr="00B21122" w:rsidRDefault="002759F0"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Meets NAICS Code</w:t>
            </w:r>
            <w:r w:rsidR="002558F9">
              <w:rPr>
                <w:rFonts w:ascii="Times New Roman" w:hAnsi="Times New Roman" w:cs="Times New Roman"/>
                <w:sz w:val="21"/>
                <w:szCs w:val="21"/>
              </w:rPr>
              <w:t xml:space="preserve"> 541330</w:t>
            </w:r>
            <w:r>
              <w:rPr>
                <w:rFonts w:ascii="Times New Roman" w:hAnsi="Times New Roman" w:cs="Times New Roman"/>
                <w:sz w:val="21"/>
                <w:szCs w:val="21"/>
              </w:rPr>
              <w:t xml:space="preserve"> Size Standard</w:t>
            </w:r>
            <w:r w:rsidR="002558F9">
              <w:rPr>
                <w:rFonts w:ascii="Times New Roman" w:hAnsi="Times New Roman" w:cs="Times New Roman"/>
                <w:sz w:val="21"/>
                <w:szCs w:val="21"/>
              </w:rPr>
              <w:t xml:space="preserve"> (SBA</w:t>
            </w:r>
            <w:r w:rsidR="002558F9">
              <w:rPr>
                <w:rFonts w:ascii="Times New Roman" w:hAnsi="Times New Roman" w:cs="Times New Roman"/>
                <w:sz w:val="21"/>
                <w:szCs w:val="21"/>
              </w:rPr>
              <w:t xml:space="preserve"> Size Standard: </w:t>
            </w:r>
            <w:r w:rsidR="002558F9">
              <w:rPr>
                <w:rFonts w:ascii="Times New Roman" w:hAnsi="Times New Roman" w:cs="Times New Roman"/>
                <w:sz w:val="21"/>
                <w:szCs w:val="21"/>
              </w:rPr>
              <w:t>$25.5 million)</w:t>
            </w:r>
          </w:p>
        </w:tc>
        <w:tc>
          <w:tcPr>
            <w:tcW w:w="433" w:type="pct"/>
            <w:tcBorders>
              <w:top w:val="single" w:sz="4" w:space="0" w:color="auto"/>
              <w:left w:val="single" w:sz="4" w:space="0" w:color="auto"/>
              <w:bottom w:val="single" w:sz="4" w:space="0" w:color="auto"/>
              <w:right w:val="single" w:sz="4" w:space="0" w:color="auto"/>
            </w:tcBorders>
          </w:tcPr>
          <w:p w14:paraId="175982D8" w14:textId="77777777" w:rsidR="002759F0" w:rsidRPr="002F2FC3" w:rsidRDefault="002759F0" w:rsidP="009B3E94">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c>
          <w:tcPr>
            <w:tcW w:w="384" w:type="pct"/>
            <w:tcBorders>
              <w:top w:val="single" w:sz="4" w:space="0" w:color="auto"/>
              <w:left w:val="single" w:sz="4" w:space="0" w:color="auto"/>
              <w:bottom w:val="single" w:sz="4" w:space="0" w:color="auto"/>
              <w:right w:val="single" w:sz="4" w:space="0" w:color="auto"/>
            </w:tcBorders>
          </w:tcPr>
          <w:p w14:paraId="5FFD4A72" w14:textId="77777777" w:rsidR="002759F0" w:rsidRPr="002F2FC3" w:rsidRDefault="002759F0" w:rsidP="009B3E94">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r>
      <w:tr w:rsidR="002558F9" w:rsidRPr="002F2FC3" w14:paraId="4EFB0F07" w14:textId="77777777" w:rsidTr="007B0716">
        <w:trPr>
          <w:trHeight w:val="317"/>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2E9F16EA" w14:textId="0D7DD647" w:rsidR="002558F9" w:rsidRPr="00B21122" w:rsidRDefault="002558F9" w:rsidP="009B3E94">
            <w:pPr>
              <w:pStyle w:val="NoSpacing"/>
              <w:rPr>
                <w:rFonts w:ascii="Times New Roman" w:hAnsi="Times New Roman" w:cs="Times New Roman"/>
                <w:szCs w:val="24"/>
              </w:rPr>
            </w:pPr>
            <w:r>
              <w:rPr>
                <w:rFonts w:ascii="Times New Roman" w:hAnsi="Times New Roman" w:cs="Times New Roman"/>
                <w:szCs w:val="24"/>
              </w:rPr>
              <w:t>2.</w:t>
            </w:r>
          </w:p>
        </w:tc>
        <w:tc>
          <w:tcPr>
            <w:tcW w:w="3895" w:type="pct"/>
            <w:tcBorders>
              <w:top w:val="single" w:sz="4" w:space="0" w:color="auto"/>
              <w:left w:val="single" w:sz="4" w:space="0" w:color="auto"/>
              <w:bottom w:val="single" w:sz="4" w:space="0" w:color="auto"/>
              <w:right w:val="single" w:sz="4" w:space="0" w:color="auto"/>
            </w:tcBorders>
          </w:tcPr>
          <w:p w14:paraId="283EE88D" w14:textId="4B7F28F7" w:rsidR="002558F9" w:rsidRDefault="002558F9"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Meets NAICS Code </w:t>
            </w:r>
            <w:r>
              <w:rPr>
                <w:rFonts w:ascii="Times New Roman" w:hAnsi="Times New Roman" w:cs="Times New Roman"/>
                <w:sz w:val="21"/>
                <w:szCs w:val="21"/>
              </w:rPr>
              <w:t>541715</w:t>
            </w:r>
            <w:r>
              <w:rPr>
                <w:rFonts w:ascii="Times New Roman" w:hAnsi="Times New Roman" w:cs="Times New Roman"/>
                <w:sz w:val="21"/>
                <w:szCs w:val="21"/>
              </w:rPr>
              <w:t xml:space="preserve"> Size Standard </w:t>
            </w:r>
            <w:r>
              <w:rPr>
                <w:rFonts w:ascii="Times New Roman" w:hAnsi="Times New Roman" w:cs="Times New Roman"/>
                <w:sz w:val="21"/>
                <w:szCs w:val="21"/>
              </w:rPr>
              <w:t>(SBA Size Standard: 1,000 employees</w:t>
            </w:r>
            <w:r>
              <w:rPr>
                <w:rFonts w:ascii="Times New Roman" w:hAnsi="Times New Roman" w:cs="Times New Roman"/>
                <w:sz w:val="21"/>
                <w:szCs w:val="21"/>
              </w:rPr>
              <w:t>)</w:t>
            </w:r>
          </w:p>
        </w:tc>
        <w:tc>
          <w:tcPr>
            <w:tcW w:w="433" w:type="pct"/>
            <w:tcBorders>
              <w:top w:val="single" w:sz="4" w:space="0" w:color="auto"/>
              <w:left w:val="single" w:sz="4" w:space="0" w:color="auto"/>
              <w:bottom w:val="single" w:sz="4" w:space="0" w:color="auto"/>
              <w:right w:val="single" w:sz="4" w:space="0" w:color="auto"/>
            </w:tcBorders>
          </w:tcPr>
          <w:p w14:paraId="106C1F06" w14:textId="77777777" w:rsidR="002558F9" w:rsidRPr="002F2FC3" w:rsidRDefault="002558F9" w:rsidP="009B3E9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384" w:type="pct"/>
            <w:tcBorders>
              <w:top w:val="single" w:sz="4" w:space="0" w:color="auto"/>
              <w:left w:val="single" w:sz="4" w:space="0" w:color="auto"/>
              <w:bottom w:val="single" w:sz="4" w:space="0" w:color="auto"/>
              <w:right w:val="single" w:sz="4" w:space="0" w:color="auto"/>
            </w:tcBorders>
          </w:tcPr>
          <w:p w14:paraId="1EEEECB1" w14:textId="77777777" w:rsidR="002558F9" w:rsidRPr="002F2FC3" w:rsidRDefault="002558F9" w:rsidP="009B3E9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bl>
    <w:p w14:paraId="0B83633B" w14:textId="77777777" w:rsidR="00D04072" w:rsidRDefault="00D04072" w:rsidP="008542A7">
      <w:pPr>
        <w:pStyle w:val="BodyText"/>
        <w:spacing w:line="242" w:lineRule="auto"/>
        <w:ind w:left="109" w:right="80"/>
        <w:rPr>
          <w:sz w:val="22"/>
        </w:rPr>
      </w:pPr>
    </w:p>
    <w:tbl>
      <w:tblPr>
        <w:tblStyle w:val="MediumList2-Accent1"/>
        <w:tblpPr w:leftFromText="180" w:rightFromText="180" w:vertAnchor="text" w:horzAnchor="margin" w:tblpXSpec="center" w:tblpY="214"/>
        <w:tblW w:w="4574" w:type="pct"/>
        <w:tblLayout w:type="fixed"/>
        <w:tblLook w:val="04A0" w:firstRow="1" w:lastRow="0" w:firstColumn="1" w:lastColumn="0" w:noHBand="0" w:noVBand="1"/>
      </w:tblPr>
      <w:tblGrid>
        <w:gridCol w:w="543"/>
        <w:gridCol w:w="7383"/>
        <w:gridCol w:w="711"/>
        <w:gridCol w:w="721"/>
      </w:tblGrid>
      <w:tr w:rsidR="000E5B35" w:rsidRPr="002F2FC3" w14:paraId="0090F911" w14:textId="77777777" w:rsidTr="002759F0">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tcPr>
          <w:p w14:paraId="0381D97F" w14:textId="77777777" w:rsidR="000E5B35" w:rsidRPr="00F40BB5" w:rsidRDefault="000E5B35" w:rsidP="009B3E94">
            <w:pPr>
              <w:pStyle w:val="NoSpacing"/>
              <w:rPr>
                <w:rFonts w:ascii="Times New Roman" w:eastAsiaTheme="minorHAnsi" w:hAnsi="Times New Roman" w:cs="Times New Roman"/>
                <w:color w:val="auto"/>
              </w:rPr>
            </w:pPr>
          </w:p>
        </w:tc>
        <w:tc>
          <w:tcPr>
            <w:tcW w:w="3945" w:type="pct"/>
            <w:tcBorders>
              <w:top w:val="single" w:sz="4" w:space="0" w:color="auto"/>
              <w:left w:val="single" w:sz="4" w:space="0" w:color="auto"/>
              <w:bottom w:val="single" w:sz="4" w:space="0" w:color="auto"/>
              <w:right w:val="single" w:sz="4" w:space="0" w:color="auto"/>
            </w:tcBorders>
          </w:tcPr>
          <w:p w14:paraId="278185AD" w14:textId="77777777" w:rsidR="000E5B35" w:rsidRPr="00F40BB5" w:rsidRDefault="000E5B35" w:rsidP="009B3E9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F40BB5">
              <w:rPr>
                <w:rFonts w:ascii="Times New Roman" w:hAnsi="Times New Roman" w:cs="Times New Roman"/>
                <w:b/>
              </w:rPr>
              <w:t>Scope</w:t>
            </w:r>
            <w:r w:rsidRPr="00F40BB5">
              <w:rPr>
                <w:rFonts w:ascii="Times New Roman" w:hAnsi="Times New Roman" w:cs="Times New Roman"/>
                <w:b/>
                <w:spacing w:val="7"/>
              </w:rPr>
              <w:t xml:space="preserve"> </w:t>
            </w:r>
            <w:r w:rsidRPr="00F40BB5">
              <w:rPr>
                <w:rFonts w:ascii="Times New Roman" w:hAnsi="Times New Roman" w:cs="Times New Roman"/>
                <w:b/>
                <w:spacing w:val="-2"/>
              </w:rPr>
              <w:t xml:space="preserve">Tasks </w:t>
            </w:r>
          </w:p>
        </w:tc>
        <w:tc>
          <w:tcPr>
            <w:tcW w:w="380" w:type="pct"/>
            <w:tcBorders>
              <w:top w:val="single" w:sz="4" w:space="0" w:color="auto"/>
              <w:left w:val="single" w:sz="4" w:space="0" w:color="auto"/>
              <w:bottom w:val="single" w:sz="4" w:space="0" w:color="auto"/>
              <w:right w:val="single" w:sz="4" w:space="0" w:color="auto"/>
            </w:tcBorders>
          </w:tcPr>
          <w:p w14:paraId="2EF1FB97" w14:textId="77777777" w:rsidR="000E5B35" w:rsidRPr="002F2FC3" w:rsidRDefault="000E5B35" w:rsidP="009B3E94">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Yes</w:t>
            </w:r>
          </w:p>
        </w:tc>
        <w:tc>
          <w:tcPr>
            <w:tcW w:w="385" w:type="pct"/>
            <w:tcBorders>
              <w:top w:val="single" w:sz="4" w:space="0" w:color="auto"/>
              <w:left w:val="single" w:sz="4" w:space="0" w:color="auto"/>
              <w:bottom w:val="single" w:sz="4" w:space="0" w:color="auto"/>
              <w:right w:val="single" w:sz="4" w:space="0" w:color="auto"/>
            </w:tcBorders>
          </w:tcPr>
          <w:p w14:paraId="144D9D1C" w14:textId="77777777" w:rsidR="000E5B35" w:rsidRPr="002F2FC3" w:rsidRDefault="000E5B35" w:rsidP="009B3E94">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No</w:t>
            </w:r>
          </w:p>
        </w:tc>
      </w:tr>
      <w:tr w:rsidR="0092290C" w:rsidRPr="002F2FC3" w14:paraId="653A69F3" w14:textId="77777777" w:rsidTr="00EC26A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4AFB600" w14:textId="751319CE" w:rsidR="0092290C" w:rsidRPr="0092290C" w:rsidRDefault="0092290C" w:rsidP="00EC26A7">
            <w:pPr>
              <w:pStyle w:val="NoSpacing"/>
              <w:rPr>
                <w:rFonts w:ascii="Times New Roman" w:eastAsiaTheme="minorHAnsi" w:hAnsi="Times New Roman" w:cs="Times New Roman"/>
                <w:color w:val="auto"/>
              </w:rPr>
            </w:pPr>
            <w:r w:rsidRPr="0092290C">
              <w:rPr>
                <w:rFonts w:ascii="Times New Roman" w:eastAsiaTheme="minorHAnsi" w:hAnsi="Times New Roman" w:cs="Times New Roman"/>
                <w:color w:val="auto"/>
              </w:rPr>
              <w:t>1.</w:t>
            </w:r>
          </w:p>
        </w:tc>
        <w:tc>
          <w:tcPr>
            <w:tcW w:w="3945" w:type="pct"/>
            <w:tcBorders>
              <w:top w:val="single" w:sz="4" w:space="0" w:color="auto"/>
              <w:left w:val="single" w:sz="4" w:space="0" w:color="auto"/>
              <w:bottom w:val="single" w:sz="4" w:space="0" w:color="auto"/>
              <w:right w:val="single" w:sz="4" w:space="0" w:color="auto"/>
            </w:tcBorders>
            <w:vAlign w:val="center"/>
          </w:tcPr>
          <w:p w14:paraId="73E5FA03" w14:textId="1595D7E5" w:rsidR="0092290C" w:rsidRPr="0092290C" w:rsidRDefault="0092290C" w:rsidP="00EC26A7">
            <w:pPr>
              <w:textAlignment w:val="baseline"/>
              <w:cnfStyle w:val="000000100000" w:firstRow="0" w:lastRow="0" w:firstColumn="0" w:lastColumn="0" w:oddVBand="0" w:evenVBand="0" w:oddHBand="1" w:evenHBand="0" w:firstRowFirstColumn="0" w:firstRowLastColumn="0" w:lastRowFirstColumn="0" w:lastRowLastColumn="0"/>
            </w:pPr>
            <w:r w:rsidRPr="0092290C">
              <w:t xml:space="preserve">Available personnel within the next 30 days </w:t>
            </w:r>
          </w:p>
        </w:tc>
        <w:tc>
          <w:tcPr>
            <w:tcW w:w="380" w:type="pct"/>
            <w:tcBorders>
              <w:top w:val="single" w:sz="4" w:space="0" w:color="auto"/>
              <w:left w:val="single" w:sz="4" w:space="0" w:color="auto"/>
              <w:bottom w:val="single" w:sz="4" w:space="0" w:color="auto"/>
              <w:right w:val="single" w:sz="4" w:space="0" w:color="auto"/>
            </w:tcBorders>
          </w:tcPr>
          <w:p w14:paraId="58B52C7D" w14:textId="77777777" w:rsidR="0092290C" w:rsidRPr="002F2FC3" w:rsidRDefault="0092290C" w:rsidP="0092290C">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c>
          <w:tcPr>
            <w:tcW w:w="385" w:type="pct"/>
            <w:tcBorders>
              <w:top w:val="single" w:sz="4" w:space="0" w:color="auto"/>
              <w:left w:val="single" w:sz="4" w:space="0" w:color="auto"/>
              <w:bottom w:val="single" w:sz="4" w:space="0" w:color="auto"/>
              <w:right w:val="single" w:sz="4" w:space="0" w:color="auto"/>
            </w:tcBorders>
          </w:tcPr>
          <w:p w14:paraId="3978AABA" w14:textId="77777777" w:rsidR="0092290C" w:rsidRPr="002F2FC3" w:rsidRDefault="0092290C" w:rsidP="0092290C">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r>
      <w:tr w:rsidR="0092290C" w:rsidRPr="002F2FC3" w14:paraId="2C6C6C03" w14:textId="77777777" w:rsidTr="00EC26A7">
        <w:trPr>
          <w:trHeight w:val="317"/>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vAlign w:val="center"/>
          </w:tcPr>
          <w:p w14:paraId="0CFF7AF4" w14:textId="704ADF44" w:rsidR="0092290C" w:rsidRPr="0092290C" w:rsidRDefault="0092290C" w:rsidP="00EC26A7">
            <w:pPr>
              <w:pStyle w:val="NoSpacing"/>
              <w:rPr>
                <w:rFonts w:ascii="Times New Roman" w:hAnsi="Times New Roman" w:cs="Times New Roman"/>
              </w:rPr>
            </w:pPr>
            <w:r w:rsidRPr="0092290C">
              <w:rPr>
                <w:rFonts w:ascii="Times New Roman" w:hAnsi="Times New Roman" w:cs="Times New Roman"/>
              </w:rPr>
              <w:t>2.</w:t>
            </w:r>
          </w:p>
        </w:tc>
        <w:tc>
          <w:tcPr>
            <w:tcW w:w="3945" w:type="pct"/>
            <w:tcBorders>
              <w:top w:val="single" w:sz="4" w:space="0" w:color="auto"/>
              <w:left w:val="single" w:sz="4" w:space="0" w:color="auto"/>
              <w:bottom w:val="single" w:sz="4" w:space="0" w:color="auto"/>
              <w:right w:val="single" w:sz="4" w:space="0" w:color="auto"/>
            </w:tcBorders>
            <w:vAlign w:val="center"/>
          </w:tcPr>
          <w:p w14:paraId="401C96CB" w14:textId="345F1184" w:rsidR="0092290C" w:rsidRPr="0092290C" w:rsidRDefault="0092290C" w:rsidP="00EC26A7">
            <w:pPr>
              <w:textAlignment w:val="baseline"/>
              <w:cnfStyle w:val="000000000000" w:firstRow="0" w:lastRow="0" w:firstColumn="0" w:lastColumn="0" w:oddVBand="0" w:evenVBand="0" w:oddHBand="0" w:evenHBand="0" w:firstRowFirstColumn="0" w:firstRowLastColumn="0" w:lastRowFirstColumn="0" w:lastRowLastColumn="0"/>
            </w:pPr>
            <w:r w:rsidRPr="0092290C">
              <w:t>Point of contact for technical issues associated with assigned procedures, from development through execution and closure</w:t>
            </w:r>
          </w:p>
        </w:tc>
        <w:tc>
          <w:tcPr>
            <w:tcW w:w="380" w:type="pct"/>
            <w:tcBorders>
              <w:top w:val="single" w:sz="4" w:space="0" w:color="auto"/>
              <w:left w:val="single" w:sz="4" w:space="0" w:color="auto"/>
              <w:bottom w:val="single" w:sz="4" w:space="0" w:color="auto"/>
              <w:right w:val="single" w:sz="4" w:space="0" w:color="auto"/>
            </w:tcBorders>
          </w:tcPr>
          <w:p w14:paraId="23D1AD69" w14:textId="77777777" w:rsidR="0092290C" w:rsidRPr="002F2FC3" w:rsidRDefault="0092290C" w:rsidP="0092290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385" w:type="pct"/>
            <w:tcBorders>
              <w:top w:val="single" w:sz="4" w:space="0" w:color="auto"/>
              <w:left w:val="single" w:sz="4" w:space="0" w:color="auto"/>
              <w:bottom w:val="single" w:sz="4" w:space="0" w:color="auto"/>
              <w:right w:val="single" w:sz="4" w:space="0" w:color="auto"/>
            </w:tcBorders>
          </w:tcPr>
          <w:p w14:paraId="3DF64972" w14:textId="77777777" w:rsidR="0092290C" w:rsidRPr="002F2FC3" w:rsidRDefault="0092290C" w:rsidP="0092290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92290C" w:rsidRPr="002F2FC3" w14:paraId="0C60917A" w14:textId="77777777" w:rsidTr="00EC26A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6788183" w14:textId="4B81AEE4" w:rsidR="0092290C" w:rsidRPr="0092290C" w:rsidRDefault="0092290C" w:rsidP="00EC26A7">
            <w:pPr>
              <w:pStyle w:val="NoSpacing"/>
              <w:rPr>
                <w:rFonts w:ascii="Times New Roman" w:hAnsi="Times New Roman" w:cs="Times New Roman"/>
              </w:rPr>
            </w:pPr>
            <w:r w:rsidRPr="0092290C">
              <w:rPr>
                <w:rFonts w:ascii="Times New Roman" w:hAnsi="Times New Roman" w:cs="Times New Roman"/>
              </w:rPr>
              <w:t>3.</w:t>
            </w:r>
          </w:p>
        </w:tc>
        <w:tc>
          <w:tcPr>
            <w:tcW w:w="3945" w:type="pct"/>
            <w:tcBorders>
              <w:top w:val="single" w:sz="4" w:space="0" w:color="auto"/>
              <w:left w:val="single" w:sz="4" w:space="0" w:color="auto"/>
              <w:bottom w:val="single" w:sz="4" w:space="0" w:color="auto"/>
              <w:right w:val="single" w:sz="4" w:space="0" w:color="auto"/>
            </w:tcBorders>
            <w:vAlign w:val="center"/>
          </w:tcPr>
          <w:p w14:paraId="680D50EF" w14:textId="4F6AD4A9" w:rsidR="0092290C" w:rsidRPr="0092290C" w:rsidRDefault="0092290C" w:rsidP="00EC26A7">
            <w:pPr>
              <w:textAlignment w:val="baseline"/>
              <w:cnfStyle w:val="000000100000" w:firstRow="0" w:lastRow="0" w:firstColumn="0" w:lastColumn="0" w:oddVBand="0" w:evenVBand="0" w:oddHBand="1" w:evenHBand="0" w:firstRowFirstColumn="0" w:firstRowLastColumn="0" w:lastRowFirstColumn="0" w:lastRowLastColumn="0"/>
            </w:pPr>
            <w:r w:rsidRPr="0092290C">
              <w:t>Communication and collaboration with the Flight Systems and V&amp;V team personnel</w:t>
            </w:r>
          </w:p>
        </w:tc>
        <w:tc>
          <w:tcPr>
            <w:tcW w:w="380" w:type="pct"/>
            <w:tcBorders>
              <w:top w:val="single" w:sz="4" w:space="0" w:color="auto"/>
              <w:left w:val="single" w:sz="4" w:space="0" w:color="auto"/>
              <w:bottom w:val="single" w:sz="4" w:space="0" w:color="auto"/>
              <w:right w:val="single" w:sz="4" w:space="0" w:color="auto"/>
            </w:tcBorders>
          </w:tcPr>
          <w:p w14:paraId="61E6D290" w14:textId="77777777" w:rsidR="0092290C" w:rsidRPr="002F2FC3" w:rsidRDefault="0092290C" w:rsidP="0092290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385" w:type="pct"/>
            <w:tcBorders>
              <w:top w:val="single" w:sz="4" w:space="0" w:color="auto"/>
              <w:left w:val="single" w:sz="4" w:space="0" w:color="auto"/>
              <w:bottom w:val="single" w:sz="4" w:space="0" w:color="auto"/>
              <w:right w:val="single" w:sz="4" w:space="0" w:color="auto"/>
            </w:tcBorders>
          </w:tcPr>
          <w:p w14:paraId="6F28D42C" w14:textId="77777777" w:rsidR="0092290C" w:rsidRPr="002F2FC3" w:rsidRDefault="0092290C" w:rsidP="0092290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92290C" w:rsidRPr="002F2FC3" w14:paraId="098D419B" w14:textId="77777777" w:rsidTr="00EC26A7">
        <w:trPr>
          <w:trHeight w:val="317"/>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vAlign w:val="center"/>
          </w:tcPr>
          <w:p w14:paraId="6FB9A19A" w14:textId="0A70A0AB" w:rsidR="0092290C" w:rsidRPr="0092290C" w:rsidRDefault="0092290C" w:rsidP="00EC26A7">
            <w:pPr>
              <w:pStyle w:val="NoSpacing"/>
              <w:rPr>
                <w:rFonts w:ascii="Times New Roman" w:hAnsi="Times New Roman" w:cs="Times New Roman"/>
              </w:rPr>
            </w:pPr>
            <w:r w:rsidRPr="0092290C">
              <w:rPr>
                <w:rFonts w:ascii="Times New Roman" w:hAnsi="Times New Roman" w:cs="Times New Roman"/>
              </w:rPr>
              <w:t xml:space="preserve">4. </w:t>
            </w:r>
          </w:p>
        </w:tc>
        <w:tc>
          <w:tcPr>
            <w:tcW w:w="3945" w:type="pct"/>
            <w:tcBorders>
              <w:top w:val="single" w:sz="4" w:space="0" w:color="auto"/>
              <w:left w:val="single" w:sz="4" w:space="0" w:color="auto"/>
              <w:bottom w:val="single" w:sz="4" w:space="0" w:color="auto"/>
              <w:right w:val="single" w:sz="4" w:space="0" w:color="auto"/>
            </w:tcBorders>
            <w:vAlign w:val="center"/>
          </w:tcPr>
          <w:p w14:paraId="3F797832" w14:textId="60516D5D" w:rsidR="0092290C" w:rsidRPr="0092290C" w:rsidRDefault="0092290C" w:rsidP="00EC26A7">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2290C">
              <w:rPr>
                <w:rFonts w:ascii="Times New Roman" w:hAnsi="Times New Roman" w:cs="Times New Roman"/>
                <w:sz w:val="22"/>
                <w:szCs w:val="22"/>
              </w:rPr>
              <w:t xml:space="preserve">Troubleshooting and resolution of anomalies that arise. These can be </w:t>
            </w:r>
            <w:proofErr w:type="gramStart"/>
            <w:r w:rsidRPr="0092290C">
              <w:rPr>
                <w:rFonts w:ascii="Times New Roman" w:hAnsi="Times New Roman" w:cs="Times New Roman"/>
                <w:sz w:val="22"/>
                <w:szCs w:val="22"/>
              </w:rPr>
              <w:t>test</w:t>
            </w:r>
            <w:proofErr w:type="gramEnd"/>
            <w:r w:rsidRPr="0092290C">
              <w:rPr>
                <w:rFonts w:ascii="Times New Roman" w:hAnsi="Times New Roman" w:cs="Times New Roman"/>
                <w:sz w:val="22"/>
                <w:szCs w:val="22"/>
              </w:rPr>
              <w:t xml:space="preserve"> procedure, errors, and issues with both the design and test equipment</w:t>
            </w:r>
          </w:p>
        </w:tc>
        <w:tc>
          <w:tcPr>
            <w:tcW w:w="380" w:type="pct"/>
            <w:tcBorders>
              <w:top w:val="single" w:sz="4" w:space="0" w:color="auto"/>
              <w:left w:val="single" w:sz="4" w:space="0" w:color="auto"/>
              <w:bottom w:val="single" w:sz="4" w:space="0" w:color="auto"/>
              <w:right w:val="single" w:sz="4" w:space="0" w:color="auto"/>
            </w:tcBorders>
          </w:tcPr>
          <w:p w14:paraId="3204FBB1" w14:textId="77777777" w:rsidR="0092290C" w:rsidRPr="002F2FC3" w:rsidRDefault="0092290C" w:rsidP="0092290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385" w:type="pct"/>
            <w:tcBorders>
              <w:top w:val="single" w:sz="4" w:space="0" w:color="auto"/>
              <w:left w:val="single" w:sz="4" w:space="0" w:color="auto"/>
              <w:bottom w:val="single" w:sz="4" w:space="0" w:color="auto"/>
              <w:right w:val="single" w:sz="4" w:space="0" w:color="auto"/>
            </w:tcBorders>
          </w:tcPr>
          <w:p w14:paraId="043893DD" w14:textId="77777777" w:rsidR="0092290C" w:rsidRPr="002F2FC3" w:rsidRDefault="0092290C" w:rsidP="0092290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92290C" w:rsidRPr="002F2FC3" w14:paraId="61758C7E" w14:textId="77777777" w:rsidTr="00EC26A7">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1A9341" w14:textId="0344CA71" w:rsidR="0092290C" w:rsidRPr="0092290C" w:rsidRDefault="0092290C" w:rsidP="00EC26A7">
            <w:pPr>
              <w:pStyle w:val="NoSpacing"/>
              <w:rPr>
                <w:rFonts w:ascii="Times New Roman" w:hAnsi="Times New Roman" w:cs="Times New Roman"/>
              </w:rPr>
            </w:pPr>
            <w:r w:rsidRPr="0092290C">
              <w:rPr>
                <w:rFonts w:ascii="Times New Roman" w:hAnsi="Times New Roman" w:cs="Times New Roman"/>
              </w:rPr>
              <w:t>5.</w:t>
            </w:r>
          </w:p>
        </w:tc>
        <w:tc>
          <w:tcPr>
            <w:tcW w:w="3945" w:type="pct"/>
            <w:tcBorders>
              <w:top w:val="single" w:sz="4" w:space="0" w:color="auto"/>
              <w:left w:val="single" w:sz="4" w:space="0" w:color="auto"/>
              <w:bottom w:val="single" w:sz="4" w:space="0" w:color="auto"/>
              <w:right w:val="single" w:sz="4" w:space="0" w:color="auto"/>
            </w:tcBorders>
            <w:vAlign w:val="center"/>
          </w:tcPr>
          <w:p w14:paraId="158FE415" w14:textId="6940F5CC" w:rsidR="0092290C" w:rsidRPr="0092290C" w:rsidRDefault="0092290C" w:rsidP="00EC26A7">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92290C">
              <w:rPr>
                <w:rFonts w:ascii="Times New Roman" w:hAnsi="Times New Roman" w:cs="Times New Roman"/>
                <w:sz w:val="22"/>
                <w:szCs w:val="22"/>
              </w:rPr>
              <w:t>Have project personnel at JPL, as may be required. Scheduling to be determined by the project. The level of personnel will be determined mutually by the project and the subcontractor</w:t>
            </w:r>
          </w:p>
        </w:tc>
        <w:tc>
          <w:tcPr>
            <w:tcW w:w="380" w:type="pct"/>
            <w:tcBorders>
              <w:top w:val="single" w:sz="4" w:space="0" w:color="auto"/>
              <w:left w:val="single" w:sz="4" w:space="0" w:color="auto"/>
              <w:bottom w:val="single" w:sz="4" w:space="0" w:color="auto"/>
              <w:right w:val="single" w:sz="4" w:space="0" w:color="auto"/>
            </w:tcBorders>
          </w:tcPr>
          <w:p w14:paraId="4C2DA756" w14:textId="77777777" w:rsidR="0092290C" w:rsidRPr="002F2FC3" w:rsidRDefault="0092290C" w:rsidP="0092290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385" w:type="pct"/>
            <w:tcBorders>
              <w:top w:val="single" w:sz="4" w:space="0" w:color="auto"/>
              <w:left w:val="single" w:sz="4" w:space="0" w:color="auto"/>
              <w:bottom w:val="single" w:sz="4" w:space="0" w:color="auto"/>
              <w:right w:val="single" w:sz="4" w:space="0" w:color="auto"/>
            </w:tcBorders>
          </w:tcPr>
          <w:p w14:paraId="0E796071" w14:textId="77777777" w:rsidR="0092290C" w:rsidRPr="002F2FC3" w:rsidRDefault="0092290C" w:rsidP="0092290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92290C" w:rsidRPr="002F2FC3" w14:paraId="4F633F0D" w14:textId="77777777" w:rsidTr="00EC26A7">
        <w:trPr>
          <w:trHeight w:val="439"/>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B770715" w14:textId="5049F803" w:rsidR="0092290C" w:rsidRPr="0092290C" w:rsidRDefault="0092290C" w:rsidP="00EC26A7">
            <w:pPr>
              <w:pStyle w:val="NoSpacing"/>
              <w:rPr>
                <w:rFonts w:ascii="Times New Roman" w:hAnsi="Times New Roman" w:cs="Times New Roman"/>
              </w:rPr>
            </w:pPr>
            <w:r w:rsidRPr="0092290C">
              <w:rPr>
                <w:rFonts w:ascii="Times New Roman" w:hAnsi="Times New Roman" w:cs="Times New Roman"/>
              </w:rPr>
              <w:t xml:space="preserve">6. </w:t>
            </w:r>
          </w:p>
        </w:tc>
        <w:tc>
          <w:tcPr>
            <w:tcW w:w="3945" w:type="pct"/>
            <w:tcBorders>
              <w:top w:val="single" w:sz="4" w:space="0" w:color="auto"/>
              <w:left w:val="single" w:sz="4" w:space="0" w:color="auto"/>
              <w:bottom w:val="single" w:sz="4" w:space="0" w:color="auto"/>
              <w:right w:val="single" w:sz="4" w:space="0" w:color="auto"/>
            </w:tcBorders>
            <w:vAlign w:val="center"/>
          </w:tcPr>
          <w:p w14:paraId="60579748" w14:textId="40BC7078" w:rsidR="0092290C" w:rsidRPr="0092290C" w:rsidRDefault="0092290C" w:rsidP="00EC26A7">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2290C">
              <w:rPr>
                <w:rFonts w:ascii="Times New Roman" w:hAnsi="Times New Roman" w:cs="Times New Roman"/>
                <w:sz w:val="22"/>
                <w:szCs w:val="22"/>
              </w:rPr>
              <w:t xml:space="preserve">Past performance with NASA/JPL/DoD/Large Aerospace </w:t>
            </w:r>
          </w:p>
        </w:tc>
        <w:tc>
          <w:tcPr>
            <w:tcW w:w="380" w:type="pct"/>
            <w:tcBorders>
              <w:top w:val="single" w:sz="4" w:space="0" w:color="auto"/>
              <w:left w:val="single" w:sz="4" w:space="0" w:color="auto"/>
              <w:bottom w:val="single" w:sz="4" w:space="0" w:color="auto"/>
              <w:right w:val="single" w:sz="4" w:space="0" w:color="auto"/>
            </w:tcBorders>
          </w:tcPr>
          <w:p w14:paraId="1B539028" w14:textId="77777777" w:rsidR="0092290C" w:rsidRPr="002F2FC3" w:rsidRDefault="0092290C" w:rsidP="0092290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385" w:type="pct"/>
            <w:tcBorders>
              <w:top w:val="single" w:sz="4" w:space="0" w:color="auto"/>
              <w:left w:val="single" w:sz="4" w:space="0" w:color="auto"/>
              <w:bottom w:val="single" w:sz="4" w:space="0" w:color="auto"/>
              <w:right w:val="single" w:sz="4" w:space="0" w:color="auto"/>
            </w:tcBorders>
          </w:tcPr>
          <w:p w14:paraId="6FCE10B1" w14:textId="77777777" w:rsidR="0092290C" w:rsidRPr="002F2FC3" w:rsidRDefault="0092290C" w:rsidP="0092290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bl>
    <w:p w14:paraId="1D438048" w14:textId="77777777" w:rsidR="00444023" w:rsidRDefault="00444023"/>
    <w:p w14:paraId="663EA778" w14:textId="77777777" w:rsidR="00444023" w:rsidRDefault="00444023"/>
    <w:p w14:paraId="7CF5E578" w14:textId="3D59159C" w:rsidR="00E77589" w:rsidRDefault="00E77589">
      <w:pPr>
        <w:rPr>
          <w:sz w:val="24"/>
          <w:szCs w:val="24"/>
        </w:rPr>
      </w:pPr>
    </w:p>
    <w:p w14:paraId="5FAAFA81" w14:textId="7AACA81C" w:rsidR="00E77589" w:rsidRDefault="00E77589">
      <w:pPr>
        <w:rPr>
          <w:sz w:val="24"/>
          <w:szCs w:val="24"/>
        </w:rPr>
      </w:pPr>
    </w:p>
    <w:p w14:paraId="1B13966A" w14:textId="77777777" w:rsidR="00E77589" w:rsidRDefault="00E77589">
      <w:pPr>
        <w:rPr>
          <w:sz w:val="24"/>
          <w:szCs w:val="24"/>
        </w:rPr>
      </w:pPr>
      <w:r>
        <w:rPr>
          <w:sz w:val="24"/>
          <w:szCs w:val="24"/>
        </w:rPr>
        <w:br w:type="page"/>
      </w:r>
    </w:p>
    <w:p w14:paraId="2DFE47B0" w14:textId="77777777" w:rsidR="007A631F" w:rsidRDefault="007A631F">
      <w:pPr>
        <w:rPr>
          <w:sz w:val="24"/>
          <w:szCs w:val="24"/>
        </w:rPr>
      </w:pPr>
    </w:p>
    <w:p w14:paraId="47978A98" w14:textId="77777777" w:rsidR="009F03D5" w:rsidRDefault="009F03D5">
      <w:pPr>
        <w:rPr>
          <w:sz w:val="24"/>
          <w:szCs w:val="24"/>
        </w:rPr>
      </w:pPr>
    </w:p>
    <w:p w14:paraId="73DFF233" w14:textId="3DBAF00A" w:rsidR="006F62D6" w:rsidRPr="003D7BD7" w:rsidRDefault="001D459E">
      <w:pPr>
        <w:rPr>
          <w:sz w:val="24"/>
          <w:szCs w:val="24"/>
        </w:rPr>
      </w:pPr>
      <w:r w:rsidRPr="001D459E">
        <w:rPr>
          <w:sz w:val="24"/>
          <w:szCs w:val="24"/>
        </w:rPr>
        <w:t xml:space="preserve">Please provide two to three examples of your relevant </w:t>
      </w:r>
      <w:r w:rsidR="00C946D8">
        <w:rPr>
          <w:sz w:val="24"/>
          <w:szCs w:val="24"/>
        </w:rPr>
        <w:t>experience i</w:t>
      </w:r>
      <w:r w:rsidRPr="001D459E">
        <w:rPr>
          <w:sz w:val="24"/>
          <w:szCs w:val="24"/>
        </w:rPr>
        <w:t xml:space="preserve">n the </w:t>
      </w:r>
      <w:r>
        <w:rPr>
          <w:sz w:val="24"/>
          <w:szCs w:val="24"/>
        </w:rPr>
        <w:t xml:space="preserve">“Past Performance Summary Format” </w:t>
      </w:r>
      <w:r w:rsidRPr="001D459E">
        <w:rPr>
          <w:sz w:val="24"/>
          <w:szCs w:val="24"/>
        </w:rPr>
        <w:t>below. Feel free to use Microsoft Word, PowerPoint, or PDF format</w:t>
      </w:r>
      <w:r w:rsidR="0054749B">
        <w:rPr>
          <w:sz w:val="24"/>
          <w:szCs w:val="24"/>
        </w:rPr>
        <w:t>. For</w:t>
      </w:r>
      <w:r w:rsidRPr="001D459E">
        <w:rPr>
          <w:sz w:val="24"/>
          <w:szCs w:val="24"/>
        </w:rPr>
        <w:t xml:space="preserve"> “Scope Tasks that Apply,” please refer to the Scope Requirements Table. List all applicable scope tasks that apply to your past performance separated by comma (i.e., 1, 2, 3, 4, etc.)</w:t>
      </w:r>
    </w:p>
    <w:p w14:paraId="61DF0F80" w14:textId="6294FD4E" w:rsidR="00063FB1" w:rsidRDefault="00063FB1" w:rsidP="008F11FE">
      <w:pPr>
        <w:rPr>
          <w:sz w:val="20"/>
        </w:rPr>
      </w:pPr>
    </w:p>
    <w:p w14:paraId="43C9AE27" w14:textId="77777777" w:rsidR="008F11FE" w:rsidRDefault="008F11FE" w:rsidP="008F11FE">
      <w:pPr>
        <w:rPr>
          <w:sz w:val="20"/>
          <w:szCs w:val="24"/>
        </w:rPr>
      </w:pPr>
    </w:p>
    <w:p w14:paraId="2852A38E" w14:textId="77777777" w:rsidR="008F11FE" w:rsidRPr="008F11FE" w:rsidRDefault="008F11FE" w:rsidP="008F11FE">
      <w:pPr>
        <w:rPr>
          <w:sz w:val="20"/>
          <w:szCs w:val="24"/>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2155"/>
        <w:gridCol w:w="3155"/>
        <w:gridCol w:w="1705"/>
        <w:gridCol w:w="3878"/>
      </w:tblGrid>
      <w:tr w:rsidR="005E479B" w14:paraId="75DD2B58" w14:textId="77777777" w:rsidTr="00823AD5">
        <w:trPr>
          <w:trHeight w:val="359"/>
        </w:trPr>
        <w:tc>
          <w:tcPr>
            <w:tcW w:w="10893" w:type="dxa"/>
            <w:gridSpan w:val="4"/>
            <w:tcBorders>
              <w:top w:val="single" w:sz="4" w:space="0" w:color="auto"/>
              <w:left w:val="single" w:sz="4" w:space="0" w:color="auto"/>
              <w:bottom w:val="single" w:sz="4" w:space="0" w:color="auto"/>
              <w:right w:val="single" w:sz="4" w:space="0" w:color="auto"/>
            </w:tcBorders>
            <w:noWrap/>
            <w:hideMark/>
          </w:tcPr>
          <w:p w14:paraId="49111C79" w14:textId="77777777" w:rsidR="005E479B" w:rsidRDefault="005E479B" w:rsidP="00A756E5">
            <w:pPr>
              <w:rPr>
                <w:b/>
              </w:rPr>
            </w:pPr>
          </w:p>
          <w:p w14:paraId="307E3C54" w14:textId="77777777" w:rsidR="005E479B" w:rsidRDefault="005E479B" w:rsidP="00A756E5">
            <w:pPr>
              <w:jc w:val="center"/>
              <w:rPr>
                <w:b/>
              </w:rPr>
            </w:pPr>
            <w:r>
              <w:rPr>
                <w:b/>
              </w:rPr>
              <w:t>Past Performance Summary Format</w:t>
            </w:r>
          </w:p>
        </w:tc>
      </w:tr>
      <w:tr w:rsidR="005E479B" w14:paraId="3C8D3A38" w14:textId="77777777" w:rsidTr="00823AD5">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40D4BE16" w14:textId="77777777" w:rsidR="005E479B" w:rsidRDefault="005E479B" w:rsidP="00A756E5">
            <w:pPr>
              <w:rPr>
                <w:b/>
                <w:sz w:val="20"/>
                <w:szCs w:val="20"/>
              </w:rPr>
            </w:pPr>
            <w:r>
              <w:rPr>
                <w:b/>
              </w:rPr>
              <w:t xml:space="preserve">Contract Name: </w:t>
            </w:r>
          </w:p>
        </w:tc>
      </w:tr>
      <w:tr w:rsidR="005E479B" w14:paraId="2BC2A31F" w14:textId="77777777" w:rsidTr="00823AD5">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10FF4339" w14:textId="77777777" w:rsidR="005E479B" w:rsidRDefault="005E479B" w:rsidP="00A756E5">
            <w:pPr>
              <w:rPr>
                <w:b/>
                <w:sz w:val="24"/>
                <w:szCs w:val="24"/>
              </w:rPr>
            </w:pPr>
            <w:r>
              <w:rPr>
                <w:b/>
              </w:rPr>
              <w:t xml:space="preserve">Business Size: </w:t>
            </w:r>
          </w:p>
        </w:tc>
      </w:tr>
      <w:tr w:rsidR="005E479B" w14:paraId="44B6233C" w14:textId="77777777" w:rsidTr="00823AD5">
        <w:trPr>
          <w:trHeight w:val="377"/>
        </w:trPr>
        <w:tc>
          <w:tcPr>
            <w:tcW w:w="10893" w:type="dxa"/>
            <w:gridSpan w:val="4"/>
            <w:tcBorders>
              <w:top w:val="single" w:sz="4" w:space="0" w:color="auto"/>
              <w:left w:val="single" w:sz="4" w:space="0" w:color="auto"/>
              <w:bottom w:val="single" w:sz="4" w:space="0" w:color="auto"/>
              <w:right w:val="single" w:sz="4" w:space="0" w:color="auto"/>
            </w:tcBorders>
            <w:hideMark/>
          </w:tcPr>
          <w:p w14:paraId="64F8A5B1" w14:textId="0C1D5A48" w:rsidR="005E479B" w:rsidRDefault="005E479B" w:rsidP="00A756E5">
            <w:pPr>
              <w:rPr>
                <w:sz w:val="20"/>
                <w:szCs w:val="20"/>
              </w:rPr>
            </w:pPr>
            <w:r>
              <w:rPr>
                <w:b/>
              </w:rPr>
              <w:t>Socio</w:t>
            </w:r>
            <w:r w:rsidR="00661670">
              <w:rPr>
                <w:b/>
              </w:rPr>
              <w:t>e</w:t>
            </w:r>
            <w:r>
              <w:rPr>
                <w:b/>
              </w:rPr>
              <w:t>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9594169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SDB  </w:t>
            </w:r>
            <w:sdt>
              <w:sdtPr>
                <w:rPr>
                  <w:sz w:val="20"/>
                  <w:szCs w:val="20"/>
                </w:rPr>
                <w:id w:val="7761370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WOSB  </w:t>
            </w:r>
            <w:sdt>
              <w:sdtPr>
                <w:rPr>
                  <w:sz w:val="20"/>
                  <w:szCs w:val="20"/>
                </w:rPr>
                <w:id w:val="-5418233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VOSB  </w:t>
            </w:r>
            <w:sdt>
              <w:sdtPr>
                <w:rPr>
                  <w:sz w:val="20"/>
                  <w:szCs w:val="20"/>
                </w:rPr>
                <w:id w:val="4742585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SDVOSB  </w:t>
            </w:r>
            <w:sdt>
              <w:sdtPr>
                <w:rPr>
                  <w:sz w:val="20"/>
                  <w:szCs w:val="20"/>
                </w:rPr>
                <w:id w:val="8369718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HUBZone </w:t>
            </w:r>
            <w:r w:rsidR="00C946D8">
              <w:rPr>
                <w:sz w:val="20"/>
                <w:szCs w:val="20"/>
              </w:rPr>
              <w:t>(SBA Certified)</w:t>
            </w:r>
            <w:r>
              <w:rPr>
                <w:sz w:val="20"/>
                <w:szCs w:val="20"/>
              </w:rPr>
              <w:t xml:space="preserve"> </w:t>
            </w:r>
            <w:sdt>
              <w:sdtPr>
                <w:rPr>
                  <w:sz w:val="20"/>
                  <w:szCs w:val="20"/>
                </w:rPr>
                <w:id w:val="11509359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p w14:paraId="31F95171" w14:textId="5D1D3CBE" w:rsidR="005E479B" w:rsidRPr="00A702F0" w:rsidRDefault="005E479B" w:rsidP="00A756E5">
            <w:pPr>
              <w:rPr>
                <w:sz w:val="20"/>
                <w:szCs w:val="20"/>
              </w:rPr>
            </w:pPr>
            <w:r>
              <w:rPr>
                <w:sz w:val="20"/>
                <w:szCs w:val="20"/>
              </w:rPr>
              <w:t xml:space="preserve">                                              HUBZone</w:t>
            </w:r>
            <w:r w:rsidR="00C946D8">
              <w:rPr>
                <w:sz w:val="20"/>
                <w:szCs w:val="20"/>
              </w:rPr>
              <w:t xml:space="preserve"> (not </w:t>
            </w:r>
            <w:r>
              <w:rPr>
                <w:sz w:val="20"/>
                <w:szCs w:val="20"/>
              </w:rPr>
              <w:t>SBA Certified</w:t>
            </w:r>
            <w:r w:rsidR="00C946D8">
              <w:rPr>
                <w:sz w:val="20"/>
                <w:szCs w:val="20"/>
              </w:rPr>
              <w:t>)</w:t>
            </w:r>
            <w:r>
              <w:rPr>
                <w:sz w:val="20"/>
                <w:szCs w:val="20"/>
              </w:rPr>
              <w:t xml:space="preserve"> </w:t>
            </w:r>
            <w:r w:rsidRPr="00A702F0">
              <w:rPr>
                <w:sz w:val="20"/>
                <w:szCs w:val="20"/>
              </w:rPr>
              <w:t xml:space="preserve"> </w:t>
            </w:r>
            <w:sdt>
              <w:sdtPr>
                <w:rPr>
                  <w:sz w:val="20"/>
                  <w:szCs w:val="20"/>
                </w:rPr>
                <w:id w:val="-2047675897"/>
                <w14:checkbox>
                  <w14:checked w14:val="0"/>
                  <w14:checkedState w14:val="2612" w14:font="MS Gothic"/>
                  <w14:uncheckedState w14:val="2610" w14:font="MS Gothic"/>
                </w14:checkbox>
              </w:sdtPr>
              <w:sdtEnd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15894987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E479B" w14:paraId="24D38EF6" w14:textId="77777777" w:rsidTr="00823AD5">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1A727DB4" w14:textId="77777777" w:rsidR="005E479B" w:rsidRDefault="005E479B" w:rsidP="00A756E5">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354D321E" w14:textId="77777777" w:rsidR="005E479B" w:rsidRDefault="005E479B" w:rsidP="00A756E5">
            <w:pPr>
              <w:rPr>
                <w:b/>
              </w:rPr>
            </w:pPr>
            <w:r>
              <w:rPr>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6D886690" w14:textId="77777777" w:rsidR="005E479B" w:rsidRDefault="005E479B" w:rsidP="00A756E5">
            <w:pPr>
              <w:rPr>
                <w:sz w:val="20"/>
                <w:szCs w:val="20"/>
              </w:rPr>
            </w:pPr>
          </w:p>
        </w:tc>
      </w:tr>
      <w:tr w:rsidR="005E479B" w14:paraId="0E9C2590" w14:textId="77777777" w:rsidTr="00823AD5">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63203587" w14:textId="77777777" w:rsidR="005E479B" w:rsidRDefault="005E479B" w:rsidP="00A756E5">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65B264CA" w14:textId="77777777" w:rsidR="005E479B" w:rsidRDefault="005E479B" w:rsidP="00A756E5">
            <w:pPr>
              <w:rPr>
                <w:b/>
              </w:rPr>
            </w:pPr>
            <w:r>
              <w:rPr>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07D1970B" w14:textId="77777777" w:rsidR="005E479B" w:rsidRDefault="005E479B" w:rsidP="00A756E5">
            <w:pPr>
              <w:rPr>
                <w:b/>
                <w:bCs/>
                <w:sz w:val="20"/>
                <w:szCs w:val="20"/>
              </w:rPr>
            </w:pPr>
            <w:r>
              <w:rPr>
                <w:b/>
                <w:bCs/>
                <w:sz w:val="20"/>
                <w:szCs w:val="20"/>
              </w:rPr>
              <w:t> </w:t>
            </w:r>
          </w:p>
        </w:tc>
      </w:tr>
      <w:tr w:rsidR="00823AD5" w14:paraId="6BC1C4A2" w14:textId="77777777" w:rsidTr="00823AD5">
        <w:trPr>
          <w:trHeight w:val="290"/>
        </w:trPr>
        <w:tc>
          <w:tcPr>
            <w:tcW w:w="5310" w:type="dxa"/>
            <w:gridSpan w:val="2"/>
            <w:tcBorders>
              <w:top w:val="single" w:sz="4" w:space="0" w:color="auto"/>
              <w:left w:val="single" w:sz="4" w:space="0" w:color="auto"/>
              <w:bottom w:val="single" w:sz="4" w:space="0" w:color="auto"/>
              <w:right w:val="single" w:sz="4" w:space="0" w:color="auto"/>
            </w:tcBorders>
            <w:noWrap/>
          </w:tcPr>
          <w:p w14:paraId="326605A6" w14:textId="434C8654" w:rsidR="00823AD5" w:rsidRDefault="00EC26A7" w:rsidP="00A756E5">
            <w:pPr>
              <w:rPr>
                <w:b/>
                <w:sz w:val="24"/>
                <w:szCs w:val="24"/>
              </w:rPr>
            </w:pPr>
            <w:r>
              <w:rPr>
                <w:b/>
              </w:rPr>
              <w:t xml:space="preserve">Flight or </w:t>
            </w:r>
            <w:proofErr w:type="gramStart"/>
            <w:r>
              <w:rPr>
                <w:b/>
              </w:rPr>
              <w:t>Non-Flight</w:t>
            </w:r>
            <w:proofErr w:type="gramEnd"/>
            <w:r>
              <w:rPr>
                <w:b/>
              </w:rPr>
              <w:t>:</w:t>
            </w:r>
            <w:r w:rsidR="003D357C">
              <w:rPr>
                <w:b/>
              </w:rPr>
              <w:t xml:space="preserve">   </w:t>
            </w:r>
          </w:p>
        </w:tc>
        <w:tc>
          <w:tcPr>
            <w:tcW w:w="1705" w:type="dxa"/>
            <w:tcBorders>
              <w:top w:val="single" w:sz="4" w:space="0" w:color="auto"/>
              <w:left w:val="single" w:sz="4" w:space="0" w:color="auto"/>
              <w:bottom w:val="single" w:sz="4" w:space="0" w:color="auto"/>
              <w:right w:val="single" w:sz="4" w:space="0" w:color="auto"/>
            </w:tcBorders>
          </w:tcPr>
          <w:p w14:paraId="7A94D7C4" w14:textId="56CCD891" w:rsidR="00823AD5" w:rsidRDefault="00823AD5" w:rsidP="00A756E5">
            <w:pPr>
              <w:rPr>
                <w:b/>
                <w:sz w:val="24"/>
                <w:szCs w:val="24"/>
              </w:rPr>
            </w:pPr>
            <w:r w:rsidRPr="002631F7">
              <w:rPr>
                <w:b/>
                <w:sz w:val="24"/>
                <w:szCs w:val="24"/>
              </w:rPr>
              <w:t>Tier 1 (Prime) /</w:t>
            </w:r>
            <w:r>
              <w:rPr>
                <w:b/>
                <w:sz w:val="24"/>
                <w:szCs w:val="24"/>
              </w:rPr>
              <w:t xml:space="preserve"> </w:t>
            </w:r>
            <w:r w:rsidRPr="002631F7">
              <w:rPr>
                <w:b/>
                <w:sz w:val="24"/>
                <w:szCs w:val="24"/>
              </w:rPr>
              <w:t>Tier 2</w:t>
            </w:r>
            <w:r>
              <w:rPr>
                <w:b/>
                <w:sz w:val="24"/>
                <w:szCs w:val="24"/>
              </w:rPr>
              <w:t xml:space="preserve"> </w:t>
            </w:r>
            <w:r w:rsidRPr="002631F7">
              <w:rPr>
                <w:b/>
                <w:sz w:val="24"/>
                <w:szCs w:val="24"/>
              </w:rPr>
              <w:t>/ Tier 3?</w:t>
            </w:r>
          </w:p>
        </w:tc>
        <w:tc>
          <w:tcPr>
            <w:tcW w:w="3878" w:type="dxa"/>
            <w:tcBorders>
              <w:top w:val="single" w:sz="4" w:space="0" w:color="auto"/>
              <w:left w:val="single" w:sz="4" w:space="0" w:color="auto"/>
              <w:bottom w:val="single" w:sz="4" w:space="0" w:color="auto"/>
              <w:right w:val="single" w:sz="4" w:space="0" w:color="auto"/>
            </w:tcBorders>
          </w:tcPr>
          <w:p w14:paraId="1759D15E" w14:textId="14C23C6D" w:rsidR="00823AD5" w:rsidRDefault="00823AD5" w:rsidP="00A756E5">
            <w:pPr>
              <w:rPr>
                <w:b/>
                <w:sz w:val="24"/>
                <w:szCs w:val="24"/>
              </w:rPr>
            </w:pPr>
          </w:p>
        </w:tc>
      </w:tr>
      <w:tr w:rsidR="005E479B" w14:paraId="63906A20" w14:textId="77777777" w:rsidTr="00823AD5">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03A1719E" w14:textId="77777777" w:rsidR="005E479B" w:rsidRDefault="005E479B" w:rsidP="00A756E5">
            <w:pPr>
              <w:jc w:val="center"/>
              <w:rPr>
                <w:b/>
                <w:sz w:val="20"/>
                <w:szCs w:val="20"/>
              </w:rPr>
            </w:pPr>
            <w:r>
              <w:rPr>
                <w:b/>
              </w:rPr>
              <w:t>Summarized Scope of Work – Provide Technical Details Here</w:t>
            </w:r>
          </w:p>
        </w:tc>
      </w:tr>
      <w:tr w:rsidR="005E479B" w14:paraId="1D5F9118" w14:textId="77777777" w:rsidTr="00823AD5">
        <w:trPr>
          <w:trHeight w:val="3785"/>
        </w:trPr>
        <w:tc>
          <w:tcPr>
            <w:tcW w:w="10893" w:type="dxa"/>
            <w:gridSpan w:val="4"/>
            <w:tcBorders>
              <w:top w:val="single" w:sz="4" w:space="0" w:color="auto"/>
              <w:left w:val="single" w:sz="4" w:space="0" w:color="auto"/>
              <w:bottom w:val="single" w:sz="4" w:space="0" w:color="auto"/>
              <w:right w:val="single" w:sz="4" w:space="0" w:color="auto"/>
            </w:tcBorders>
            <w:noWrap/>
            <w:hideMark/>
          </w:tcPr>
          <w:p w14:paraId="73B88336" w14:textId="56706356" w:rsidR="005E479B" w:rsidRDefault="005E479B" w:rsidP="00082574"/>
          <w:p w14:paraId="088EB6D7" w14:textId="77777777" w:rsidR="005E479B" w:rsidRDefault="005E479B" w:rsidP="00082574">
            <w:pPr>
              <w:pStyle w:val="ListParagraph"/>
            </w:pPr>
          </w:p>
          <w:p w14:paraId="46DE1694" w14:textId="77777777" w:rsidR="006F62D6" w:rsidRDefault="006F62D6" w:rsidP="00082574">
            <w:pPr>
              <w:pStyle w:val="ListParagraph"/>
            </w:pPr>
          </w:p>
          <w:p w14:paraId="2F95F0B2" w14:textId="77777777" w:rsidR="006F62D6" w:rsidRDefault="006F62D6" w:rsidP="00082574">
            <w:pPr>
              <w:pStyle w:val="ListParagraph"/>
            </w:pPr>
          </w:p>
          <w:p w14:paraId="740A32E3" w14:textId="77777777" w:rsidR="006F62D6" w:rsidRDefault="006F62D6" w:rsidP="00082574">
            <w:pPr>
              <w:pStyle w:val="ListParagraph"/>
            </w:pPr>
          </w:p>
          <w:p w14:paraId="663CCDC3" w14:textId="77777777" w:rsidR="006F62D6" w:rsidRDefault="006F62D6" w:rsidP="00082574">
            <w:pPr>
              <w:pStyle w:val="ListParagraph"/>
            </w:pPr>
          </w:p>
          <w:p w14:paraId="55427799" w14:textId="77777777" w:rsidR="006F62D6" w:rsidRDefault="006F62D6" w:rsidP="00082574">
            <w:pPr>
              <w:pStyle w:val="ListParagraph"/>
            </w:pPr>
          </w:p>
          <w:p w14:paraId="0691AB26" w14:textId="77777777" w:rsidR="005E479B" w:rsidRDefault="005E479B" w:rsidP="00082574">
            <w:pPr>
              <w:pStyle w:val="ListParagraph"/>
            </w:pPr>
          </w:p>
        </w:tc>
      </w:tr>
      <w:tr w:rsidR="005E479B" w14:paraId="23B4A3AE" w14:textId="77777777" w:rsidTr="00823AD5">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764E19B6" w14:textId="0A7CB4EA" w:rsidR="005E479B" w:rsidRDefault="005E479B" w:rsidP="00A756E5">
            <w:pPr>
              <w:jc w:val="center"/>
              <w:rPr>
                <w:sz w:val="20"/>
                <w:szCs w:val="20"/>
              </w:rPr>
            </w:pPr>
            <w:r>
              <w:rPr>
                <w:b/>
              </w:rPr>
              <w:t xml:space="preserve">Scope Tasks that </w:t>
            </w:r>
            <w:r w:rsidRPr="00633936">
              <w:rPr>
                <w:b/>
              </w:rPr>
              <w:t>Apply (1-</w:t>
            </w:r>
            <w:r w:rsidR="00EC26A7">
              <w:rPr>
                <w:b/>
              </w:rPr>
              <w:t>6</w:t>
            </w:r>
            <w:r w:rsidRPr="00633936">
              <w:rPr>
                <w:b/>
              </w:rPr>
              <w:t xml:space="preserve">) </w:t>
            </w:r>
          </w:p>
        </w:tc>
        <w:tc>
          <w:tcPr>
            <w:tcW w:w="8738" w:type="dxa"/>
            <w:gridSpan w:val="3"/>
            <w:tcBorders>
              <w:top w:val="single" w:sz="4" w:space="0" w:color="auto"/>
              <w:left w:val="single" w:sz="4" w:space="0" w:color="auto"/>
              <w:bottom w:val="single" w:sz="4" w:space="0" w:color="auto"/>
              <w:right w:val="single" w:sz="4" w:space="0" w:color="auto"/>
            </w:tcBorders>
          </w:tcPr>
          <w:p w14:paraId="2D3D4CB6" w14:textId="77777777" w:rsidR="005E479B" w:rsidRDefault="005E479B" w:rsidP="00A756E5">
            <w:pPr>
              <w:rPr>
                <w:sz w:val="20"/>
                <w:szCs w:val="20"/>
              </w:rPr>
            </w:pPr>
          </w:p>
        </w:tc>
      </w:tr>
    </w:tbl>
    <w:p w14:paraId="63F82193" w14:textId="77777777" w:rsidR="005E479B" w:rsidRDefault="005E479B" w:rsidP="005E479B">
      <w:pPr>
        <w:rPr>
          <w:sz w:val="20"/>
        </w:rPr>
        <w:sectPr w:rsidR="005E479B" w:rsidSect="00CA2E40">
          <w:headerReference w:type="default" r:id="rId12"/>
          <w:footerReference w:type="default" r:id="rId13"/>
          <w:type w:val="continuous"/>
          <w:pgSz w:w="12240" w:h="15840"/>
          <w:pgMar w:top="720" w:right="940" w:bottom="1260" w:left="1060" w:header="0" w:footer="1065" w:gutter="0"/>
          <w:pgNumType w:start="1"/>
          <w:cols w:space="720"/>
        </w:sectPr>
      </w:pPr>
    </w:p>
    <w:p w14:paraId="209D4C7D" w14:textId="14882713" w:rsidR="008F11FE" w:rsidRDefault="008F11FE">
      <w:pPr>
        <w:rPr>
          <w:sz w:val="18"/>
          <w:szCs w:val="18"/>
        </w:rPr>
      </w:pPr>
    </w:p>
    <w:p w14:paraId="42A94EAB" w14:textId="77777777" w:rsidR="008F11FE" w:rsidRDefault="008F11FE" w:rsidP="00082574">
      <w:pPr>
        <w:pStyle w:val="BodyText"/>
        <w:spacing w:before="90" w:line="244" w:lineRule="auto"/>
        <w:rPr>
          <w:sz w:val="18"/>
          <w:szCs w:val="18"/>
        </w:rPr>
      </w:pPr>
    </w:p>
    <w:p w14:paraId="33C2F7C4" w14:textId="2B4BA669" w:rsidR="007C1064" w:rsidRDefault="007C1064">
      <w:pPr>
        <w:rPr>
          <w:sz w:val="18"/>
          <w:szCs w:val="18"/>
        </w:rPr>
      </w:pPr>
      <w:r>
        <w:rPr>
          <w:sz w:val="18"/>
          <w:szCs w:val="18"/>
        </w:rPr>
        <w:br w:type="page"/>
      </w:r>
    </w:p>
    <w:p w14:paraId="103BDD51" w14:textId="77777777" w:rsidR="008F11FE" w:rsidRDefault="008F11FE" w:rsidP="00082574">
      <w:pPr>
        <w:pStyle w:val="BodyText"/>
        <w:spacing w:before="90" w:line="244" w:lineRule="auto"/>
        <w:rPr>
          <w:sz w:val="18"/>
          <w:szCs w:val="18"/>
        </w:rPr>
      </w:pPr>
    </w:p>
    <w:p w14:paraId="1B839915" w14:textId="77777777" w:rsidR="008F11FE" w:rsidRDefault="008F11FE" w:rsidP="00082574">
      <w:pPr>
        <w:pStyle w:val="BodyText"/>
        <w:spacing w:before="90" w:line="244" w:lineRule="auto"/>
        <w:rPr>
          <w:sz w:val="18"/>
          <w:szCs w:val="18"/>
        </w:rPr>
      </w:pPr>
    </w:p>
    <w:p w14:paraId="3824DBDF" w14:textId="77777777" w:rsidR="008F11FE" w:rsidRDefault="008F11FE" w:rsidP="00082574">
      <w:pPr>
        <w:pStyle w:val="BodyText"/>
        <w:spacing w:before="90" w:line="244" w:lineRule="auto"/>
        <w:rPr>
          <w:sz w:val="18"/>
          <w:szCs w:val="18"/>
        </w:rPr>
      </w:pPr>
    </w:p>
    <w:p w14:paraId="612A3B1E" w14:textId="77777777" w:rsidR="007C1064" w:rsidRDefault="007C1064" w:rsidP="00082574">
      <w:pPr>
        <w:pStyle w:val="BodyText"/>
        <w:spacing w:before="90" w:line="244" w:lineRule="auto"/>
        <w:rPr>
          <w:sz w:val="18"/>
          <w:szCs w:val="18"/>
        </w:rPr>
      </w:pPr>
    </w:p>
    <w:p w14:paraId="0420F130" w14:textId="77777777" w:rsidR="00EC26A7" w:rsidRDefault="00EC26A7" w:rsidP="00082574">
      <w:pPr>
        <w:pStyle w:val="BodyText"/>
        <w:spacing w:before="90" w:line="244" w:lineRule="auto"/>
        <w:rPr>
          <w:sz w:val="18"/>
          <w:szCs w:val="18"/>
        </w:rPr>
      </w:pPr>
    </w:p>
    <w:p w14:paraId="41BEAA31" w14:textId="77777777" w:rsidR="00EC26A7" w:rsidRDefault="00EC26A7" w:rsidP="00082574">
      <w:pPr>
        <w:pStyle w:val="BodyText"/>
        <w:spacing w:before="90" w:line="244" w:lineRule="auto"/>
        <w:rPr>
          <w:sz w:val="18"/>
          <w:szCs w:val="18"/>
        </w:rPr>
      </w:pPr>
    </w:p>
    <w:p w14:paraId="2907EB7A" w14:textId="77777777" w:rsidR="00EC26A7" w:rsidRDefault="00EC26A7" w:rsidP="00082574">
      <w:pPr>
        <w:pStyle w:val="BodyText"/>
        <w:spacing w:before="90" w:line="244" w:lineRule="auto"/>
        <w:rPr>
          <w:sz w:val="18"/>
          <w:szCs w:val="18"/>
        </w:rPr>
      </w:pPr>
    </w:p>
    <w:p w14:paraId="755EFF04" w14:textId="77777777" w:rsidR="00EC26A7" w:rsidRDefault="00EC26A7" w:rsidP="00082574">
      <w:pPr>
        <w:pStyle w:val="BodyText"/>
        <w:spacing w:before="90" w:line="244" w:lineRule="auto"/>
        <w:rPr>
          <w:sz w:val="18"/>
          <w:szCs w:val="18"/>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2155"/>
        <w:gridCol w:w="3155"/>
        <w:gridCol w:w="1705"/>
        <w:gridCol w:w="3878"/>
      </w:tblGrid>
      <w:tr w:rsidR="00EC26A7" w14:paraId="0F966905" w14:textId="77777777" w:rsidTr="000B21A2">
        <w:trPr>
          <w:trHeight w:val="359"/>
        </w:trPr>
        <w:tc>
          <w:tcPr>
            <w:tcW w:w="10893" w:type="dxa"/>
            <w:gridSpan w:val="4"/>
            <w:tcBorders>
              <w:top w:val="single" w:sz="4" w:space="0" w:color="auto"/>
              <w:left w:val="single" w:sz="4" w:space="0" w:color="auto"/>
              <w:bottom w:val="single" w:sz="4" w:space="0" w:color="auto"/>
              <w:right w:val="single" w:sz="4" w:space="0" w:color="auto"/>
            </w:tcBorders>
            <w:noWrap/>
            <w:hideMark/>
          </w:tcPr>
          <w:p w14:paraId="759E4B2E" w14:textId="77777777" w:rsidR="00EC26A7" w:rsidRDefault="00EC26A7" w:rsidP="000B21A2">
            <w:pPr>
              <w:rPr>
                <w:b/>
              </w:rPr>
            </w:pPr>
          </w:p>
          <w:p w14:paraId="54B71B12" w14:textId="77777777" w:rsidR="00EC26A7" w:rsidRDefault="00EC26A7" w:rsidP="000B21A2">
            <w:pPr>
              <w:jc w:val="center"/>
              <w:rPr>
                <w:b/>
              </w:rPr>
            </w:pPr>
            <w:r>
              <w:rPr>
                <w:b/>
              </w:rPr>
              <w:t>Past Performance Summary Format</w:t>
            </w:r>
          </w:p>
        </w:tc>
      </w:tr>
      <w:tr w:rsidR="00EC26A7" w14:paraId="0CC73123" w14:textId="77777777" w:rsidTr="000B21A2">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18479260" w14:textId="77777777" w:rsidR="00EC26A7" w:rsidRDefault="00EC26A7" w:rsidP="000B21A2">
            <w:pPr>
              <w:rPr>
                <w:b/>
                <w:sz w:val="20"/>
                <w:szCs w:val="20"/>
              </w:rPr>
            </w:pPr>
            <w:r>
              <w:rPr>
                <w:b/>
              </w:rPr>
              <w:t xml:space="preserve">Contract Name: </w:t>
            </w:r>
          </w:p>
        </w:tc>
      </w:tr>
      <w:tr w:rsidR="00EC26A7" w14:paraId="43D20D0C" w14:textId="77777777" w:rsidTr="000B21A2">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50B4D166" w14:textId="77777777" w:rsidR="00EC26A7" w:rsidRDefault="00EC26A7" w:rsidP="000B21A2">
            <w:pPr>
              <w:rPr>
                <w:b/>
                <w:sz w:val="24"/>
                <w:szCs w:val="24"/>
              </w:rPr>
            </w:pPr>
            <w:r>
              <w:rPr>
                <w:b/>
              </w:rPr>
              <w:t xml:space="preserve">Business Size: </w:t>
            </w:r>
          </w:p>
        </w:tc>
      </w:tr>
      <w:tr w:rsidR="00EC26A7" w14:paraId="1E1D8B72" w14:textId="77777777" w:rsidTr="000B21A2">
        <w:trPr>
          <w:trHeight w:val="377"/>
        </w:trPr>
        <w:tc>
          <w:tcPr>
            <w:tcW w:w="10893" w:type="dxa"/>
            <w:gridSpan w:val="4"/>
            <w:tcBorders>
              <w:top w:val="single" w:sz="4" w:space="0" w:color="auto"/>
              <w:left w:val="single" w:sz="4" w:space="0" w:color="auto"/>
              <w:bottom w:val="single" w:sz="4" w:space="0" w:color="auto"/>
              <w:right w:val="single" w:sz="4" w:space="0" w:color="auto"/>
            </w:tcBorders>
            <w:hideMark/>
          </w:tcPr>
          <w:p w14:paraId="6C4B5AC6" w14:textId="77777777" w:rsidR="00EC26A7" w:rsidRDefault="00EC26A7" w:rsidP="000B21A2">
            <w:pPr>
              <w:rPr>
                <w:sz w:val="20"/>
                <w:szCs w:val="20"/>
              </w:rPr>
            </w:pPr>
            <w:r>
              <w:rPr>
                <w:b/>
              </w:rPr>
              <w:t>Socioeconomic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148712653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SDB  </w:t>
            </w:r>
            <w:sdt>
              <w:sdtPr>
                <w:rPr>
                  <w:sz w:val="20"/>
                  <w:szCs w:val="20"/>
                </w:rPr>
                <w:id w:val="-193829278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WOSB  </w:t>
            </w:r>
            <w:sdt>
              <w:sdtPr>
                <w:rPr>
                  <w:sz w:val="20"/>
                  <w:szCs w:val="20"/>
                </w:rPr>
                <w:id w:val="-58946819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VOSB  </w:t>
            </w:r>
            <w:sdt>
              <w:sdtPr>
                <w:rPr>
                  <w:sz w:val="20"/>
                  <w:szCs w:val="20"/>
                </w:rPr>
                <w:id w:val="-121789207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SDVOSB  </w:t>
            </w:r>
            <w:sdt>
              <w:sdtPr>
                <w:rPr>
                  <w:sz w:val="20"/>
                  <w:szCs w:val="20"/>
                </w:rPr>
                <w:id w:val="-15584762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HUBZone (SBA Certified) </w:t>
            </w:r>
            <w:sdt>
              <w:sdtPr>
                <w:rPr>
                  <w:sz w:val="20"/>
                  <w:szCs w:val="20"/>
                </w:rPr>
                <w:id w:val="-90930063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21E660D5" w14:textId="77777777" w:rsidR="00EC26A7" w:rsidRPr="00A702F0" w:rsidRDefault="00EC26A7" w:rsidP="000B21A2">
            <w:pPr>
              <w:rPr>
                <w:sz w:val="20"/>
                <w:szCs w:val="20"/>
              </w:rPr>
            </w:pPr>
            <w:r>
              <w:rPr>
                <w:sz w:val="20"/>
                <w:szCs w:val="20"/>
              </w:rPr>
              <w:t xml:space="preserve">                                              HUBZone (not SBA Certified) </w:t>
            </w:r>
            <w:r w:rsidRPr="00A702F0">
              <w:rPr>
                <w:sz w:val="20"/>
                <w:szCs w:val="20"/>
              </w:rPr>
              <w:t xml:space="preserve"> </w:t>
            </w:r>
            <w:sdt>
              <w:sdtPr>
                <w:rPr>
                  <w:sz w:val="20"/>
                  <w:szCs w:val="20"/>
                </w:rPr>
                <w:id w:val="642013906"/>
                <w14:checkbox>
                  <w14:checked w14:val="0"/>
                  <w14:checkedState w14:val="2612" w14:font="MS Gothic"/>
                  <w14:uncheckedState w14:val="2610" w14:font="MS Gothic"/>
                </w14:checkbox>
              </w:sdt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197281079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EC26A7" w14:paraId="3EE3325A" w14:textId="77777777" w:rsidTr="000B21A2">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6E7B5380" w14:textId="77777777" w:rsidR="00EC26A7" w:rsidRDefault="00EC26A7" w:rsidP="000B21A2">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0C3F5375" w14:textId="77777777" w:rsidR="00EC26A7" w:rsidRDefault="00EC26A7" w:rsidP="000B21A2">
            <w:pPr>
              <w:rPr>
                <w:b/>
              </w:rPr>
            </w:pPr>
            <w:r>
              <w:rPr>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74717004" w14:textId="77777777" w:rsidR="00EC26A7" w:rsidRDefault="00EC26A7" w:rsidP="000B21A2">
            <w:pPr>
              <w:rPr>
                <w:sz w:val="20"/>
                <w:szCs w:val="20"/>
              </w:rPr>
            </w:pPr>
          </w:p>
        </w:tc>
      </w:tr>
      <w:tr w:rsidR="00EC26A7" w14:paraId="26206519" w14:textId="77777777" w:rsidTr="000B21A2">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2D0F8BED" w14:textId="77777777" w:rsidR="00EC26A7" w:rsidRDefault="00EC26A7" w:rsidP="000B21A2">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4877C5C9" w14:textId="77777777" w:rsidR="00EC26A7" w:rsidRDefault="00EC26A7" w:rsidP="000B21A2">
            <w:pPr>
              <w:rPr>
                <w:b/>
              </w:rPr>
            </w:pPr>
            <w:r>
              <w:rPr>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35EB7CD2" w14:textId="77777777" w:rsidR="00EC26A7" w:rsidRDefault="00EC26A7" w:rsidP="000B21A2">
            <w:pPr>
              <w:rPr>
                <w:b/>
                <w:bCs/>
                <w:sz w:val="20"/>
                <w:szCs w:val="20"/>
              </w:rPr>
            </w:pPr>
            <w:r>
              <w:rPr>
                <w:b/>
                <w:bCs/>
                <w:sz w:val="20"/>
                <w:szCs w:val="20"/>
              </w:rPr>
              <w:t> </w:t>
            </w:r>
          </w:p>
        </w:tc>
      </w:tr>
      <w:tr w:rsidR="00EC26A7" w14:paraId="1BAEABF5" w14:textId="77777777" w:rsidTr="000B21A2">
        <w:trPr>
          <w:trHeight w:val="290"/>
        </w:trPr>
        <w:tc>
          <w:tcPr>
            <w:tcW w:w="5310" w:type="dxa"/>
            <w:gridSpan w:val="2"/>
            <w:tcBorders>
              <w:top w:val="single" w:sz="4" w:space="0" w:color="auto"/>
              <w:left w:val="single" w:sz="4" w:space="0" w:color="auto"/>
              <w:bottom w:val="single" w:sz="4" w:space="0" w:color="auto"/>
              <w:right w:val="single" w:sz="4" w:space="0" w:color="auto"/>
            </w:tcBorders>
            <w:noWrap/>
          </w:tcPr>
          <w:p w14:paraId="43D33DA2" w14:textId="77777777" w:rsidR="00EC26A7" w:rsidRDefault="00EC26A7" w:rsidP="000B21A2">
            <w:pPr>
              <w:rPr>
                <w:b/>
                <w:sz w:val="24"/>
                <w:szCs w:val="24"/>
              </w:rPr>
            </w:pPr>
            <w:r>
              <w:rPr>
                <w:b/>
              </w:rPr>
              <w:t xml:space="preserve">Flight or </w:t>
            </w:r>
            <w:proofErr w:type="gramStart"/>
            <w:r>
              <w:rPr>
                <w:b/>
              </w:rPr>
              <w:t>Non-Flight</w:t>
            </w:r>
            <w:proofErr w:type="gramEnd"/>
            <w:r>
              <w:rPr>
                <w:b/>
              </w:rPr>
              <w:t xml:space="preserve">:   </w:t>
            </w:r>
          </w:p>
        </w:tc>
        <w:tc>
          <w:tcPr>
            <w:tcW w:w="1705" w:type="dxa"/>
            <w:tcBorders>
              <w:top w:val="single" w:sz="4" w:space="0" w:color="auto"/>
              <w:left w:val="single" w:sz="4" w:space="0" w:color="auto"/>
              <w:bottom w:val="single" w:sz="4" w:space="0" w:color="auto"/>
              <w:right w:val="single" w:sz="4" w:space="0" w:color="auto"/>
            </w:tcBorders>
          </w:tcPr>
          <w:p w14:paraId="19F0499E" w14:textId="77777777" w:rsidR="00EC26A7" w:rsidRDefault="00EC26A7" w:rsidP="000B21A2">
            <w:pPr>
              <w:rPr>
                <w:b/>
                <w:sz w:val="24"/>
                <w:szCs w:val="24"/>
              </w:rPr>
            </w:pPr>
            <w:r w:rsidRPr="002631F7">
              <w:rPr>
                <w:b/>
                <w:sz w:val="24"/>
                <w:szCs w:val="24"/>
              </w:rPr>
              <w:t>Tier 1 (Prime) /</w:t>
            </w:r>
            <w:r>
              <w:rPr>
                <w:b/>
                <w:sz w:val="24"/>
                <w:szCs w:val="24"/>
              </w:rPr>
              <w:t xml:space="preserve"> </w:t>
            </w:r>
            <w:r w:rsidRPr="002631F7">
              <w:rPr>
                <w:b/>
                <w:sz w:val="24"/>
                <w:szCs w:val="24"/>
              </w:rPr>
              <w:t>Tier 2</w:t>
            </w:r>
            <w:r>
              <w:rPr>
                <w:b/>
                <w:sz w:val="24"/>
                <w:szCs w:val="24"/>
              </w:rPr>
              <w:t xml:space="preserve"> </w:t>
            </w:r>
            <w:r w:rsidRPr="002631F7">
              <w:rPr>
                <w:b/>
                <w:sz w:val="24"/>
                <w:szCs w:val="24"/>
              </w:rPr>
              <w:t>/ Tier 3?</w:t>
            </w:r>
          </w:p>
        </w:tc>
        <w:tc>
          <w:tcPr>
            <w:tcW w:w="3878" w:type="dxa"/>
            <w:tcBorders>
              <w:top w:val="single" w:sz="4" w:space="0" w:color="auto"/>
              <w:left w:val="single" w:sz="4" w:space="0" w:color="auto"/>
              <w:bottom w:val="single" w:sz="4" w:space="0" w:color="auto"/>
              <w:right w:val="single" w:sz="4" w:space="0" w:color="auto"/>
            </w:tcBorders>
          </w:tcPr>
          <w:p w14:paraId="3244FD1A" w14:textId="77777777" w:rsidR="00EC26A7" w:rsidRDefault="00EC26A7" w:rsidP="000B21A2">
            <w:pPr>
              <w:rPr>
                <w:b/>
                <w:sz w:val="24"/>
                <w:szCs w:val="24"/>
              </w:rPr>
            </w:pPr>
          </w:p>
        </w:tc>
      </w:tr>
      <w:tr w:rsidR="00EC26A7" w14:paraId="1B25D7D6" w14:textId="77777777" w:rsidTr="000B21A2">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1707A3DB" w14:textId="77777777" w:rsidR="00EC26A7" w:rsidRDefault="00EC26A7" w:rsidP="000B21A2">
            <w:pPr>
              <w:jc w:val="center"/>
              <w:rPr>
                <w:b/>
                <w:sz w:val="20"/>
                <w:szCs w:val="20"/>
              </w:rPr>
            </w:pPr>
            <w:r>
              <w:rPr>
                <w:b/>
              </w:rPr>
              <w:t>Summarized Scope of Work – Provide Technical Details Here</w:t>
            </w:r>
          </w:p>
        </w:tc>
      </w:tr>
      <w:tr w:rsidR="00EC26A7" w14:paraId="6E2921B9" w14:textId="77777777" w:rsidTr="000B21A2">
        <w:trPr>
          <w:trHeight w:val="3785"/>
        </w:trPr>
        <w:tc>
          <w:tcPr>
            <w:tcW w:w="10893" w:type="dxa"/>
            <w:gridSpan w:val="4"/>
            <w:tcBorders>
              <w:top w:val="single" w:sz="4" w:space="0" w:color="auto"/>
              <w:left w:val="single" w:sz="4" w:space="0" w:color="auto"/>
              <w:bottom w:val="single" w:sz="4" w:space="0" w:color="auto"/>
              <w:right w:val="single" w:sz="4" w:space="0" w:color="auto"/>
            </w:tcBorders>
            <w:noWrap/>
            <w:hideMark/>
          </w:tcPr>
          <w:p w14:paraId="15D5E6F7" w14:textId="77777777" w:rsidR="00EC26A7" w:rsidRDefault="00EC26A7" w:rsidP="000B21A2"/>
          <w:p w14:paraId="4A0A4A60" w14:textId="77777777" w:rsidR="00EC26A7" w:rsidRDefault="00EC26A7" w:rsidP="000B21A2">
            <w:pPr>
              <w:pStyle w:val="ListParagraph"/>
            </w:pPr>
          </w:p>
          <w:p w14:paraId="07D42B02" w14:textId="77777777" w:rsidR="00EC26A7" w:rsidRDefault="00EC26A7" w:rsidP="000B21A2">
            <w:pPr>
              <w:pStyle w:val="ListParagraph"/>
            </w:pPr>
          </w:p>
          <w:p w14:paraId="71828EF1" w14:textId="77777777" w:rsidR="00EC26A7" w:rsidRDefault="00EC26A7" w:rsidP="000B21A2">
            <w:pPr>
              <w:pStyle w:val="ListParagraph"/>
            </w:pPr>
          </w:p>
          <w:p w14:paraId="38B29BA1" w14:textId="77777777" w:rsidR="00EC26A7" w:rsidRDefault="00EC26A7" w:rsidP="000B21A2">
            <w:pPr>
              <w:pStyle w:val="ListParagraph"/>
            </w:pPr>
          </w:p>
          <w:p w14:paraId="37092E81" w14:textId="77777777" w:rsidR="00EC26A7" w:rsidRDefault="00EC26A7" w:rsidP="000B21A2">
            <w:pPr>
              <w:pStyle w:val="ListParagraph"/>
            </w:pPr>
          </w:p>
          <w:p w14:paraId="7649DB7C" w14:textId="77777777" w:rsidR="00EC26A7" w:rsidRDefault="00EC26A7" w:rsidP="000B21A2">
            <w:pPr>
              <w:pStyle w:val="ListParagraph"/>
            </w:pPr>
          </w:p>
          <w:p w14:paraId="0A760EF9" w14:textId="77777777" w:rsidR="00EC26A7" w:rsidRDefault="00EC26A7" w:rsidP="000B21A2">
            <w:pPr>
              <w:pStyle w:val="ListParagraph"/>
            </w:pPr>
          </w:p>
        </w:tc>
      </w:tr>
      <w:tr w:rsidR="00EC26A7" w14:paraId="0440CA1A" w14:textId="77777777" w:rsidTr="000B21A2">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3AFFAA0C" w14:textId="77777777" w:rsidR="00EC26A7" w:rsidRDefault="00EC26A7" w:rsidP="000B21A2">
            <w:pPr>
              <w:jc w:val="center"/>
              <w:rPr>
                <w:sz w:val="20"/>
                <w:szCs w:val="20"/>
              </w:rPr>
            </w:pPr>
            <w:r>
              <w:rPr>
                <w:b/>
              </w:rPr>
              <w:t xml:space="preserve">Scope Tasks that </w:t>
            </w:r>
            <w:r w:rsidRPr="00633936">
              <w:rPr>
                <w:b/>
              </w:rPr>
              <w:t>Apply (1-</w:t>
            </w:r>
            <w:r>
              <w:rPr>
                <w:b/>
              </w:rPr>
              <w:t>6</w:t>
            </w:r>
            <w:r w:rsidRPr="00633936">
              <w:rPr>
                <w:b/>
              </w:rPr>
              <w:t xml:space="preserve">) </w:t>
            </w:r>
          </w:p>
        </w:tc>
        <w:tc>
          <w:tcPr>
            <w:tcW w:w="8738" w:type="dxa"/>
            <w:gridSpan w:val="3"/>
            <w:tcBorders>
              <w:top w:val="single" w:sz="4" w:space="0" w:color="auto"/>
              <w:left w:val="single" w:sz="4" w:space="0" w:color="auto"/>
              <w:bottom w:val="single" w:sz="4" w:space="0" w:color="auto"/>
              <w:right w:val="single" w:sz="4" w:space="0" w:color="auto"/>
            </w:tcBorders>
          </w:tcPr>
          <w:p w14:paraId="7D2B614D" w14:textId="77777777" w:rsidR="00EC26A7" w:rsidRDefault="00EC26A7" w:rsidP="000B21A2">
            <w:pPr>
              <w:rPr>
                <w:sz w:val="20"/>
                <w:szCs w:val="20"/>
              </w:rPr>
            </w:pPr>
          </w:p>
        </w:tc>
      </w:tr>
    </w:tbl>
    <w:p w14:paraId="11DC8027" w14:textId="77777777" w:rsidR="007C1064" w:rsidRDefault="007C1064" w:rsidP="007C1064">
      <w:pPr>
        <w:rPr>
          <w:sz w:val="20"/>
        </w:rPr>
        <w:sectPr w:rsidR="007C1064" w:rsidSect="00CA2E40">
          <w:footerReference w:type="default" r:id="rId14"/>
          <w:type w:val="continuous"/>
          <w:pgSz w:w="12240" w:h="15840"/>
          <w:pgMar w:top="720" w:right="940" w:bottom="1260" w:left="1060" w:header="0" w:footer="1065" w:gutter="0"/>
          <w:pgNumType w:start="1"/>
          <w:cols w:space="720"/>
        </w:sectPr>
      </w:pPr>
    </w:p>
    <w:p w14:paraId="532D1336" w14:textId="77777777" w:rsidR="007C1064" w:rsidRDefault="007C1064" w:rsidP="007C1064">
      <w:pPr>
        <w:rPr>
          <w:sz w:val="18"/>
          <w:szCs w:val="18"/>
        </w:rPr>
      </w:pPr>
    </w:p>
    <w:p w14:paraId="0531164E" w14:textId="77777777" w:rsidR="007C1064" w:rsidRDefault="007C1064" w:rsidP="007C1064">
      <w:pPr>
        <w:rPr>
          <w:sz w:val="18"/>
          <w:szCs w:val="18"/>
        </w:rPr>
      </w:pPr>
    </w:p>
    <w:p w14:paraId="4A4BF3B6" w14:textId="77777777" w:rsidR="007C1064" w:rsidRDefault="007C1064" w:rsidP="007C1064">
      <w:pPr>
        <w:rPr>
          <w:sz w:val="18"/>
          <w:szCs w:val="18"/>
        </w:rPr>
      </w:pPr>
    </w:p>
    <w:p w14:paraId="2344ECB8" w14:textId="77777777" w:rsidR="007C1064" w:rsidRDefault="007C1064" w:rsidP="007C1064">
      <w:pPr>
        <w:rPr>
          <w:sz w:val="18"/>
          <w:szCs w:val="18"/>
        </w:rPr>
      </w:pPr>
    </w:p>
    <w:p w14:paraId="1E96C600" w14:textId="77777777" w:rsidR="007C1064" w:rsidRDefault="007C1064" w:rsidP="007C1064">
      <w:pPr>
        <w:rPr>
          <w:sz w:val="18"/>
          <w:szCs w:val="18"/>
        </w:rPr>
      </w:pPr>
    </w:p>
    <w:p w14:paraId="631C519D" w14:textId="77777777" w:rsidR="007C1064" w:rsidRDefault="007C1064" w:rsidP="007C1064">
      <w:pPr>
        <w:rPr>
          <w:sz w:val="18"/>
          <w:szCs w:val="18"/>
        </w:rPr>
      </w:pPr>
    </w:p>
    <w:p w14:paraId="0B1A3D96" w14:textId="77777777" w:rsidR="007C1064" w:rsidRDefault="007C1064" w:rsidP="007C1064">
      <w:pPr>
        <w:rPr>
          <w:sz w:val="18"/>
          <w:szCs w:val="18"/>
        </w:rPr>
      </w:pPr>
    </w:p>
    <w:p w14:paraId="49E292E9" w14:textId="77777777" w:rsidR="007C1064" w:rsidRDefault="007C1064" w:rsidP="007C1064">
      <w:pPr>
        <w:rPr>
          <w:sz w:val="18"/>
          <w:szCs w:val="18"/>
        </w:rPr>
      </w:pPr>
    </w:p>
    <w:p w14:paraId="4AF24931" w14:textId="77777777" w:rsidR="007C1064" w:rsidRDefault="007C1064" w:rsidP="007C1064">
      <w:pPr>
        <w:rPr>
          <w:sz w:val="18"/>
          <w:szCs w:val="18"/>
        </w:rPr>
      </w:pPr>
    </w:p>
    <w:p w14:paraId="1E8B72A4" w14:textId="77777777" w:rsidR="007C1064" w:rsidRDefault="007C1064" w:rsidP="007C1064">
      <w:pPr>
        <w:rPr>
          <w:sz w:val="18"/>
          <w:szCs w:val="18"/>
        </w:rPr>
      </w:pPr>
    </w:p>
    <w:p w14:paraId="0139A4AE" w14:textId="77777777" w:rsidR="007C1064" w:rsidRDefault="007C1064" w:rsidP="007C1064">
      <w:pPr>
        <w:rPr>
          <w:sz w:val="18"/>
          <w:szCs w:val="18"/>
        </w:rPr>
      </w:pPr>
    </w:p>
    <w:p w14:paraId="176A60F8" w14:textId="77777777" w:rsidR="007C1064" w:rsidRDefault="007C1064" w:rsidP="007C1064">
      <w:pPr>
        <w:rPr>
          <w:sz w:val="18"/>
          <w:szCs w:val="18"/>
        </w:rPr>
      </w:pPr>
    </w:p>
    <w:p w14:paraId="72519F28" w14:textId="77777777" w:rsidR="007C1064" w:rsidRDefault="007C1064" w:rsidP="007C1064">
      <w:pPr>
        <w:rPr>
          <w:sz w:val="18"/>
          <w:szCs w:val="18"/>
        </w:rPr>
      </w:pPr>
    </w:p>
    <w:p w14:paraId="65425D63" w14:textId="77777777" w:rsidR="007C1064" w:rsidRDefault="007C1064" w:rsidP="007C1064">
      <w:pPr>
        <w:rPr>
          <w:sz w:val="18"/>
          <w:szCs w:val="18"/>
        </w:rPr>
      </w:pPr>
    </w:p>
    <w:p w14:paraId="77ACB251" w14:textId="77777777" w:rsidR="007C1064" w:rsidRDefault="007C1064" w:rsidP="007C1064">
      <w:pPr>
        <w:rPr>
          <w:sz w:val="18"/>
          <w:szCs w:val="18"/>
        </w:rPr>
      </w:pPr>
    </w:p>
    <w:p w14:paraId="725ACC94" w14:textId="77777777" w:rsidR="007C1064" w:rsidRDefault="007C1064" w:rsidP="007C1064">
      <w:pPr>
        <w:rPr>
          <w:sz w:val="18"/>
          <w:szCs w:val="18"/>
        </w:rPr>
      </w:pPr>
    </w:p>
    <w:p w14:paraId="5D951AF7" w14:textId="77777777" w:rsidR="00EC26A7" w:rsidRPr="003D357C" w:rsidRDefault="00EC26A7" w:rsidP="007C1064">
      <w:pPr>
        <w:rPr>
          <w:b/>
          <w:bCs/>
          <w:sz w:val="18"/>
          <w:szCs w:val="18"/>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2155"/>
        <w:gridCol w:w="3155"/>
        <w:gridCol w:w="1705"/>
        <w:gridCol w:w="3878"/>
      </w:tblGrid>
      <w:tr w:rsidR="00EC26A7" w14:paraId="43883B02" w14:textId="77777777" w:rsidTr="000B21A2">
        <w:trPr>
          <w:trHeight w:val="359"/>
        </w:trPr>
        <w:tc>
          <w:tcPr>
            <w:tcW w:w="10893" w:type="dxa"/>
            <w:gridSpan w:val="4"/>
            <w:tcBorders>
              <w:top w:val="single" w:sz="4" w:space="0" w:color="auto"/>
              <w:left w:val="single" w:sz="4" w:space="0" w:color="auto"/>
              <w:bottom w:val="single" w:sz="4" w:space="0" w:color="auto"/>
              <w:right w:val="single" w:sz="4" w:space="0" w:color="auto"/>
            </w:tcBorders>
            <w:noWrap/>
            <w:hideMark/>
          </w:tcPr>
          <w:p w14:paraId="5E5AA6F7" w14:textId="77777777" w:rsidR="00EC26A7" w:rsidRDefault="00EC26A7" w:rsidP="000B21A2">
            <w:pPr>
              <w:rPr>
                <w:b/>
              </w:rPr>
            </w:pPr>
          </w:p>
          <w:p w14:paraId="56C44B43" w14:textId="77777777" w:rsidR="00EC26A7" w:rsidRDefault="00EC26A7" w:rsidP="000B21A2">
            <w:pPr>
              <w:jc w:val="center"/>
              <w:rPr>
                <w:b/>
              </w:rPr>
            </w:pPr>
            <w:r>
              <w:rPr>
                <w:b/>
              </w:rPr>
              <w:t>Past Performance Summary Format</w:t>
            </w:r>
          </w:p>
        </w:tc>
      </w:tr>
      <w:tr w:rsidR="00EC26A7" w14:paraId="7E7AAB38" w14:textId="77777777" w:rsidTr="000B21A2">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5C4C8441" w14:textId="77777777" w:rsidR="00EC26A7" w:rsidRDefault="00EC26A7" w:rsidP="000B21A2">
            <w:pPr>
              <w:rPr>
                <w:b/>
                <w:sz w:val="20"/>
                <w:szCs w:val="20"/>
              </w:rPr>
            </w:pPr>
            <w:r>
              <w:rPr>
                <w:b/>
              </w:rPr>
              <w:t xml:space="preserve">Contract Name: </w:t>
            </w:r>
          </w:p>
        </w:tc>
      </w:tr>
      <w:tr w:rsidR="00EC26A7" w14:paraId="112C10BF" w14:textId="77777777" w:rsidTr="000B21A2">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43077BFA" w14:textId="77777777" w:rsidR="00EC26A7" w:rsidRDefault="00EC26A7" w:rsidP="000B21A2">
            <w:pPr>
              <w:rPr>
                <w:b/>
                <w:sz w:val="24"/>
                <w:szCs w:val="24"/>
              </w:rPr>
            </w:pPr>
            <w:r>
              <w:rPr>
                <w:b/>
              </w:rPr>
              <w:t xml:space="preserve">Business Size: </w:t>
            </w:r>
          </w:p>
        </w:tc>
      </w:tr>
      <w:tr w:rsidR="00EC26A7" w14:paraId="2007B022" w14:textId="77777777" w:rsidTr="000B21A2">
        <w:trPr>
          <w:trHeight w:val="377"/>
        </w:trPr>
        <w:tc>
          <w:tcPr>
            <w:tcW w:w="10893" w:type="dxa"/>
            <w:gridSpan w:val="4"/>
            <w:tcBorders>
              <w:top w:val="single" w:sz="4" w:space="0" w:color="auto"/>
              <w:left w:val="single" w:sz="4" w:space="0" w:color="auto"/>
              <w:bottom w:val="single" w:sz="4" w:space="0" w:color="auto"/>
              <w:right w:val="single" w:sz="4" w:space="0" w:color="auto"/>
            </w:tcBorders>
            <w:hideMark/>
          </w:tcPr>
          <w:p w14:paraId="628B2A94" w14:textId="77777777" w:rsidR="00EC26A7" w:rsidRDefault="00EC26A7" w:rsidP="000B21A2">
            <w:pPr>
              <w:rPr>
                <w:sz w:val="20"/>
                <w:szCs w:val="20"/>
              </w:rPr>
            </w:pPr>
            <w:r>
              <w:rPr>
                <w:b/>
              </w:rPr>
              <w:t>Socioeconomic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9007947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SDB  </w:t>
            </w:r>
            <w:sdt>
              <w:sdtPr>
                <w:rPr>
                  <w:sz w:val="20"/>
                  <w:szCs w:val="20"/>
                </w:rPr>
                <w:id w:val="-200496439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WOSB  </w:t>
            </w:r>
            <w:sdt>
              <w:sdtPr>
                <w:rPr>
                  <w:sz w:val="20"/>
                  <w:szCs w:val="20"/>
                </w:rPr>
                <w:id w:val="200176846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VOSB  </w:t>
            </w:r>
            <w:sdt>
              <w:sdtPr>
                <w:rPr>
                  <w:sz w:val="20"/>
                  <w:szCs w:val="20"/>
                </w:rPr>
                <w:id w:val="-15513071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SDVOSB  </w:t>
            </w:r>
            <w:sdt>
              <w:sdtPr>
                <w:rPr>
                  <w:sz w:val="20"/>
                  <w:szCs w:val="20"/>
                </w:rPr>
                <w:id w:val="-28249634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HUBZone (SBA Certified) </w:t>
            </w:r>
            <w:sdt>
              <w:sdtPr>
                <w:rPr>
                  <w:sz w:val="20"/>
                  <w:szCs w:val="20"/>
                </w:rPr>
                <w:id w:val="130635984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0FED5CA4" w14:textId="77777777" w:rsidR="00EC26A7" w:rsidRPr="00A702F0" w:rsidRDefault="00EC26A7" w:rsidP="000B21A2">
            <w:pPr>
              <w:rPr>
                <w:sz w:val="20"/>
                <w:szCs w:val="20"/>
              </w:rPr>
            </w:pPr>
            <w:r>
              <w:rPr>
                <w:sz w:val="20"/>
                <w:szCs w:val="20"/>
              </w:rPr>
              <w:t xml:space="preserve">                                              HUBZone (not SBA Certified) </w:t>
            </w:r>
            <w:r w:rsidRPr="00A702F0">
              <w:rPr>
                <w:sz w:val="20"/>
                <w:szCs w:val="20"/>
              </w:rPr>
              <w:t xml:space="preserve"> </w:t>
            </w:r>
            <w:sdt>
              <w:sdtPr>
                <w:rPr>
                  <w:sz w:val="20"/>
                  <w:szCs w:val="20"/>
                </w:rPr>
                <w:id w:val="-1102634737"/>
                <w14:checkbox>
                  <w14:checked w14:val="0"/>
                  <w14:checkedState w14:val="2612" w14:font="MS Gothic"/>
                  <w14:uncheckedState w14:val="2610" w14:font="MS Gothic"/>
                </w14:checkbox>
              </w:sdt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213212355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EC26A7" w14:paraId="15E74FBD" w14:textId="77777777" w:rsidTr="000B21A2">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61FCD6CD" w14:textId="77777777" w:rsidR="00EC26A7" w:rsidRDefault="00EC26A7" w:rsidP="000B21A2">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3BC95721" w14:textId="77777777" w:rsidR="00EC26A7" w:rsidRDefault="00EC26A7" w:rsidP="000B21A2">
            <w:pPr>
              <w:rPr>
                <w:b/>
              </w:rPr>
            </w:pPr>
            <w:r>
              <w:rPr>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362072F7" w14:textId="77777777" w:rsidR="00EC26A7" w:rsidRDefault="00EC26A7" w:rsidP="000B21A2">
            <w:pPr>
              <w:rPr>
                <w:sz w:val="20"/>
                <w:szCs w:val="20"/>
              </w:rPr>
            </w:pPr>
          </w:p>
        </w:tc>
      </w:tr>
      <w:tr w:rsidR="00EC26A7" w14:paraId="4DAD2E30" w14:textId="77777777" w:rsidTr="000B21A2">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65EACF9D" w14:textId="77777777" w:rsidR="00EC26A7" w:rsidRDefault="00EC26A7" w:rsidP="000B21A2">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7C2B9E96" w14:textId="77777777" w:rsidR="00EC26A7" w:rsidRDefault="00EC26A7" w:rsidP="000B21A2">
            <w:pPr>
              <w:rPr>
                <w:b/>
              </w:rPr>
            </w:pPr>
            <w:r>
              <w:rPr>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306FD78E" w14:textId="77777777" w:rsidR="00EC26A7" w:rsidRDefault="00EC26A7" w:rsidP="000B21A2">
            <w:pPr>
              <w:rPr>
                <w:b/>
                <w:bCs/>
                <w:sz w:val="20"/>
                <w:szCs w:val="20"/>
              </w:rPr>
            </w:pPr>
            <w:r>
              <w:rPr>
                <w:b/>
                <w:bCs/>
                <w:sz w:val="20"/>
                <w:szCs w:val="20"/>
              </w:rPr>
              <w:t> </w:t>
            </w:r>
          </w:p>
        </w:tc>
      </w:tr>
      <w:tr w:rsidR="00EC26A7" w14:paraId="4ED2A694" w14:textId="77777777" w:rsidTr="000B21A2">
        <w:trPr>
          <w:trHeight w:val="290"/>
        </w:trPr>
        <w:tc>
          <w:tcPr>
            <w:tcW w:w="5310" w:type="dxa"/>
            <w:gridSpan w:val="2"/>
            <w:tcBorders>
              <w:top w:val="single" w:sz="4" w:space="0" w:color="auto"/>
              <w:left w:val="single" w:sz="4" w:space="0" w:color="auto"/>
              <w:bottom w:val="single" w:sz="4" w:space="0" w:color="auto"/>
              <w:right w:val="single" w:sz="4" w:space="0" w:color="auto"/>
            </w:tcBorders>
            <w:noWrap/>
          </w:tcPr>
          <w:p w14:paraId="07D1CBD8" w14:textId="77777777" w:rsidR="00EC26A7" w:rsidRDefault="00EC26A7" w:rsidP="000B21A2">
            <w:pPr>
              <w:rPr>
                <w:b/>
                <w:sz w:val="24"/>
                <w:szCs w:val="24"/>
              </w:rPr>
            </w:pPr>
            <w:r>
              <w:rPr>
                <w:b/>
              </w:rPr>
              <w:t xml:space="preserve">Flight or </w:t>
            </w:r>
            <w:proofErr w:type="gramStart"/>
            <w:r>
              <w:rPr>
                <w:b/>
              </w:rPr>
              <w:t>Non-Flight</w:t>
            </w:r>
            <w:proofErr w:type="gramEnd"/>
            <w:r>
              <w:rPr>
                <w:b/>
              </w:rPr>
              <w:t xml:space="preserve">:   </w:t>
            </w:r>
          </w:p>
        </w:tc>
        <w:tc>
          <w:tcPr>
            <w:tcW w:w="1705" w:type="dxa"/>
            <w:tcBorders>
              <w:top w:val="single" w:sz="4" w:space="0" w:color="auto"/>
              <w:left w:val="single" w:sz="4" w:space="0" w:color="auto"/>
              <w:bottom w:val="single" w:sz="4" w:space="0" w:color="auto"/>
              <w:right w:val="single" w:sz="4" w:space="0" w:color="auto"/>
            </w:tcBorders>
          </w:tcPr>
          <w:p w14:paraId="1685E03C" w14:textId="77777777" w:rsidR="00EC26A7" w:rsidRDefault="00EC26A7" w:rsidP="000B21A2">
            <w:pPr>
              <w:rPr>
                <w:b/>
                <w:sz w:val="24"/>
                <w:szCs w:val="24"/>
              </w:rPr>
            </w:pPr>
            <w:r w:rsidRPr="002631F7">
              <w:rPr>
                <w:b/>
                <w:sz w:val="24"/>
                <w:szCs w:val="24"/>
              </w:rPr>
              <w:t>Tier 1 (Prime) /</w:t>
            </w:r>
            <w:r>
              <w:rPr>
                <w:b/>
                <w:sz w:val="24"/>
                <w:szCs w:val="24"/>
              </w:rPr>
              <w:t xml:space="preserve"> </w:t>
            </w:r>
            <w:r w:rsidRPr="002631F7">
              <w:rPr>
                <w:b/>
                <w:sz w:val="24"/>
                <w:szCs w:val="24"/>
              </w:rPr>
              <w:t>Tier 2</w:t>
            </w:r>
            <w:r>
              <w:rPr>
                <w:b/>
                <w:sz w:val="24"/>
                <w:szCs w:val="24"/>
              </w:rPr>
              <w:t xml:space="preserve"> </w:t>
            </w:r>
            <w:r w:rsidRPr="002631F7">
              <w:rPr>
                <w:b/>
                <w:sz w:val="24"/>
                <w:szCs w:val="24"/>
              </w:rPr>
              <w:t>/ Tier 3?</w:t>
            </w:r>
          </w:p>
        </w:tc>
        <w:tc>
          <w:tcPr>
            <w:tcW w:w="3878" w:type="dxa"/>
            <w:tcBorders>
              <w:top w:val="single" w:sz="4" w:space="0" w:color="auto"/>
              <w:left w:val="single" w:sz="4" w:space="0" w:color="auto"/>
              <w:bottom w:val="single" w:sz="4" w:space="0" w:color="auto"/>
              <w:right w:val="single" w:sz="4" w:space="0" w:color="auto"/>
            </w:tcBorders>
          </w:tcPr>
          <w:p w14:paraId="28F80B35" w14:textId="77777777" w:rsidR="00EC26A7" w:rsidRDefault="00EC26A7" w:rsidP="000B21A2">
            <w:pPr>
              <w:rPr>
                <w:b/>
                <w:sz w:val="24"/>
                <w:szCs w:val="24"/>
              </w:rPr>
            </w:pPr>
          </w:p>
        </w:tc>
      </w:tr>
      <w:tr w:rsidR="00EC26A7" w14:paraId="6A10E18A" w14:textId="77777777" w:rsidTr="000B21A2">
        <w:trPr>
          <w:trHeight w:val="290"/>
        </w:trPr>
        <w:tc>
          <w:tcPr>
            <w:tcW w:w="10893" w:type="dxa"/>
            <w:gridSpan w:val="4"/>
            <w:tcBorders>
              <w:top w:val="single" w:sz="4" w:space="0" w:color="auto"/>
              <w:left w:val="single" w:sz="4" w:space="0" w:color="auto"/>
              <w:bottom w:val="single" w:sz="4" w:space="0" w:color="auto"/>
              <w:right w:val="single" w:sz="4" w:space="0" w:color="auto"/>
            </w:tcBorders>
            <w:noWrap/>
            <w:hideMark/>
          </w:tcPr>
          <w:p w14:paraId="024D49B2" w14:textId="77777777" w:rsidR="00EC26A7" w:rsidRDefault="00EC26A7" w:rsidP="000B21A2">
            <w:pPr>
              <w:jc w:val="center"/>
              <w:rPr>
                <w:b/>
                <w:sz w:val="20"/>
                <w:szCs w:val="20"/>
              </w:rPr>
            </w:pPr>
            <w:r>
              <w:rPr>
                <w:b/>
              </w:rPr>
              <w:t>Summarized Scope of Work – Provide Technical Details Here</w:t>
            </w:r>
          </w:p>
        </w:tc>
      </w:tr>
      <w:tr w:rsidR="00EC26A7" w14:paraId="028D9FD5" w14:textId="77777777" w:rsidTr="000B21A2">
        <w:trPr>
          <w:trHeight w:val="3785"/>
        </w:trPr>
        <w:tc>
          <w:tcPr>
            <w:tcW w:w="10893" w:type="dxa"/>
            <w:gridSpan w:val="4"/>
            <w:tcBorders>
              <w:top w:val="single" w:sz="4" w:space="0" w:color="auto"/>
              <w:left w:val="single" w:sz="4" w:space="0" w:color="auto"/>
              <w:bottom w:val="single" w:sz="4" w:space="0" w:color="auto"/>
              <w:right w:val="single" w:sz="4" w:space="0" w:color="auto"/>
            </w:tcBorders>
            <w:noWrap/>
            <w:hideMark/>
          </w:tcPr>
          <w:p w14:paraId="24A96DF6" w14:textId="77777777" w:rsidR="00EC26A7" w:rsidRDefault="00EC26A7" w:rsidP="000B21A2"/>
          <w:p w14:paraId="12EC4665" w14:textId="77777777" w:rsidR="00EC26A7" w:rsidRDefault="00EC26A7" w:rsidP="000B21A2">
            <w:pPr>
              <w:pStyle w:val="ListParagraph"/>
            </w:pPr>
          </w:p>
          <w:p w14:paraId="0D5543DF" w14:textId="77777777" w:rsidR="00EC26A7" w:rsidRDefault="00EC26A7" w:rsidP="000B21A2">
            <w:pPr>
              <w:pStyle w:val="ListParagraph"/>
            </w:pPr>
          </w:p>
          <w:p w14:paraId="1B1977D0" w14:textId="77777777" w:rsidR="00EC26A7" w:rsidRDefault="00EC26A7" w:rsidP="000B21A2">
            <w:pPr>
              <w:pStyle w:val="ListParagraph"/>
            </w:pPr>
          </w:p>
          <w:p w14:paraId="3B162A13" w14:textId="77777777" w:rsidR="00EC26A7" w:rsidRDefault="00EC26A7" w:rsidP="000B21A2">
            <w:pPr>
              <w:pStyle w:val="ListParagraph"/>
            </w:pPr>
          </w:p>
          <w:p w14:paraId="5C58E7A1" w14:textId="77777777" w:rsidR="00EC26A7" w:rsidRDefault="00EC26A7" w:rsidP="000B21A2">
            <w:pPr>
              <w:pStyle w:val="ListParagraph"/>
            </w:pPr>
          </w:p>
          <w:p w14:paraId="59BAE553" w14:textId="77777777" w:rsidR="00EC26A7" w:rsidRDefault="00EC26A7" w:rsidP="000B21A2">
            <w:pPr>
              <w:pStyle w:val="ListParagraph"/>
            </w:pPr>
          </w:p>
          <w:p w14:paraId="71FC992F" w14:textId="77777777" w:rsidR="00EC26A7" w:rsidRDefault="00EC26A7" w:rsidP="000B21A2">
            <w:pPr>
              <w:pStyle w:val="ListParagraph"/>
            </w:pPr>
          </w:p>
        </w:tc>
      </w:tr>
      <w:tr w:rsidR="00EC26A7" w14:paraId="512A74AA" w14:textId="77777777" w:rsidTr="000B21A2">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0E395652" w14:textId="77777777" w:rsidR="00EC26A7" w:rsidRDefault="00EC26A7" w:rsidP="000B21A2">
            <w:pPr>
              <w:jc w:val="center"/>
              <w:rPr>
                <w:sz w:val="20"/>
                <w:szCs w:val="20"/>
              </w:rPr>
            </w:pPr>
            <w:r>
              <w:rPr>
                <w:b/>
              </w:rPr>
              <w:t xml:space="preserve">Scope Tasks that </w:t>
            </w:r>
            <w:r w:rsidRPr="00633936">
              <w:rPr>
                <w:b/>
              </w:rPr>
              <w:t>Apply (1-</w:t>
            </w:r>
            <w:r>
              <w:rPr>
                <w:b/>
              </w:rPr>
              <w:t>6</w:t>
            </w:r>
            <w:r w:rsidRPr="00633936">
              <w:rPr>
                <w:b/>
              </w:rPr>
              <w:t xml:space="preserve">) </w:t>
            </w:r>
          </w:p>
        </w:tc>
        <w:tc>
          <w:tcPr>
            <w:tcW w:w="8738" w:type="dxa"/>
            <w:gridSpan w:val="3"/>
            <w:tcBorders>
              <w:top w:val="single" w:sz="4" w:space="0" w:color="auto"/>
              <w:left w:val="single" w:sz="4" w:space="0" w:color="auto"/>
              <w:bottom w:val="single" w:sz="4" w:space="0" w:color="auto"/>
              <w:right w:val="single" w:sz="4" w:space="0" w:color="auto"/>
            </w:tcBorders>
          </w:tcPr>
          <w:p w14:paraId="48B13426" w14:textId="77777777" w:rsidR="00EC26A7" w:rsidRDefault="00EC26A7" w:rsidP="000B21A2">
            <w:pPr>
              <w:rPr>
                <w:sz w:val="20"/>
                <w:szCs w:val="20"/>
              </w:rPr>
            </w:pPr>
          </w:p>
        </w:tc>
      </w:tr>
    </w:tbl>
    <w:p w14:paraId="12AA4F9C" w14:textId="3D52A8CA" w:rsidR="007C1064" w:rsidRPr="003D357C" w:rsidRDefault="007C1064" w:rsidP="007C1064">
      <w:pPr>
        <w:rPr>
          <w:b/>
          <w:bCs/>
          <w:sz w:val="18"/>
          <w:szCs w:val="18"/>
        </w:rPr>
        <w:sectPr w:rsidR="007C1064" w:rsidRPr="003D357C" w:rsidSect="00CA2E40">
          <w:footerReference w:type="default" r:id="rId15"/>
          <w:type w:val="continuous"/>
          <w:pgSz w:w="12240" w:h="15840"/>
          <w:pgMar w:top="720" w:right="940" w:bottom="1260" w:left="1060" w:header="0" w:footer="1065" w:gutter="0"/>
          <w:pgNumType w:start="1"/>
          <w:cols w:space="720"/>
        </w:sectPr>
      </w:pPr>
    </w:p>
    <w:p w14:paraId="0478136F" w14:textId="77777777" w:rsidR="007C1064" w:rsidRPr="007C1064" w:rsidRDefault="007C1064" w:rsidP="007C1064">
      <w:pPr>
        <w:rPr>
          <w:sz w:val="18"/>
          <w:szCs w:val="18"/>
        </w:rPr>
      </w:pPr>
    </w:p>
    <w:p w14:paraId="7A2404FD" w14:textId="77777777" w:rsidR="007C1064" w:rsidRDefault="007C1064" w:rsidP="007C1064">
      <w:pPr>
        <w:rPr>
          <w:sz w:val="18"/>
          <w:szCs w:val="18"/>
        </w:rPr>
      </w:pPr>
    </w:p>
    <w:p w14:paraId="3682923F" w14:textId="77777777" w:rsidR="00EC26A7" w:rsidRDefault="00EC26A7" w:rsidP="007C1064">
      <w:pPr>
        <w:rPr>
          <w:sz w:val="18"/>
          <w:szCs w:val="18"/>
        </w:rPr>
      </w:pPr>
    </w:p>
    <w:p w14:paraId="6291C979" w14:textId="77777777" w:rsidR="00EC26A7" w:rsidRDefault="00EC26A7" w:rsidP="007C1064">
      <w:pPr>
        <w:rPr>
          <w:sz w:val="18"/>
          <w:szCs w:val="18"/>
        </w:rPr>
      </w:pPr>
    </w:p>
    <w:p w14:paraId="0CC3B5B0" w14:textId="77777777" w:rsidR="00EC26A7" w:rsidRDefault="00EC26A7" w:rsidP="007C1064">
      <w:pPr>
        <w:rPr>
          <w:sz w:val="18"/>
          <w:szCs w:val="18"/>
        </w:rPr>
      </w:pPr>
    </w:p>
    <w:p w14:paraId="5405C5AF" w14:textId="77777777" w:rsidR="00EC26A7" w:rsidRDefault="00EC26A7" w:rsidP="007C1064">
      <w:pPr>
        <w:rPr>
          <w:sz w:val="18"/>
          <w:szCs w:val="18"/>
        </w:rPr>
      </w:pPr>
    </w:p>
    <w:p w14:paraId="7EB3FEAA" w14:textId="77777777" w:rsidR="00EC26A7" w:rsidRPr="007C1064" w:rsidRDefault="00EC26A7" w:rsidP="007C1064">
      <w:pPr>
        <w:rPr>
          <w:sz w:val="18"/>
          <w:szCs w:val="18"/>
        </w:rPr>
      </w:pPr>
    </w:p>
    <w:p w14:paraId="042E3438" w14:textId="77777777" w:rsidR="007C1064" w:rsidRPr="007C1064" w:rsidRDefault="007C1064" w:rsidP="007C1064">
      <w:pPr>
        <w:rPr>
          <w:sz w:val="18"/>
          <w:szCs w:val="18"/>
        </w:rPr>
      </w:pPr>
    </w:p>
    <w:p w14:paraId="193CB4F2" w14:textId="5A45783A" w:rsidR="000234B3" w:rsidRPr="008C5C36" w:rsidRDefault="000234B3" w:rsidP="000234B3">
      <w:pPr>
        <w:pStyle w:val="NoSpacing"/>
        <w:rPr>
          <w:rFonts w:ascii="Times New Roman" w:hAnsi="Times New Roman" w:cs="Times New Roman"/>
          <w:szCs w:val="24"/>
        </w:rPr>
      </w:pPr>
      <w:r w:rsidRPr="008C5C36">
        <w:rPr>
          <w:rFonts w:ascii="Times New Roman" w:hAnsi="Times New Roman" w:cs="Times New Roman"/>
          <w:szCs w:val="24"/>
        </w:rPr>
        <w:t xml:space="preserve">Please include </w:t>
      </w:r>
      <w:r w:rsidRPr="008C5C36">
        <w:rPr>
          <w:rFonts w:ascii="Times New Roman" w:hAnsi="Times New Roman" w:cs="Times New Roman"/>
          <w:b/>
          <w:bCs/>
          <w:szCs w:val="24"/>
        </w:rPr>
        <w:t>“</w:t>
      </w:r>
      <w:r w:rsidR="00EC26A7">
        <w:rPr>
          <w:rFonts w:ascii="Times New Roman" w:hAnsi="Times New Roman" w:cs="Times New Roman"/>
          <w:b/>
          <w:bCs/>
          <w:szCs w:val="24"/>
        </w:rPr>
        <w:t>Systems Integration and Testing Engineering</w:t>
      </w:r>
      <w:r>
        <w:rPr>
          <w:rFonts w:ascii="Times New Roman" w:hAnsi="Times New Roman" w:cs="Times New Roman"/>
          <w:b/>
          <w:bCs/>
          <w:szCs w:val="24"/>
        </w:rPr>
        <w:t xml:space="preserve"> Capabilities</w:t>
      </w:r>
      <w:r w:rsidRPr="008C5C36">
        <w:rPr>
          <w:rFonts w:ascii="Times New Roman" w:hAnsi="Times New Roman" w:cs="Times New Roman"/>
          <w:b/>
          <w:bCs/>
          <w:szCs w:val="24"/>
        </w:rPr>
        <w:t xml:space="preserve">” </w:t>
      </w:r>
      <w:r w:rsidRPr="008C5C36">
        <w:rPr>
          <w:rFonts w:ascii="Times New Roman" w:hAnsi="Times New Roman" w:cs="Times New Roman"/>
          <w:szCs w:val="24"/>
        </w:rPr>
        <w:t xml:space="preserve">in the subject line of your email to </w:t>
      </w:r>
      <w:hyperlink r:id="rId16" w:history="1">
        <w:r w:rsidRPr="008C5C36">
          <w:rPr>
            <w:rStyle w:val="Hyperlink"/>
            <w:rFonts w:ascii="Times New Roman" w:hAnsi="Times New Roman" w:cs="Times New Roman"/>
            <w:szCs w:val="24"/>
          </w:rPr>
          <w:t>smallbusiness.programsoffice@jpl.nasa.gov</w:t>
        </w:r>
      </w:hyperlink>
      <w:r w:rsidRPr="008C5C36">
        <w:rPr>
          <w:rFonts w:ascii="Times New Roman" w:hAnsi="Times New Roman" w:cs="Times New Roman"/>
          <w:szCs w:val="24"/>
        </w:rPr>
        <w:t xml:space="preserve">. The Small Business Programs Office </w:t>
      </w:r>
      <w:r w:rsidR="00B75262">
        <w:rPr>
          <w:rFonts w:ascii="Times New Roman" w:hAnsi="Times New Roman" w:cs="Times New Roman"/>
          <w:szCs w:val="24"/>
        </w:rPr>
        <w:t>may</w:t>
      </w:r>
      <w:r w:rsidRPr="008C5C36">
        <w:rPr>
          <w:rFonts w:ascii="Times New Roman" w:hAnsi="Times New Roman" w:cs="Times New Roman"/>
          <w:szCs w:val="24"/>
        </w:rPr>
        <w:t xml:space="preserve"> contact you to ask questions or request further information. </w:t>
      </w:r>
    </w:p>
    <w:p w14:paraId="413745E4" w14:textId="77777777" w:rsidR="007C1064" w:rsidRPr="001D459E" w:rsidRDefault="007C1064" w:rsidP="007C1064">
      <w:pPr>
        <w:rPr>
          <w:sz w:val="24"/>
          <w:szCs w:val="24"/>
        </w:rPr>
      </w:pPr>
    </w:p>
    <w:p w14:paraId="008119DE" w14:textId="77777777" w:rsidR="007C1064" w:rsidRPr="000234B3" w:rsidRDefault="007C1064" w:rsidP="007C1064">
      <w:pPr>
        <w:pStyle w:val="BodyText"/>
        <w:spacing w:line="237" w:lineRule="auto"/>
        <w:ind w:right="141"/>
        <w:rPr>
          <w:sz w:val="22"/>
          <w:szCs w:val="22"/>
        </w:rPr>
      </w:pPr>
      <w:r w:rsidRPr="000234B3">
        <w:rPr>
          <w:sz w:val="22"/>
          <w:szCs w:val="22"/>
        </w:rPr>
        <w:t>DISCLAIMER:</w:t>
      </w:r>
      <w:r w:rsidRPr="000234B3">
        <w:rPr>
          <w:spacing w:val="-7"/>
          <w:sz w:val="22"/>
          <w:szCs w:val="22"/>
        </w:rPr>
        <w:t xml:space="preserve"> </w:t>
      </w:r>
      <w:r w:rsidRPr="000234B3">
        <w:rPr>
          <w:sz w:val="22"/>
          <w:szCs w:val="22"/>
        </w:rPr>
        <w:t>There</w:t>
      </w:r>
      <w:r w:rsidRPr="000234B3">
        <w:rPr>
          <w:spacing w:val="-15"/>
          <w:sz w:val="22"/>
          <w:szCs w:val="22"/>
        </w:rPr>
        <w:t xml:space="preserve"> </w:t>
      </w:r>
      <w:r w:rsidRPr="000234B3">
        <w:rPr>
          <w:sz w:val="22"/>
          <w:szCs w:val="22"/>
        </w:rPr>
        <w:t>is no</w:t>
      </w:r>
      <w:r w:rsidRPr="000234B3">
        <w:rPr>
          <w:spacing w:val="-2"/>
          <w:sz w:val="22"/>
          <w:szCs w:val="22"/>
        </w:rPr>
        <w:t xml:space="preserve"> </w:t>
      </w:r>
      <w:r w:rsidRPr="000234B3">
        <w:rPr>
          <w:sz w:val="22"/>
          <w:szCs w:val="22"/>
        </w:rPr>
        <w:t>commitment</w:t>
      </w:r>
      <w:r w:rsidRPr="000234B3">
        <w:rPr>
          <w:spacing w:val="28"/>
          <w:sz w:val="22"/>
          <w:szCs w:val="22"/>
        </w:rPr>
        <w:t xml:space="preserve"> </w:t>
      </w:r>
      <w:r w:rsidRPr="000234B3">
        <w:rPr>
          <w:sz w:val="22"/>
          <w:szCs w:val="22"/>
        </w:rPr>
        <w:t>or guarantee</w:t>
      </w:r>
      <w:r w:rsidRPr="000234B3">
        <w:rPr>
          <w:spacing w:val="-5"/>
          <w:sz w:val="22"/>
          <w:szCs w:val="22"/>
        </w:rPr>
        <w:t xml:space="preserve"> </w:t>
      </w:r>
      <w:r w:rsidRPr="000234B3">
        <w:rPr>
          <w:sz w:val="22"/>
          <w:szCs w:val="22"/>
        </w:rPr>
        <w:t>on</w:t>
      </w:r>
      <w:r w:rsidRPr="000234B3">
        <w:rPr>
          <w:spacing w:val="-15"/>
          <w:sz w:val="22"/>
          <w:szCs w:val="22"/>
        </w:rPr>
        <w:t xml:space="preserve"> </w:t>
      </w:r>
      <w:r w:rsidRPr="000234B3">
        <w:rPr>
          <w:sz w:val="22"/>
          <w:szCs w:val="22"/>
        </w:rPr>
        <w:t>the</w:t>
      </w:r>
      <w:r w:rsidRPr="000234B3">
        <w:rPr>
          <w:spacing w:val="-5"/>
          <w:sz w:val="22"/>
          <w:szCs w:val="22"/>
        </w:rPr>
        <w:t xml:space="preserve"> </w:t>
      </w:r>
      <w:r w:rsidRPr="000234B3">
        <w:rPr>
          <w:sz w:val="22"/>
          <w:szCs w:val="22"/>
        </w:rPr>
        <w:t>part of</w:t>
      </w:r>
      <w:r w:rsidRPr="000234B3">
        <w:rPr>
          <w:spacing w:val="-9"/>
          <w:sz w:val="22"/>
          <w:szCs w:val="22"/>
        </w:rPr>
        <w:t xml:space="preserve"> </w:t>
      </w:r>
      <w:r w:rsidRPr="000234B3">
        <w:rPr>
          <w:sz w:val="22"/>
          <w:szCs w:val="22"/>
        </w:rPr>
        <w:t>JPL</w:t>
      </w:r>
      <w:r w:rsidRPr="000234B3">
        <w:rPr>
          <w:spacing w:val="-15"/>
          <w:sz w:val="22"/>
          <w:szCs w:val="22"/>
        </w:rPr>
        <w:t xml:space="preserve"> </w:t>
      </w:r>
      <w:r w:rsidRPr="000234B3">
        <w:rPr>
          <w:sz w:val="22"/>
          <w:szCs w:val="22"/>
        </w:rPr>
        <w:t>to</w:t>
      </w:r>
      <w:r w:rsidRPr="000234B3">
        <w:rPr>
          <w:spacing w:val="-6"/>
          <w:sz w:val="22"/>
          <w:szCs w:val="22"/>
        </w:rPr>
        <w:t xml:space="preserve"> </w:t>
      </w:r>
      <w:r w:rsidRPr="000234B3">
        <w:rPr>
          <w:sz w:val="22"/>
          <w:szCs w:val="22"/>
        </w:rPr>
        <w:t>move forward</w:t>
      </w:r>
      <w:r w:rsidRPr="000234B3">
        <w:rPr>
          <w:spacing w:val="-2"/>
          <w:sz w:val="22"/>
          <w:szCs w:val="22"/>
        </w:rPr>
        <w:t xml:space="preserve"> </w:t>
      </w:r>
      <w:r w:rsidRPr="000234B3">
        <w:rPr>
          <w:sz w:val="22"/>
          <w:szCs w:val="22"/>
        </w:rPr>
        <w:t>with</w:t>
      </w:r>
      <w:r w:rsidRPr="000234B3">
        <w:rPr>
          <w:spacing w:val="-2"/>
          <w:sz w:val="22"/>
          <w:szCs w:val="22"/>
        </w:rPr>
        <w:t xml:space="preserve"> </w:t>
      </w:r>
      <w:r w:rsidRPr="000234B3">
        <w:rPr>
          <w:sz w:val="22"/>
          <w:szCs w:val="22"/>
        </w:rPr>
        <w:t>a Request for Information</w:t>
      </w:r>
      <w:r w:rsidRPr="000234B3">
        <w:rPr>
          <w:spacing w:val="40"/>
          <w:sz w:val="22"/>
          <w:szCs w:val="22"/>
        </w:rPr>
        <w:t xml:space="preserve"> </w:t>
      </w:r>
      <w:r w:rsidRPr="000234B3">
        <w:rPr>
          <w:sz w:val="22"/>
          <w:szCs w:val="22"/>
        </w:rPr>
        <w:t>(RFI) or Request for Proposal (RFP).</w:t>
      </w:r>
    </w:p>
    <w:p w14:paraId="529B6AE6" w14:textId="77777777" w:rsidR="007C1064" w:rsidRPr="007C1064" w:rsidRDefault="007C1064" w:rsidP="007C1064">
      <w:pPr>
        <w:rPr>
          <w:sz w:val="18"/>
          <w:szCs w:val="18"/>
        </w:rPr>
      </w:pPr>
    </w:p>
    <w:p w14:paraId="2F7B284C" w14:textId="77777777" w:rsidR="007C1064" w:rsidRPr="007C1064" w:rsidRDefault="007C1064" w:rsidP="007C1064">
      <w:pPr>
        <w:rPr>
          <w:sz w:val="18"/>
          <w:szCs w:val="18"/>
        </w:rPr>
      </w:pPr>
    </w:p>
    <w:p w14:paraId="16A7F04D" w14:textId="77777777" w:rsidR="007C1064" w:rsidRPr="007C1064" w:rsidRDefault="007C1064" w:rsidP="007C1064">
      <w:pPr>
        <w:rPr>
          <w:sz w:val="18"/>
          <w:szCs w:val="18"/>
        </w:rPr>
      </w:pPr>
    </w:p>
    <w:p w14:paraId="44AEBB58" w14:textId="77777777" w:rsidR="007C1064" w:rsidRPr="007C1064" w:rsidRDefault="007C1064" w:rsidP="007C1064">
      <w:pPr>
        <w:rPr>
          <w:sz w:val="18"/>
          <w:szCs w:val="18"/>
        </w:rPr>
      </w:pPr>
    </w:p>
    <w:sectPr w:rsidR="007C1064" w:rsidRPr="007C1064">
      <w:footerReference w:type="default" r:id="rId17"/>
      <w:type w:val="continuous"/>
      <w:pgSz w:w="12240" w:h="15840"/>
      <w:pgMar w:top="700" w:right="940" w:bottom="1260" w:left="106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8A7E8" w14:textId="77777777" w:rsidR="00CA2E40" w:rsidRDefault="00CA2E40">
      <w:r>
        <w:separator/>
      </w:r>
    </w:p>
  </w:endnote>
  <w:endnote w:type="continuationSeparator" w:id="0">
    <w:p w14:paraId="13514370" w14:textId="77777777" w:rsidR="00CA2E40" w:rsidRDefault="00CA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743161"/>
      <w:docPartObj>
        <w:docPartGallery w:val="Page Numbers (Bottom of Page)"/>
        <w:docPartUnique/>
      </w:docPartObj>
    </w:sdtPr>
    <w:sdtEndPr/>
    <w:sdtContent>
      <w:sdt>
        <w:sdtPr>
          <w:id w:val="-1769616900"/>
          <w:docPartObj>
            <w:docPartGallery w:val="Page Numbers (Top of Page)"/>
            <w:docPartUnique/>
          </w:docPartObj>
        </w:sdtPr>
        <w:sdtEndPr/>
        <w:sdtContent>
          <w:p w14:paraId="55CD97AF" w14:textId="7DCDCE24" w:rsidR="0026434D" w:rsidRDefault="0026434D">
            <w:pPr>
              <w:pStyle w:val="Footer"/>
              <w:jc w:val="right"/>
            </w:pPr>
            <w:r w:rsidRPr="00065CA4">
              <w:t>© 202</w:t>
            </w:r>
            <w:r>
              <w:t>4</w:t>
            </w:r>
            <w:r w:rsidRPr="00065CA4">
              <w:t>. California Institute of Technology. Government sponsorship acknowledged</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3D746D" w14:textId="7F78BBE7" w:rsidR="005E479B" w:rsidRDefault="005E479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906306"/>
      <w:docPartObj>
        <w:docPartGallery w:val="Page Numbers (Bottom of Page)"/>
        <w:docPartUnique/>
      </w:docPartObj>
    </w:sdtPr>
    <w:sdtEndPr/>
    <w:sdtContent>
      <w:sdt>
        <w:sdtPr>
          <w:id w:val="-1424329199"/>
          <w:docPartObj>
            <w:docPartGallery w:val="Page Numbers (Top of Page)"/>
            <w:docPartUnique/>
          </w:docPartObj>
        </w:sdtPr>
        <w:sdtEndPr/>
        <w:sdtContent>
          <w:p w14:paraId="646D746C" w14:textId="3FB49D59" w:rsidR="007C1064" w:rsidRDefault="007C1064">
            <w:pPr>
              <w:pStyle w:val="Footer"/>
              <w:jc w:val="right"/>
            </w:pPr>
            <w:r w:rsidRPr="00065CA4">
              <w:t>© 202</w:t>
            </w:r>
            <w:r>
              <w:t>4</w:t>
            </w:r>
            <w:r w:rsidRPr="00065CA4">
              <w:t>. California Institute of Technology. Government sponsorship acknowledged</w:t>
            </w:r>
            <w:r>
              <w:t xml:space="preserve">          Page </w:t>
            </w:r>
            <w:r w:rsidR="00EC26A7">
              <w:rPr>
                <w:b/>
                <w:bCs/>
                <w:sz w:val="24"/>
                <w:szCs w:val="24"/>
              </w:rPr>
              <w:t>4</w:t>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183F0E" w14:textId="77777777" w:rsidR="007C1064" w:rsidRDefault="007C106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8690859"/>
      <w:docPartObj>
        <w:docPartGallery w:val="Page Numbers (Bottom of Page)"/>
        <w:docPartUnique/>
      </w:docPartObj>
    </w:sdtPr>
    <w:sdtEndPr/>
    <w:sdtContent>
      <w:sdt>
        <w:sdtPr>
          <w:id w:val="1517886348"/>
          <w:docPartObj>
            <w:docPartGallery w:val="Page Numbers (Top of Page)"/>
            <w:docPartUnique/>
          </w:docPartObj>
        </w:sdtPr>
        <w:sdtEndPr/>
        <w:sdtContent>
          <w:p w14:paraId="14C30995" w14:textId="77777777" w:rsidR="007C1064" w:rsidRDefault="007C1064">
            <w:pPr>
              <w:pStyle w:val="Footer"/>
              <w:jc w:val="right"/>
            </w:pPr>
            <w:r w:rsidRPr="00065CA4">
              <w:t>© 202</w:t>
            </w:r>
            <w:r>
              <w:t>4</w:t>
            </w:r>
            <w:r w:rsidRPr="00065CA4">
              <w:t>. California Institute of Technology. Government sponsorship acknowledged</w:t>
            </w:r>
            <w:r>
              <w:t xml:space="preserve">          Page </w:t>
            </w:r>
            <w:r w:rsidR="00EC26A7">
              <w:rPr>
                <w:b/>
                <w:bCs/>
                <w:sz w:val="24"/>
                <w:szCs w:val="24"/>
              </w:rPr>
              <w:t>5</w:t>
            </w:r>
            <w:r>
              <w:rPr>
                <w:b/>
                <w:bCs/>
                <w:sz w:val="24"/>
                <w:szCs w:val="24"/>
              </w:rP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5360D7" w14:textId="77777777" w:rsidR="007C1064" w:rsidRDefault="007C1064">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AF09" w14:textId="77777777" w:rsidR="008F11FE" w:rsidRDefault="008F11FE">
    <w:pPr>
      <w:pStyle w:val="BodyText"/>
      <w:spacing w:line="14" w:lineRule="auto"/>
      <w:rPr>
        <w:sz w:val="20"/>
      </w:rPr>
    </w:pPr>
    <w:r>
      <w:rPr>
        <w:noProof/>
      </w:rPr>
      <mc:AlternateContent>
        <mc:Choice Requires="wps">
          <w:drawing>
            <wp:anchor distT="0" distB="0" distL="114300" distR="114300" simplePos="0" relativeHeight="487437824" behindDoc="1" locked="0" layoutInCell="1" allowOverlap="1" wp14:anchorId="68C1218C" wp14:editId="5430E315">
              <wp:simplePos x="0" y="0"/>
              <wp:positionH relativeFrom="page">
                <wp:posOffset>-342900</wp:posOffset>
              </wp:positionH>
              <wp:positionV relativeFrom="page">
                <wp:posOffset>9277350</wp:posOffset>
              </wp:positionV>
              <wp:extent cx="7705725" cy="561975"/>
              <wp:effectExtent l="0" t="0" r="9525" b="9525"/>
              <wp:wrapNone/>
              <wp:docPr id="381021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225116455"/>
                            <w:docPartObj>
                              <w:docPartGallery w:val="Page Numbers (Top of Page)"/>
                              <w:docPartUnique/>
                            </w:docPartObj>
                          </w:sdtPr>
                          <w:sdtEndPr/>
                          <w:sdtContent>
                            <w:p w14:paraId="41E62442" w14:textId="5DE6D5AC" w:rsidR="00DB5D42" w:rsidRDefault="00DB5D42" w:rsidP="00DB5D42">
                              <w:pPr>
                                <w:pStyle w:val="Footer"/>
                                <w:jc w:val="right"/>
                              </w:pPr>
                              <w:r w:rsidRPr="00065CA4">
                                <w:t>© 202</w:t>
                              </w:r>
                              <w:r>
                                <w:t>4</w:t>
                              </w:r>
                              <w:r w:rsidRPr="00065CA4">
                                <w:t>. California Institute of Technology. Government sponsorship acknowledged</w:t>
                              </w:r>
                              <w:r>
                                <w:t xml:space="preserve">          Page </w:t>
                              </w:r>
                              <w:r>
                                <w:rPr>
                                  <w:b/>
                                  <w:bCs/>
                                  <w:sz w:val="24"/>
                                  <w:szCs w:val="24"/>
                                </w:rPr>
                                <w:t>6</w:t>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sdtContent>
                        </w:sdt>
                        <w:p w14:paraId="4205AAB3" w14:textId="77777777" w:rsidR="008F11FE" w:rsidRDefault="008F11FE" w:rsidP="00E14BA4">
                          <w:pPr>
                            <w:spacing w:line="247"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1218C" id="_x0000_t202" coordsize="21600,21600" o:spt="202" path="m,l,21600r21600,l21600,xe">
              <v:stroke joinstyle="miter"/>
              <v:path gradientshapeok="t" o:connecttype="rect"/>
            </v:shapetype>
            <v:shape id="docshape2" o:spid="_x0000_s1026" type="#_x0000_t202" style="position:absolute;margin-left:-27pt;margin-top:730.5pt;width:606.75pt;height:44.25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" filled="f" stroked="f">
              <v:textbox inset="0,0,0,0">
                <w:txbxContent>
                  <w:sdt>
                    <w:sdtPr>
                      <w:id w:val="225116455"/>
                      <w:docPartObj>
                        <w:docPartGallery w:val="Page Numbers (Top of Page)"/>
                        <w:docPartUnique/>
                      </w:docPartObj>
                    </w:sdtPr>
                    <w:sdtEndPr/>
                    <w:sdtContent>
                      <w:p w14:paraId="41E62442" w14:textId="5DE6D5AC" w:rsidR="00DB5D42" w:rsidRDefault="00DB5D42" w:rsidP="00DB5D42">
                        <w:pPr>
                          <w:pStyle w:val="Footer"/>
                          <w:jc w:val="right"/>
                        </w:pPr>
                        <w:r w:rsidRPr="00065CA4">
                          <w:t>© 202</w:t>
                        </w:r>
                        <w:r>
                          <w:t>4</w:t>
                        </w:r>
                        <w:r w:rsidRPr="00065CA4">
                          <w:t>. California Institute of Technology. Government sponsorship acknowledged</w:t>
                        </w:r>
                        <w:r>
                          <w:t xml:space="preserve">          Page </w:t>
                        </w:r>
                        <w:r>
                          <w:rPr>
                            <w:b/>
                            <w:bCs/>
                            <w:sz w:val="24"/>
                            <w:szCs w:val="24"/>
                          </w:rPr>
                          <w:t>6</w:t>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sdtContent>
                  </w:sdt>
                  <w:p w14:paraId="4205AAB3" w14:textId="77777777" w:rsidR="008F11FE" w:rsidRDefault="008F11FE" w:rsidP="00E14BA4">
                    <w:pPr>
                      <w:spacing w:line="247" w:lineRule="exact"/>
                      <w:ind w:left="60"/>
                      <w:rPr>
                        <w:rFonts w:ascii="Calibri"/>
                      </w:rPr>
                    </w:pPr>
                  </w:p>
                </w:txbxContent>
              </v:textbox>
              <w10:wrap anchorx="page" anchory="page"/>
            </v:shape>
          </w:pict>
        </mc:Fallback>
      </mc:AlternateContent>
    </w:r>
    <w:r>
      <w:rPr>
        <w:noProof/>
      </w:rPr>
      <mc:AlternateContent>
        <mc:Choice Requires="wps">
          <w:drawing>
            <wp:anchor distT="0" distB="0" distL="114300" distR="114300" simplePos="0" relativeHeight="487436800" behindDoc="1" locked="0" layoutInCell="1" allowOverlap="1" wp14:anchorId="728473B1" wp14:editId="5E57500D">
              <wp:simplePos x="0" y="0"/>
              <wp:positionH relativeFrom="page">
                <wp:posOffset>732155</wp:posOffset>
              </wp:positionH>
              <wp:positionV relativeFrom="page">
                <wp:posOffset>9255125</wp:posOffset>
              </wp:positionV>
              <wp:extent cx="6429375" cy="10160"/>
              <wp:effectExtent l="0" t="0" r="0" b="0"/>
              <wp:wrapNone/>
              <wp:docPr id="84263155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101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7970F" id="docshape1" o:spid="_x0000_s1026" style="position:absolute;margin-left:57.65pt;margin-top:728.75pt;width:506.25pt;height:.8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" fillcolor="#d9d9d9"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6BB73" w14:textId="77777777" w:rsidR="00CA2E40" w:rsidRDefault="00CA2E40">
      <w:r>
        <w:separator/>
      </w:r>
    </w:p>
  </w:footnote>
  <w:footnote w:type="continuationSeparator" w:id="0">
    <w:p w14:paraId="0724C096" w14:textId="77777777" w:rsidR="00CA2E40" w:rsidRDefault="00CA2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E7F6" w14:textId="77777777" w:rsidR="00645F0F" w:rsidRDefault="00645F0F" w:rsidP="00645F0F">
    <w:pPr>
      <w:pStyle w:val="Header"/>
      <w:jc w:val="center"/>
      <w:rPr>
        <w:b/>
        <w:bCs/>
        <w:color w:val="FF0000"/>
      </w:rPr>
    </w:pPr>
  </w:p>
  <w:p w14:paraId="0E2BBD50" w14:textId="77777777" w:rsidR="00645F0F" w:rsidRDefault="00645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7EC"/>
    <w:multiLevelType w:val="hybridMultilevel"/>
    <w:tmpl w:val="8334062A"/>
    <w:lvl w:ilvl="0" w:tplc="D8D28994">
      <w:numFmt w:val="bullet"/>
      <w:lvlText w:val="•"/>
      <w:lvlJc w:val="left"/>
      <w:pPr>
        <w:ind w:left="1080" w:hanging="720"/>
      </w:pPr>
      <w:rPr>
        <w:rFonts w:ascii="Arial" w:eastAsia="Calibri" w:hAnsi="Arial" w:cs="Arial" w:hint="default"/>
      </w:rPr>
    </w:lvl>
    <w:lvl w:ilvl="1" w:tplc="D3F27B72">
      <w:start w:val="1"/>
      <w:numFmt w:val="bullet"/>
      <w:pStyle w:val="Bullet2DS"/>
      <w:lvlText w:val="–"/>
      <w:lvlJc w:val="left"/>
      <w:pPr>
        <w:ind w:left="1800" w:hanging="72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1EA8"/>
    <w:multiLevelType w:val="hybridMultilevel"/>
    <w:tmpl w:val="A9328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C2E3D"/>
    <w:multiLevelType w:val="hybridMultilevel"/>
    <w:tmpl w:val="4EFE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15DC9"/>
    <w:multiLevelType w:val="hybridMultilevel"/>
    <w:tmpl w:val="4492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E2578"/>
    <w:multiLevelType w:val="hybridMultilevel"/>
    <w:tmpl w:val="40CC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D3CBE"/>
    <w:multiLevelType w:val="hybridMultilevel"/>
    <w:tmpl w:val="905215E8"/>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FF6EAE"/>
    <w:multiLevelType w:val="hybridMultilevel"/>
    <w:tmpl w:val="88EEA92A"/>
    <w:lvl w:ilvl="0" w:tplc="3FB202D6">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86D5C"/>
    <w:multiLevelType w:val="hybridMultilevel"/>
    <w:tmpl w:val="3ED4BD08"/>
    <w:lvl w:ilvl="0" w:tplc="529A4DB6">
      <w:start w:val="1"/>
      <w:numFmt w:val="bullet"/>
      <w:lvlText w:val="•"/>
      <w:lvlJc w:val="left"/>
      <w:pPr>
        <w:tabs>
          <w:tab w:val="num" w:pos="720"/>
        </w:tabs>
        <w:ind w:left="720" w:hanging="360"/>
      </w:pPr>
      <w:rPr>
        <w:rFonts w:ascii="Arial" w:hAnsi="Arial" w:hint="default"/>
      </w:rPr>
    </w:lvl>
    <w:lvl w:ilvl="1" w:tplc="A7F4B6CA" w:tentative="1">
      <w:start w:val="1"/>
      <w:numFmt w:val="bullet"/>
      <w:lvlText w:val="•"/>
      <w:lvlJc w:val="left"/>
      <w:pPr>
        <w:tabs>
          <w:tab w:val="num" w:pos="1440"/>
        </w:tabs>
        <w:ind w:left="1440" w:hanging="360"/>
      </w:pPr>
      <w:rPr>
        <w:rFonts w:ascii="Arial" w:hAnsi="Arial" w:hint="default"/>
      </w:rPr>
    </w:lvl>
    <w:lvl w:ilvl="2" w:tplc="EBA48248" w:tentative="1">
      <w:start w:val="1"/>
      <w:numFmt w:val="bullet"/>
      <w:lvlText w:val="•"/>
      <w:lvlJc w:val="left"/>
      <w:pPr>
        <w:tabs>
          <w:tab w:val="num" w:pos="2160"/>
        </w:tabs>
        <w:ind w:left="2160" w:hanging="360"/>
      </w:pPr>
      <w:rPr>
        <w:rFonts w:ascii="Arial" w:hAnsi="Arial" w:hint="default"/>
      </w:rPr>
    </w:lvl>
    <w:lvl w:ilvl="3" w:tplc="A6129658" w:tentative="1">
      <w:start w:val="1"/>
      <w:numFmt w:val="bullet"/>
      <w:lvlText w:val="•"/>
      <w:lvlJc w:val="left"/>
      <w:pPr>
        <w:tabs>
          <w:tab w:val="num" w:pos="2880"/>
        </w:tabs>
        <w:ind w:left="2880" w:hanging="360"/>
      </w:pPr>
      <w:rPr>
        <w:rFonts w:ascii="Arial" w:hAnsi="Arial" w:hint="default"/>
      </w:rPr>
    </w:lvl>
    <w:lvl w:ilvl="4" w:tplc="1BA85BEC" w:tentative="1">
      <w:start w:val="1"/>
      <w:numFmt w:val="bullet"/>
      <w:lvlText w:val="•"/>
      <w:lvlJc w:val="left"/>
      <w:pPr>
        <w:tabs>
          <w:tab w:val="num" w:pos="3600"/>
        </w:tabs>
        <w:ind w:left="3600" w:hanging="360"/>
      </w:pPr>
      <w:rPr>
        <w:rFonts w:ascii="Arial" w:hAnsi="Arial" w:hint="default"/>
      </w:rPr>
    </w:lvl>
    <w:lvl w:ilvl="5" w:tplc="ECF28090" w:tentative="1">
      <w:start w:val="1"/>
      <w:numFmt w:val="bullet"/>
      <w:lvlText w:val="•"/>
      <w:lvlJc w:val="left"/>
      <w:pPr>
        <w:tabs>
          <w:tab w:val="num" w:pos="4320"/>
        </w:tabs>
        <w:ind w:left="4320" w:hanging="360"/>
      </w:pPr>
      <w:rPr>
        <w:rFonts w:ascii="Arial" w:hAnsi="Arial" w:hint="default"/>
      </w:rPr>
    </w:lvl>
    <w:lvl w:ilvl="6" w:tplc="7BD65150" w:tentative="1">
      <w:start w:val="1"/>
      <w:numFmt w:val="bullet"/>
      <w:lvlText w:val="•"/>
      <w:lvlJc w:val="left"/>
      <w:pPr>
        <w:tabs>
          <w:tab w:val="num" w:pos="5040"/>
        </w:tabs>
        <w:ind w:left="5040" w:hanging="360"/>
      </w:pPr>
      <w:rPr>
        <w:rFonts w:ascii="Arial" w:hAnsi="Arial" w:hint="default"/>
      </w:rPr>
    </w:lvl>
    <w:lvl w:ilvl="7" w:tplc="E79AB02C" w:tentative="1">
      <w:start w:val="1"/>
      <w:numFmt w:val="bullet"/>
      <w:lvlText w:val="•"/>
      <w:lvlJc w:val="left"/>
      <w:pPr>
        <w:tabs>
          <w:tab w:val="num" w:pos="5760"/>
        </w:tabs>
        <w:ind w:left="5760" w:hanging="360"/>
      </w:pPr>
      <w:rPr>
        <w:rFonts w:ascii="Arial" w:hAnsi="Arial" w:hint="default"/>
      </w:rPr>
    </w:lvl>
    <w:lvl w:ilvl="8" w:tplc="11DA2E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B36CA8"/>
    <w:multiLevelType w:val="hybridMultilevel"/>
    <w:tmpl w:val="83B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86C87"/>
    <w:multiLevelType w:val="multilevel"/>
    <w:tmpl w:val="B91846CA"/>
    <w:lvl w:ilvl="0">
      <w:start w:val="1"/>
      <w:numFmt w:val="decimal"/>
      <w:pStyle w:val="Heading1"/>
      <w:lvlText w:val="%1"/>
      <w:lvlJc w:val="left"/>
      <w:pPr>
        <w:tabs>
          <w:tab w:val="num" w:pos="600"/>
        </w:tabs>
        <w:ind w:left="600" w:hanging="600"/>
      </w:pPr>
      <w:rPr>
        <w:rFonts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hint="default"/>
        <w:b/>
        <w:i w:val="0"/>
        <w:sz w:val="24"/>
        <w:szCs w:val="24"/>
      </w:rPr>
    </w:lvl>
    <w:lvl w:ilvl="2">
      <w:start w:val="1"/>
      <w:numFmt w:val="decimal"/>
      <w:pStyle w:val="Heading3"/>
      <w:lvlText w:val="%1.%2.%3"/>
      <w:lvlJc w:val="left"/>
      <w:pPr>
        <w:ind w:left="8640" w:hanging="720"/>
      </w:pPr>
      <w:rPr>
        <w:rFonts w:ascii="Times New Roman" w:hAnsi="Times New Roman" w:cs="Times New Roman" w:hint="default"/>
        <w:b w:val="0"/>
        <w:i w:val="0"/>
        <w:sz w:val="24"/>
        <w:szCs w:val="22"/>
      </w:rPr>
    </w:lvl>
    <w:lvl w:ilvl="3">
      <w:start w:val="1"/>
      <w:numFmt w:val="decimal"/>
      <w:pStyle w:val="Heading4"/>
      <w:lvlText w:val="%1.%2.%3.%4"/>
      <w:lvlJc w:val="left"/>
      <w:pPr>
        <w:tabs>
          <w:tab w:val="num" w:pos="1440"/>
        </w:tabs>
        <w:ind w:left="2520" w:hanging="1080"/>
      </w:pPr>
      <w:rPr>
        <w:rFonts w:ascii="Times New Roman" w:hAnsi="Times New Roman" w:cs="Times New Roman" w:hint="default"/>
        <w:b w:val="0"/>
        <w:i w:val="0"/>
        <w:sz w:val="24"/>
        <w:szCs w:val="21"/>
      </w:rPr>
    </w:lvl>
    <w:lvl w:ilvl="4">
      <w:start w:val="1"/>
      <w:numFmt w:val="decimal"/>
      <w:pStyle w:val="Heading5"/>
      <w:lvlText w:val="%1.%2.%3.%4.%5"/>
      <w:lvlJc w:val="left"/>
      <w:pPr>
        <w:tabs>
          <w:tab w:val="num" w:pos="2520"/>
        </w:tabs>
        <w:ind w:left="3600" w:hanging="1080"/>
      </w:pPr>
      <w:rPr>
        <w:rFonts w:ascii="Times New Roman" w:hAnsi="Times New Roman" w:cs="Times New Roman" w:hint="default"/>
        <w:b w:val="0"/>
        <w:i w:val="0"/>
        <w:sz w:val="24"/>
        <w:szCs w:val="21"/>
      </w:rPr>
    </w:lvl>
    <w:lvl w:ilvl="5">
      <w:start w:val="1"/>
      <w:numFmt w:val="decimal"/>
      <w:pStyle w:val="Heading6"/>
      <w:lvlText w:val="%1.%2.%3.%4.%5.%6"/>
      <w:lvlJc w:val="left"/>
      <w:pPr>
        <w:tabs>
          <w:tab w:val="num" w:pos="1380"/>
        </w:tabs>
        <w:ind w:left="1380" w:hanging="1380"/>
      </w:pPr>
      <w:rPr>
        <w:rFonts w:ascii="Arial" w:hAnsi="Arial" w:hint="default"/>
        <w:b/>
        <w:i w:val="0"/>
        <w:sz w:val="22"/>
        <w:szCs w:val="21"/>
      </w:rPr>
    </w:lvl>
    <w:lvl w:ilvl="6">
      <w:start w:val="1"/>
      <w:numFmt w:val="upperLetter"/>
      <w:lvlRestart w:val="0"/>
      <w:pStyle w:val="Heading7"/>
      <w:lvlText w:val="%7."/>
      <w:lvlJc w:val="left"/>
      <w:pPr>
        <w:tabs>
          <w:tab w:val="num" w:pos="600"/>
        </w:tabs>
        <w:ind w:left="600" w:hanging="600"/>
      </w:pPr>
      <w:rPr>
        <w:rFonts w:cs="Times New Roman" w:hint="default"/>
        <w:b/>
        <w:bCs w:val="0"/>
        <w:i w:val="0"/>
        <w:iCs w:val="0"/>
        <w:caps w:val="0"/>
        <w:smallCaps w:val="0"/>
        <w:strike w:val="0"/>
        <w:dstrike w:val="0"/>
        <w:noProof w:val="0"/>
        <w:vanish w:val="0"/>
        <w:color w:val="002F8E"/>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780"/>
        </w:tabs>
        <w:ind w:left="780" w:hanging="780"/>
      </w:pPr>
      <w:rPr>
        <w:rFonts w:hint="default"/>
        <w:b/>
        <w:i w:val="0"/>
        <w:caps/>
        <w:color w:val="auto"/>
      </w:rPr>
    </w:lvl>
    <w:lvl w:ilvl="8">
      <w:start w:val="1"/>
      <w:numFmt w:val="decimal"/>
      <w:pStyle w:val="Heading9"/>
      <w:lvlText w:val="%7.%8.%9"/>
      <w:lvlJc w:val="left"/>
      <w:pPr>
        <w:tabs>
          <w:tab w:val="num" w:pos="900"/>
        </w:tabs>
        <w:ind w:left="900" w:hanging="900"/>
      </w:pPr>
      <w:rPr>
        <w:rFonts w:hint="default"/>
        <w:b/>
        <w:i w:val="0"/>
        <w:caps/>
        <w:color w:val="auto"/>
      </w:rPr>
    </w:lvl>
  </w:abstractNum>
  <w:abstractNum w:abstractNumId="10" w15:restartNumberingAfterBreak="0">
    <w:nsid w:val="72EF10A6"/>
    <w:multiLevelType w:val="hybridMultilevel"/>
    <w:tmpl w:val="37447264"/>
    <w:lvl w:ilvl="0" w:tplc="E334DC3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1" w15:restartNumberingAfterBreak="0">
    <w:nsid w:val="73EB614D"/>
    <w:multiLevelType w:val="hybridMultilevel"/>
    <w:tmpl w:val="22F0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166396">
    <w:abstractNumId w:val="10"/>
  </w:num>
  <w:num w:numId="2" w16cid:durableId="973607648">
    <w:abstractNumId w:val="0"/>
  </w:num>
  <w:num w:numId="3" w16cid:durableId="1079251104">
    <w:abstractNumId w:val="9"/>
  </w:num>
  <w:num w:numId="4" w16cid:durableId="2130196208">
    <w:abstractNumId w:val="7"/>
  </w:num>
  <w:num w:numId="5" w16cid:durableId="1702972242">
    <w:abstractNumId w:val="6"/>
  </w:num>
  <w:num w:numId="6" w16cid:durableId="1363240691">
    <w:abstractNumId w:val="4"/>
  </w:num>
  <w:num w:numId="7" w16cid:durableId="1383408818">
    <w:abstractNumId w:val="11"/>
  </w:num>
  <w:num w:numId="8" w16cid:durableId="1103499043">
    <w:abstractNumId w:val="1"/>
  </w:num>
  <w:num w:numId="9" w16cid:durableId="1737314507">
    <w:abstractNumId w:val="5"/>
  </w:num>
  <w:num w:numId="10" w16cid:durableId="1734429266">
    <w:abstractNumId w:val="3"/>
  </w:num>
  <w:num w:numId="11" w16cid:durableId="1051536676">
    <w:abstractNumId w:val="2"/>
  </w:num>
  <w:num w:numId="12" w16cid:durableId="18680558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DD"/>
    <w:rsid w:val="0001487D"/>
    <w:rsid w:val="00016258"/>
    <w:rsid w:val="000234B3"/>
    <w:rsid w:val="00024B05"/>
    <w:rsid w:val="000335A8"/>
    <w:rsid w:val="00036CB8"/>
    <w:rsid w:val="00036FD2"/>
    <w:rsid w:val="0004362F"/>
    <w:rsid w:val="000537F4"/>
    <w:rsid w:val="00063EA0"/>
    <w:rsid w:val="00063FB1"/>
    <w:rsid w:val="000776E6"/>
    <w:rsid w:val="0008136C"/>
    <w:rsid w:val="00082574"/>
    <w:rsid w:val="000A6AD9"/>
    <w:rsid w:val="000C065D"/>
    <w:rsid w:val="000C2FF0"/>
    <w:rsid w:val="000D1D9D"/>
    <w:rsid w:val="000E5B35"/>
    <w:rsid w:val="000E730A"/>
    <w:rsid w:val="000F01C4"/>
    <w:rsid w:val="00100E73"/>
    <w:rsid w:val="00123906"/>
    <w:rsid w:val="001637E0"/>
    <w:rsid w:val="00184CDF"/>
    <w:rsid w:val="001927E2"/>
    <w:rsid w:val="001A4919"/>
    <w:rsid w:val="001B5153"/>
    <w:rsid w:val="001C3FBC"/>
    <w:rsid w:val="001D459E"/>
    <w:rsid w:val="001E091F"/>
    <w:rsid w:val="001E5C0B"/>
    <w:rsid w:val="001F795C"/>
    <w:rsid w:val="0022152A"/>
    <w:rsid w:val="00221CDE"/>
    <w:rsid w:val="00235C09"/>
    <w:rsid w:val="00236196"/>
    <w:rsid w:val="002558F9"/>
    <w:rsid w:val="002631F7"/>
    <w:rsid w:val="00263754"/>
    <w:rsid w:val="0026434D"/>
    <w:rsid w:val="002724F7"/>
    <w:rsid w:val="002759F0"/>
    <w:rsid w:val="002946AB"/>
    <w:rsid w:val="002B4E22"/>
    <w:rsid w:val="002B743B"/>
    <w:rsid w:val="002F4F92"/>
    <w:rsid w:val="00330574"/>
    <w:rsid w:val="0034067E"/>
    <w:rsid w:val="0034325B"/>
    <w:rsid w:val="00351F10"/>
    <w:rsid w:val="00361CA8"/>
    <w:rsid w:val="00373F8E"/>
    <w:rsid w:val="003826E6"/>
    <w:rsid w:val="0038745F"/>
    <w:rsid w:val="003A2D5F"/>
    <w:rsid w:val="003D357C"/>
    <w:rsid w:val="003D4BEB"/>
    <w:rsid w:val="003D6238"/>
    <w:rsid w:val="003D7BD7"/>
    <w:rsid w:val="003F5093"/>
    <w:rsid w:val="00411A1F"/>
    <w:rsid w:val="00421403"/>
    <w:rsid w:val="00424951"/>
    <w:rsid w:val="004259F2"/>
    <w:rsid w:val="00444023"/>
    <w:rsid w:val="004477DF"/>
    <w:rsid w:val="0045604A"/>
    <w:rsid w:val="00470BA8"/>
    <w:rsid w:val="00482EB9"/>
    <w:rsid w:val="00483A62"/>
    <w:rsid w:val="00491758"/>
    <w:rsid w:val="004A2BF6"/>
    <w:rsid w:val="004A6AEC"/>
    <w:rsid w:val="004C0ADD"/>
    <w:rsid w:val="004F0D68"/>
    <w:rsid w:val="004F7CC2"/>
    <w:rsid w:val="00512B8B"/>
    <w:rsid w:val="00516AAF"/>
    <w:rsid w:val="0054749B"/>
    <w:rsid w:val="005B3CD2"/>
    <w:rsid w:val="005C5AF6"/>
    <w:rsid w:val="005D42B7"/>
    <w:rsid w:val="005D512A"/>
    <w:rsid w:val="005E479B"/>
    <w:rsid w:val="005F616F"/>
    <w:rsid w:val="00605E68"/>
    <w:rsid w:val="00624D18"/>
    <w:rsid w:val="00633936"/>
    <w:rsid w:val="00642009"/>
    <w:rsid w:val="00645F0F"/>
    <w:rsid w:val="006555E4"/>
    <w:rsid w:val="00661670"/>
    <w:rsid w:val="00664EF4"/>
    <w:rsid w:val="00675E5E"/>
    <w:rsid w:val="0067605B"/>
    <w:rsid w:val="00682E14"/>
    <w:rsid w:val="006A1A2D"/>
    <w:rsid w:val="006A2905"/>
    <w:rsid w:val="006B0654"/>
    <w:rsid w:val="006C0C08"/>
    <w:rsid w:val="006D42FC"/>
    <w:rsid w:val="006E7484"/>
    <w:rsid w:val="006F62D6"/>
    <w:rsid w:val="0070003C"/>
    <w:rsid w:val="007113F6"/>
    <w:rsid w:val="00715AA0"/>
    <w:rsid w:val="007337CE"/>
    <w:rsid w:val="0075503C"/>
    <w:rsid w:val="00765BD9"/>
    <w:rsid w:val="0076731A"/>
    <w:rsid w:val="00767410"/>
    <w:rsid w:val="007744B5"/>
    <w:rsid w:val="00776233"/>
    <w:rsid w:val="007A2EDB"/>
    <w:rsid w:val="007A631F"/>
    <w:rsid w:val="007B0716"/>
    <w:rsid w:val="007B4627"/>
    <w:rsid w:val="007C1064"/>
    <w:rsid w:val="007E145A"/>
    <w:rsid w:val="007F46D4"/>
    <w:rsid w:val="00803EAD"/>
    <w:rsid w:val="0081172E"/>
    <w:rsid w:val="00823AD5"/>
    <w:rsid w:val="00830FA8"/>
    <w:rsid w:val="00831E34"/>
    <w:rsid w:val="00832401"/>
    <w:rsid w:val="008542A7"/>
    <w:rsid w:val="00873F5B"/>
    <w:rsid w:val="00875F7E"/>
    <w:rsid w:val="00881B35"/>
    <w:rsid w:val="00890BB6"/>
    <w:rsid w:val="00895B30"/>
    <w:rsid w:val="008A40AA"/>
    <w:rsid w:val="008A67F5"/>
    <w:rsid w:val="008A6C7B"/>
    <w:rsid w:val="008D1E6D"/>
    <w:rsid w:val="008D5058"/>
    <w:rsid w:val="008E0EA1"/>
    <w:rsid w:val="008F11FE"/>
    <w:rsid w:val="0091163E"/>
    <w:rsid w:val="009154DB"/>
    <w:rsid w:val="0092290C"/>
    <w:rsid w:val="009425A1"/>
    <w:rsid w:val="00944532"/>
    <w:rsid w:val="00960020"/>
    <w:rsid w:val="00961D06"/>
    <w:rsid w:val="009640EC"/>
    <w:rsid w:val="00973C7D"/>
    <w:rsid w:val="009769C9"/>
    <w:rsid w:val="00980313"/>
    <w:rsid w:val="00980ADD"/>
    <w:rsid w:val="00981312"/>
    <w:rsid w:val="00982A80"/>
    <w:rsid w:val="00994B15"/>
    <w:rsid w:val="009A6E8C"/>
    <w:rsid w:val="009B4BB7"/>
    <w:rsid w:val="009B62BC"/>
    <w:rsid w:val="009D4D22"/>
    <w:rsid w:val="009D7EA7"/>
    <w:rsid w:val="009F03D5"/>
    <w:rsid w:val="009F5AE0"/>
    <w:rsid w:val="009F7083"/>
    <w:rsid w:val="009F78FC"/>
    <w:rsid w:val="00A0390A"/>
    <w:rsid w:val="00A0691D"/>
    <w:rsid w:val="00A12060"/>
    <w:rsid w:val="00A1208D"/>
    <w:rsid w:val="00A25E83"/>
    <w:rsid w:val="00A40703"/>
    <w:rsid w:val="00A411D7"/>
    <w:rsid w:val="00A5716A"/>
    <w:rsid w:val="00A62E0E"/>
    <w:rsid w:val="00A702F0"/>
    <w:rsid w:val="00A96565"/>
    <w:rsid w:val="00A9701A"/>
    <w:rsid w:val="00AA3E36"/>
    <w:rsid w:val="00AB1055"/>
    <w:rsid w:val="00AC6BC8"/>
    <w:rsid w:val="00AD3981"/>
    <w:rsid w:val="00AE108C"/>
    <w:rsid w:val="00B17D41"/>
    <w:rsid w:val="00B41549"/>
    <w:rsid w:val="00B43EDF"/>
    <w:rsid w:val="00B47BEA"/>
    <w:rsid w:val="00B751F6"/>
    <w:rsid w:val="00B75262"/>
    <w:rsid w:val="00B86147"/>
    <w:rsid w:val="00B91AAA"/>
    <w:rsid w:val="00BB5FEC"/>
    <w:rsid w:val="00BB6AD0"/>
    <w:rsid w:val="00BD5E1D"/>
    <w:rsid w:val="00BD7F97"/>
    <w:rsid w:val="00BE05C5"/>
    <w:rsid w:val="00BE0D35"/>
    <w:rsid w:val="00C4160F"/>
    <w:rsid w:val="00C41B2D"/>
    <w:rsid w:val="00C51BED"/>
    <w:rsid w:val="00C553E9"/>
    <w:rsid w:val="00C63641"/>
    <w:rsid w:val="00C80286"/>
    <w:rsid w:val="00C946D8"/>
    <w:rsid w:val="00CA2E40"/>
    <w:rsid w:val="00CA3143"/>
    <w:rsid w:val="00CB6938"/>
    <w:rsid w:val="00CC3996"/>
    <w:rsid w:val="00CD29E8"/>
    <w:rsid w:val="00CE1232"/>
    <w:rsid w:val="00CE1DE9"/>
    <w:rsid w:val="00CE2178"/>
    <w:rsid w:val="00CE3E1F"/>
    <w:rsid w:val="00CF1A77"/>
    <w:rsid w:val="00CF5909"/>
    <w:rsid w:val="00D00B79"/>
    <w:rsid w:val="00D029AA"/>
    <w:rsid w:val="00D04072"/>
    <w:rsid w:val="00D04D0D"/>
    <w:rsid w:val="00D07E75"/>
    <w:rsid w:val="00D15F51"/>
    <w:rsid w:val="00D30017"/>
    <w:rsid w:val="00D4299B"/>
    <w:rsid w:val="00D43A04"/>
    <w:rsid w:val="00D50C1E"/>
    <w:rsid w:val="00D513A2"/>
    <w:rsid w:val="00D56C33"/>
    <w:rsid w:val="00D746DA"/>
    <w:rsid w:val="00D82A8F"/>
    <w:rsid w:val="00D9120B"/>
    <w:rsid w:val="00D94A1A"/>
    <w:rsid w:val="00DA0D18"/>
    <w:rsid w:val="00DA52C2"/>
    <w:rsid w:val="00DB3881"/>
    <w:rsid w:val="00DB475D"/>
    <w:rsid w:val="00DB4848"/>
    <w:rsid w:val="00DB5D42"/>
    <w:rsid w:val="00DC0395"/>
    <w:rsid w:val="00DC6B6E"/>
    <w:rsid w:val="00DD56D8"/>
    <w:rsid w:val="00DE33F6"/>
    <w:rsid w:val="00DE397D"/>
    <w:rsid w:val="00DE7C2C"/>
    <w:rsid w:val="00E019C1"/>
    <w:rsid w:val="00E133EE"/>
    <w:rsid w:val="00E14BA4"/>
    <w:rsid w:val="00E32A57"/>
    <w:rsid w:val="00E77589"/>
    <w:rsid w:val="00E8139D"/>
    <w:rsid w:val="00E94064"/>
    <w:rsid w:val="00EB227D"/>
    <w:rsid w:val="00EB414D"/>
    <w:rsid w:val="00EC26A7"/>
    <w:rsid w:val="00EC5A32"/>
    <w:rsid w:val="00ED40EF"/>
    <w:rsid w:val="00ED4284"/>
    <w:rsid w:val="00EE0329"/>
    <w:rsid w:val="00EE0666"/>
    <w:rsid w:val="00EE1F76"/>
    <w:rsid w:val="00EF209B"/>
    <w:rsid w:val="00EF6C65"/>
    <w:rsid w:val="00F4499B"/>
    <w:rsid w:val="00F57C6D"/>
    <w:rsid w:val="00F61247"/>
    <w:rsid w:val="00F80485"/>
    <w:rsid w:val="00F86888"/>
    <w:rsid w:val="00F96C24"/>
    <w:rsid w:val="00FB03D4"/>
    <w:rsid w:val="00FB7CFB"/>
    <w:rsid w:val="00FC0019"/>
    <w:rsid w:val="00FE02FB"/>
    <w:rsid w:val="00FE18F4"/>
    <w:rsid w:val="00FE5DF5"/>
    <w:rsid w:val="00FE7D12"/>
    <w:rsid w:val="00FF3713"/>
    <w:rsid w:val="00FF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5387E"/>
  <w15:docId w15:val="{F89123B1-A91C-42E8-AC7A-E34CA11B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6A7"/>
    <w:rPr>
      <w:rFonts w:ascii="Times New Roman" w:eastAsia="Times New Roman" w:hAnsi="Times New Roman" w:cs="Times New Roman"/>
    </w:rPr>
  </w:style>
  <w:style w:type="paragraph" w:styleId="Heading1">
    <w:name w:val="heading 1"/>
    <w:next w:val="Normal"/>
    <w:link w:val="Heading1Char"/>
    <w:uiPriority w:val="9"/>
    <w:qFormat/>
    <w:rsid w:val="00DE7C2C"/>
    <w:pPr>
      <w:keepNext/>
      <w:widowControl/>
      <w:numPr>
        <w:numId w:val="3"/>
      </w:numPr>
      <w:suppressAutoHyphens/>
      <w:autoSpaceDE/>
      <w:autoSpaceDN/>
      <w:spacing w:after="240" w:line="290" w:lineRule="exact"/>
      <w:outlineLvl w:val="0"/>
    </w:pPr>
    <w:rPr>
      <w:rFonts w:ascii="Arial Bold" w:eastAsia="Times New Roman" w:hAnsi="Arial Bold" w:cs="Arial"/>
      <w:b/>
      <w:bCs/>
      <w:caps/>
      <w:color w:val="002F8E"/>
      <w:kern w:val="28"/>
      <w:sz w:val="28"/>
      <w:szCs w:val="24"/>
    </w:rPr>
  </w:style>
  <w:style w:type="paragraph" w:styleId="Heading2">
    <w:name w:val="heading 2"/>
    <w:next w:val="Normal"/>
    <w:link w:val="Heading2Char"/>
    <w:uiPriority w:val="9"/>
    <w:unhideWhenUsed/>
    <w:qFormat/>
    <w:rsid w:val="00DE7C2C"/>
    <w:pPr>
      <w:widowControl/>
      <w:numPr>
        <w:ilvl w:val="1"/>
        <w:numId w:val="3"/>
      </w:numPr>
      <w:suppressAutoHyphens/>
      <w:autoSpaceDE/>
      <w:autoSpaceDN/>
      <w:spacing w:before="360" w:after="240" w:line="250" w:lineRule="exact"/>
      <w:outlineLvl w:val="1"/>
    </w:pPr>
    <w:rPr>
      <w:rFonts w:ascii="Arial" w:eastAsia="Times New Roman" w:hAnsi="Arial" w:cs="Arial"/>
      <w:b/>
      <w:bCs/>
      <w:kern w:val="32"/>
      <w:szCs w:val="24"/>
    </w:rPr>
  </w:style>
  <w:style w:type="paragraph" w:styleId="Heading3">
    <w:name w:val="heading 3"/>
    <w:next w:val="Normal"/>
    <w:link w:val="Heading3Char"/>
    <w:uiPriority w:val="9"/>
    <w:unhideWhenUsed/>
    <w:qFormat/>
    <w:rsid w:val="00DE7C2C"/>
    <w:pPr>
      <w:widowControl/>
      <w:numPr>
        <w:ilvl w:val="2"/>
        <w:numId w:val="3"/>
      </w:numPr>
      <w:suppressAutoHyphens/>
      <w:autoSpaceDE/>
      <w:autoSpaceDN/>
      <w:spacing w:before="240" w:after="120" w:line="250" w:lineRule="exact"/>
      <w:ind w:left="1440"/>
      <w:outlineLvl w:val="2"/>
    </w:pPr>
    <w:rPr>
      <w:rFonts w:ascii="Garamond" w:eastAsia="Times New Roman" w:hAnsi="Garamond" w:cs="Arial"/>
      <w:bCs/>
      <w:kern w:val="32"/>
      <w:sz w:val="24"/>
    </w:rPr>
  </w:style>
  <w:style w:type="paragraph" w:styleId="Heading4">
    <w:name w:val="heading 4"/>
    <w:next w:val="Normal"/>
    <w:link w:val="Heading4Char"/>
    <w:uiPriority w:val="9"/>
    <w:unhideWhenUsed/>
    <w:qFormat/>
    <w:rsid w:val="00DE7C2C"/>
    <w:pPr>
      <w:widowControl/>
      <w:numPr>
        <w:ilvl w:val="3"/>
        <w:numId w:val="3"/>
      </w:numPr>
      <w:suppressAutoHyphens/>
      <w:autoSpaceDE/>
      <w:autoSpaceDN/>
      <w:spacing w:before="240" w:after="120" w:line="250" w:lineRule="exact"/>
      <w:outlineLvl w:val="3"/>
    </w:pPr>
    <w:rPr>
      <w:rFonts w:ascii="Garamond" w:eastAsia="Times New Roman" w:hAnsi="Garamond" w:cs="Arial"/>
      <w:bCs/>
      <w:kern w:val="32"/>
      <w:sz w:val="24"/>
      <w:szCs w:val="21"/>
    </w:rPr>
  </w:style>
  <w:style w:type="paragraph" w:styleId="Heading5">
    <w:name w:val="heading 5"/>
    <w:next w:val="Normal"/>
    <w:link w:val="Heading5Char"/>
    <w:uiPriority w:val="9"/>
    <w:unhideWhenUsed/>
    <w:qFormat/>
    <w:rsid w:val="00DE7C2C"/>
    <w:pPr>
      <w:keepNext/>
      <w:widowControl/>
      <w:numPr>
        <w:ilvl w:val="4"/>
        <w:numId w:val="3"/>
      </w:numPr>
      <w:suppressAutoHyphens/>
      <w:autoSpaceDE/>
      <w:autoSpaceDN/>
      <w:spacing w:before="240" w:after="120" w:line="250" w:lineRule="exact"/>
      <w:outlineLvl w:val="4"/>
    </w:pPr>
    <w:rPr>
      <w:rFonts w:ascii="Garamond" w:eastAsia="Times New Roman" w:hAnsi="Garamond" w:cs="Arial"/>
      <w:bCs/>
      <w:kern w:val="32"/>
      <w:sz w:val="24"/>
      <w:szCs w:val="21"/>
    </w:rPr>
  </w:style>
  <w:style w:type="paragraph" w:styleId="Heading6">
    <w:name w:val="heading 6"/>
    <w:next w:val="Normal"/>
    <w:link w:val="Heading6Char"/>
    <w:uiPriority w:val="9"/>
    <w:unhideWhenUsed/>
    <w:qFormat/>
    <w:rsid w:val="00DE7C2C"/>
    <w:pPr>
      <w:keepNext/>
      <w:widowControl/>
      <w:numPr>
        <w:ilvl w:val="5"/>
        <w:numId w:val="3"/>
      </w:numPr>
      <w:suppressAutoHyphens/>
      <w:autoSpaceDE/>
      <w:autoSpaceDN/>
      <w:spacing w:before="240" w:after="120" w:line="230" w:lineRule="exact"/>
      <w:outlineLvl w:val="5"/>
    </w:pPr>
    <w:rPr>
      <w:rFonts w:ascii="Arial" w:eastAsia="Times New Roman" w:hAnsi="Arial" w:cs="Arial"/>
      <w:b/>
      <w:bCs/>
      <w:kern w:val="32"/>
      <w:szCs w:val="21"/>
    </w:rPr>
  </w:style>
  <w:style w:type="paragraph" w:styleId="Heading7">
    <w:name w:val="heading 7"/>
    <w:next w:val="Normal"/>
    <w:link w:val="Heading7Char"/>
    <w:uiPriority w:val="9"/>
    <w:unhideWhenUsed/>
    <w:rsid w:val="00DE7C2C"/>
    <w:pPr>
      <w:keepNext/>
      <w:widowControl/>
      <w:numPr>
        <w:ilvl w:val="6"/>
        <w:numId w:val="3"/>
      </w:numPr>
      <w:suppressAutoHyphens/>
      <w:autoSpaceDE/>
      <w:autoSpaceDN/>
      <w:spacing w:after="240" w:line="290" w:lineRule="exact"/>
      <w:outlineLvl w:val="6"/>
    </w:pPr>
    <w:rPr>
      <w:rFonts w:ascii="Arial Bold" w:eastAsia="Times New Roman" w:hAnsi="Arial Bold" w:cs="Times New Roman"/>
      <w:b/>
      <w:smallCaps/>
      <w:color w:val="002F8E"/>
      <w:kern w:val="28"/>
      <w:sz w:val="28"/>
      <w:szCs w:val="24"/>
    </w:rPr>
  </w:style>
  <w:style w:type="paragraph" w:styleId="Heading8">
    <w:name w:val="heading 8"/>
    <w:next w:val="Normal"/>
    <w:link w:val="Heading8Char"/>
    <w:uiPriority w:val="9"/>
    <w:unhideWhenUsed/>
    <w:qFormat/>
    <w:rsid w:val="00DE7C2C"/>
    <w:pPr>
      <w:keepNext/>
      <w:widowControl/>
      <w:numPr>
        <w:ilvl w:val="7"/>
        <w:numId w:val="3"/>
      </w:numPr>
      <w:suppressAutoHyphens/>
      <w:autoSpaceDE/>
      <w:autoSpaceDN/>
      <w:spacing w:before="360" w:after="120" w:line="250" w:lineRule="exact"/>
      <w:outlineLvl w:val="7"/>
    </w:pPr>
    <w:rPr>
      <w:rFonts w:ascii="Arial Bold" w:eastAsia="Times New Roman" w:hAnsi="Arial Bold" w:cs="Times New Roman"/>
      <w:b/>
      <w:iCs/>
      <w:sz w:val="24"/>
      <w:szCs w:val="24"/>
    </w:rPr>
  </w:style>
  <w:style w:type="paragraph" w:styleId="Heading9">
    <w:name w:val="heading 9"/>
    <w:next w:val="Normal"/>
    <w:link w:val="Heading9Char"/>
    <w:uiPriority w:val="9"/>
    <w:unhideWhenUsed/>
    <w:qFormat/>
    <w:rsid w:val="00DE7C2C"/>
    <w:pPr>
      <w:keepNext/>
      <w:widowControl/>
      <w:numPr>
        <w:ilvl w:val="8"/>
        <w:numId w:val="3"/>
      </w:numPr>
      <w:suppressAutoHyphens/>
      <w:autoSpaceDE/>
      <w:autoSpaceDN/>
      <w:spacing w:before="240" w:after="120" w:line="250" w:lineRule="exact"/>
      <w:outlineLvl w:val="8"/>
    </w:pPr>
    <w:rPr>
      <w:rFonts w:ascii="Arial Bold" w:eastAsia="Times New Roman" w:hAnsi="Arial Bold" w:cs="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3A2D5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565"/>
    <w:pPr>
      <w:tabs>
        <w:tab w:val="center" w:pos="4680"/>
        <w:tab w:val="right" w:pos="9360"/>
      </w:tabs>
    </w:pPr>
  </w:style>
  <w:style w:type="character" w:customStyle="1" w:styleId="HeaderChar">
    <w:name w:val="Header Char"/>
    <w:basedOn w:val="DefaultParagraphFont"/>
    <w:link w:val="Header"/>
    <w:uiPriority w:val="99"/>
    <w:rsid w:val="00A96565"/>
    <w:rPr>
      <w:rFonts w:ascii="Times New Roman" w:eastAsia="Times New Roman" w:hAnsi="Times New Roman" w:cs="Times New Roman"/>
    </w:rPr>
  </w:style>
  <w:style w:type="paragraph" w:styleId="Footer">
    <w:name w:val="footer"/>
    <w:basedOn w:val="Normal"/>
    <w:link w:val="FooterChar"/>
    <w:uiPriority w:val="99"/>
    <w:unhideWhenUsed/>
    <w:rsid w:val="00A96565"/>
    <w:pPr>
      <w:tabs>
        <w:tab w:val="center" w:pos="4680"/>
        <w:tab w:val="right" w:pos="9360"/>
      </w:tabs>
    </w:pPr>
  </w:style>
  <w:style w:type="character" w:customStyle="1" w:styleId="FooterChar">
    <w:name w:val="Footer Char"/>
    <w:basedOn w:val="DefaultParagraphFont"/>
    <w:link w:val="Footer"/>
    <w:uiPriority w:val="99"/>
    <w:rsid w:val="00A96565"/>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14BA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E7C2C"/>
    <w:rPr>
      <w:rFonts w:ascii="Arial Bold" w:eastAsia="Times New Roman" w:hAnsi="Arial Bold" w:cs="Arial"/>
      <w:b/>
      <w:bCs/>
      <w:caps/>
      <w:color w:val="002F8E"/>
      <w:kern w:val="28"/>
      <w:sz w:val="28"/>
      <w:szCs w:val="24"/>
    </w:rPr>
  </w:style>
  <w:style w:type="character" w:customStyle="1" w:styleId="Heading2Char">
    <w:name w:val="Heading 2 Char"/>
    <w:basedOn w:val="DefaultParagraphFont"/>
    <w:link w:val="Heading2"/>
    <w:uiPriority w:val="9"/>
    <w:rsid w:val="00DE7C2C"/>
    <w:rPr>
      <w:rFonts w:ascii="Arial" w:eastAsia="Times New Roman" w:hAnsi="Arial" w:cs="Arial"/>
      <w:b/>
      <w:bCs/>
      <w:kern w:val="32"/>
      <w:szCs w:val="24"/>
    </w:rPr>
  </w:style>
  <w:style w:type="character" w:customStyle="1" w:styleId="Heading3Char">
    <w:name w:val="Heading 3 Char"/>
    <w:basedOn w:val="DefaultParagraphFont"/>
    <w:link w:val="Heading3"/>
    <w:uiPriority w:val="9"/>
    <w:rsid w:val="00DE7C2C"/>
    <w:rPr>
      <w:rFonts w:ascii="Garamond" w:eastAsia="Times New Roman" w:hAnsi="Garamond" w:cs="Arial"/>
      <w:bCs/>
      <w:kern w:val="32"/>
      <w:sz w:val="24"/>
    </w:rPr>
  </w:style>
  <w:style w:type="character" w:customStyle="1" w:styleId="Heading4Char">
    <w:name w:val="Heading 4 Char"/>
    <w:basedOn w:val="DefaultParagraphFont"/>
    <w:link w:val="Heading4"/>
    <w:uiPriority w:val="9"/>
    <w:rsid w:val="00DE7C2C"/>
    <w:rPr>
      <w:rFonts w:ascii="Garamond" w:eastAsia="Times New Roman" w:hAnsi="Garamond" w:cs="Arial"/>
      <w:bCs/>
      <w:kern w:val="32"/>
      <w:sz w:val="24"/>
      <w:szCs w:val="21"/>
    </w:rPr>
  </w:style>
  <w:style w:type="character" w:customStyle="1" w:styleId="Heading5Char">
    <w:name w:val="Heading 5 Char"/>
    <w:basedOn w:val="DefaultParagraphFont"/>
    <w:link w:val="Heading5"/>
    <w:uiPriority w:val="9"/>
    <w:rsid w:val="00DE7C2C"/>
    <w:rPr>
      <w:rFonts w:ascii="Garamond" w:eastAsia="Times New Roman" w:hAnsi="Garamond" w:cs="Arial"/>
      <w:bCs/>
      <w:kern w:val="32"/>
      <w:sz w:val="24"/>
      <w:szCs w:val="21"/>
    </w:rPr>
  </w:style>
  <w:style w:type="character" w:customStyle="1" w:styleId="Heading6Char">
    <w:name w:val="Heading 6 Char"/>
    <w:basedOn w:val="DefaultParagraphFont"/>
    <w:link w:val="Heading6"/>
    <w:uiPriority w:val="9"/>
    <w:rsid w:val="00DE7C2C"/>
    <w:rPr>
      <w:rFonts w:ascii="Arial" w:eastAsia="Times New Roman" w:hAnsi="Arial" w:cs="Arial"/>
      <w:b/>
      <w:bCs/>
      <w:kern w:val="32"/>
      <w:szCs w:val="21"/>
    </w:rPr>
  </w:style>
  <w:style w:type="character" w:customStyle="1" w:styleId="Heading7Char">
    <w:name w:val="Heading 7 Char"/>
    <w:basedOn w:val="DefaultParagraphFont"/>
    <w:link w:val="Heading7"/>
    <w:uiPriority w:val="9"/>
    <w:rsid w:val="00DE7C2C"/>
    <w:rPr>
      <w:rFonts w:ascii="Arial Bold" w:eastAsia="Times New Roman" w:hAnsi="Arial Bold" w:cs="Times New Roman"/>
      <w:b/>
      <w:smallCaps/>
      <w:color w:val="002F8E"/>
      <w:kern w:val="28"/>
      <w:sz w:val="28"/>
      <w:szCs w:val="24"/>
    </w:rPr>
  </w:style>
  <w:style w:type="character" w:customStyle="1" w:styleId="Heading8Char">
    <w:name w:val="Heading 8 Char"/>
    <w:basedOn w:val="DefaultParagraphFont"/>
    <w:link w:val="Heading8"/>
    <w:uiPriority w:val="9"/>
    <w:rsid w:val="00DE7C2C"/>
    <w:rPr>
      <w:rFonts w:ascii="Arial Bold" w:eastAsia="Times New Roman" w:hAnsi="Arial Bold" w:cs="Times New Roman"/>
      <w:b/>
      <w:iCs/>
      <w:sz w:val="24"/>
      <w:szCs w:val="24"/>
    </w:rPr>
  </w:style>
  <w:style w:type="character" w:customStyle="1" w:styleId="Heading9Char">
    <w:name w:val="Heading 9 Char"/>
    <w:basedOn w:val="DefaultParagraphFont"/>
    <w:link w:val="Heading9"/>
    <w:uiPriority w:val="9"/>
    <w:rsid w:val="00DE7C2C"/>
    <w:rPr>
      <w:rFonts w:ascii="Arial Bold" w:eastAsia="Times New Roman" w:hAnsi="Arial Bold" w:cs="Times New Roman"/>
      <w:b/>
      <w:i/>
      <w:sz w:val="24"/>
    </w:rPr>
  </w:style>
  <w:style w:type="paragraph" w:customStyle="1" w:styleId="Bullet2DS">
    <w:name w:val="Bullet 2_DS"/>
    <w:qFormat/>
    <w:rsid w:val="00DE7C2C"/>
    <w:pPr>
      <w:widowControl/>
      <w:numPr>
        <w:ilvl w:val="1"/>
        <w:numId w:val="2"/>
      </w:numPr>
      <w:tabs>
        <w:tab w:val="left" w:pos="1440"/>
      </w:tabs>
      <w:suppressAutoHyphens/>
      <w:autoSpaceDE/>
      <w:autoSpaceDN/>
      <w:spacing w:after="120" w:line="247" w:lineRule="auto"/>
      <w:ind w:left="1440" w:hanging="360"/>
    </w:pPr>
    <w:rPr>
      <w:rFonts w:ascii="Garamond" w:eastAsia="Calibri" w:hAnsi="Garamond" w:cs="Times New Roman"/>
      <w:sz w:val="24"/>
      <w:szCs w:val="24"/>
    </w:rPr>
  </w:style>
  <w:style w:type="paragraph" w:styleId="NormalWeb">
    <w:name w:val="Normal (Web)"/>
    <w:basedOn w:val="Normal"/>
    <w:uiPriority w:val="99"/>
    <w:semiHidden/>
    <w:unhideWhenUsed/>
    <w:rsid w:val="001F795C"/>
    <w:pPr>
      <w:widowControl/>
      <w:autoSpaceDE/>
      <w:autoSpaceDN/>
      <w:spacing w:before="100" w:beforeAutospacing="1" w:after="100" w:afterAutospacing="1"/>
    </w:pPr>
    <w:rPr>
      <w:sz w:val="24"/>
      <w:szCs w:val="24"/>
    </w:rPr>
  </w:style>
  <w:style w:type="paragraph" w:customStyle="1" w:styleId="paragraph">
    <w:name w:val="paragraph"/>
    <w:basedOn w:val="Normal"/>
    <w:rsid w:val="0022152A"/>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22152A"/>
  </w:style>
  <w:style w:type="character" w:customStyle="1" w:styleId="eop">
    <w:name w:val="eop"/>
    <w:basedOn w:val="DefaultParagraphFont"/>
    <w:rsid w:val="0022152A"/>
  </w:style>
  <w:style w:type="character" w:customStyle="1" w:styleId="contentcontrolboundarysink">
    <w:name w:val="contentcontrolboundarysink"/>
    <w:basedOn w:val="DefaultParagraphFont"/>
    <w:rsid w:val="0022152A"/>
  </w:style>
  <w:style w:type="paragraph" w:styleId="NoSpacing">
    <w:name w:val="No Spacing"/>
    <w:uiPriority w:val="1"/>
    <w:qFormat/>
    <w:rsid w:val="009F7083"/>
    <w:pPr>
      <w:widowControl/>
      <w:autoSpaceDE/>
      <w:autoSpaceDN/>
    </w:pPr>
  </w:style>
  <w:style w:type="table" w:styleId="MediumList2-Accent1">
    <w:name w:val="Medium List 2 Accent 1"/>
    <w:basedOn w:val="TableNormal"/>
    <w:uiPriority w:val="66"/>
    <w:rsid w:val="009F7083"/>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9F7083"/>
    <w:pPr>
      <w:widowControl/>
      <w:adjustRightInd w:val="0"/>
    </w:pPr>
    <w:rPr>
      <w:rFonts w:ascii="Source Sans Pro" w:hAnsi="Source Sans Pro" w:cs="Source Sans Pro"/>
      <w:color w:val="000000"/>
      <w:sz w:val="24"/>
      <w:szCs w:val="24"/>
    </w:rPr>
  </w:style>
  <w:style w:type="character" w:styleId="Hyperlink">
    <w:name w:val="Hyperlink"/>
    <w:basedOn w:val="DefaultParagraphFont"/>
    <w:uiPriority w:val="99"/>
    <w:unhideWhenUsed/>
    <w:rsid w:val="00023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23602">
      <w:bodyDiv w:val="1"/>
      <w:marLeft w:val="0"/>
      <w:marRight w:val="0"/>
      <w:marTop w:val="0"/>
      <w:marBottom w:val="0"/>
      <w:divBdr>
        <w:top w:val="none" w:sz="0" w:space="0" w:color="auto"/>
        <w:left w:val="none" w:sz="0" w:space="0" w:color="auto"/>
        <w:bottom w:val="none" w:sz="0" w:space="0" w:color="auto"/>
        <w:right w:val="none" w:sz="0" w:space="0" w:color="auto"/>
      </w:divBdr>
      <w:divsChild>
        <w:div w:id="482089837">
          <w:marLeft w:val="0"/>
          <w:marRight w:val="0"/>
          <w:marTop w:val="0"/>
          <w:marBottom w:val="0"/>
          <w:divBdr>
            <w:top w:val="none" w:sz="0" w:space="0" w:color="auto"/>
            <w:left w:val="none" w:sz="0" w:space="0" w:color="auto"/>
            <w:bottom w:val="none" w:sz="0" w:space="0" w:color="auto"/>
            <w:right w:val="none" w:sz="0" w:space="0" w:color="auto"/>
          </w:divBdr>
          <w:divsChild>
            <w:div w:id="1667055381">
              <w:marLeft w:val="0"/>
              <w:marRight w:val="0"/>
              <w:marTop w:val="0"/>
              <w:marBottom w:val="0"/>
              <w:divBdr>
                <w:top w:val="none" w:sz="0" w:space="0" w:color="auto"/>
                <w:left w:val="none" w:sz="0" w:space="0" w:color="auto"/>
                <w:bottom w:val="none" w:sz="0" w:space="0" w:color="auto"/>
                <w:right w:val="none" w:sz="0" w:space="0" w:color="auto"/>
              </w:divBdr>
            </w:div>
          </w:divsChild>
        </w:div>
        <w:div w:id="577177960">
          <w:marLeft w:val="0"/>
          <w:marRight w:val="0"/>
          <w:marTop w:val="0"/>
          <w:marBottom w:val="0"/>
          <w:divBdr>
            <w:top w:val="none" w:sz="0" w:space="0" w:color="auto"/>
            <w:left w:val="none" w:sz="0" w:space="0" w:color="auto"/>
            <w:bottom w:val="none" w:sz="0" w:space="0" w:color="auto"/>
            <w:right w:val="none" w:sz="0" w:space="0" w:color="auto"/>
          </w:divBdr>
          <w:divsChild>
            <w:div w:id="588005985">
              <w:marLeft w:val="0"/>
              <w:marRight w:val="0"/>
              <w:marTop w:val="0"/>
              <w:marBottom w:val="0"/>
              <w:divBdr>
                <w:top w:val="none" w:sz="0" w:space="0" w:color="auto"/>
                <w:left w:val="none" w:sz="0" w:space="0" w:color="auto"/>
                <w:bottom w:val="none" w:sz="0" w:space="0" w:color="auto"/>
                <w:right w:val="none" w:sz="0" w:space="0" w:color="auto"/>
              </w:divBdr>
            </w:div>
          </w:divsChild>
        </w:div>
        <w:div w:id="1903326186">
          <w:marLeft w:val="0"/>
          <w:marRight w:val="0"/>
          <w:marTop w:val="0"/>
          <w:marBottom w:val="0"/>
          <w:divBdr>
            <w:top w:val="none" w:sz="0" w:space="0" w:color="auto"/>
            <w:left w:val="none" w:sz="0" w:space="0" w:color="auto"/>
            <w:bottom w:val="none" w:sz="0" w:space="0" w:color="auto"/>
            <w:right w:val="none" w:sz="0" w:space="0" w:color="auto"/>
          </w:divBdr>
          <w:divsChild>
            <w:div w:id="1721323922">
              <w:marLeft w:val="0"/>
              <w:marRight w:val="0"/>
              <w:marTop w:val="0"/>
              <w:marBottom w:val="0"/>
              <w:divBdr>
                <w:top w:val="none" w:sz="0" w:space="0" w:color="auto"/>
                <w:left w:val="none" w:sz="0" w:space="0" w:color="auto"/>
                <w:bottom w:val="none" w:sz="0" w:space="0" w:color="auto"/>
                <w:right w:val="none" w:sz="0" w:space="0" w:color="auto"/>
              </w:divBdr>
            </w:div>
          </w:divsChild>
        </w:div>
        <w:div w:id="1127313946">
          <w:marLeft w:val="0"/>
          <w:marRight w:val="0"/>
          <w:marTop w:val="0"/>
          <w:marBottom w:val="0"/>
          <w:divBdr>
            <w:top w:val="none" w:sz="0" w:space="0" w:color="auto"/>
            <w:left w:val="none" w:sz="0" w:space="0" w:color="auto"/>
            <w:bottom w:val="none" w:sz="0" w:space="0" w:color="auto"/>
            <w:right w:val="none" w:sz="0" w:space="0" w:color="auto"/>
          </w:divBdr>
          <w:divsChild>
            <w:div w:id="351876799">
              <w:marLeft w:val="0"/>
              <w:marRight w:val="0"/>
              <w:marTop w:val="0"/>
              <w:marBottom w:val="0"/>
              <w:divBdr>
                <w:top w:val="none" w:sz="0" w:space="0" w:color="auto"/>
                <w:left w:val="none" w:sz="0" w:space="0" w:color="auto"/>
                <w:bottom w:val="none" w:sz="0" w:space="0" w:color="auto"/>
                <w:right w:val="none" w:sz="0" w:space="0" w:color="auto"/>
              </w:divBdr>
            </w:div>
          </w:divsChild>
        </w:div>
        <w:div w:id="1054817442">
          <w:marLeft w:val="0"/>
          <w:marRight w:val="0"/>
          <w:marTop w:val="0"/>
          <w:marBottom w:val="0"/>
          <w:divBdr>
            <w:top w:val="none" w:sz="0" w:space="0" w:color="auto"/>
            <w:left w:val="none" w:sz="0" w:space="0" w:color="auto"/>
            <w:bottom w:val="none" w:sz="0" w:space="0" w:color="auto"/>
            <w:right w:val="none" w:sz="0" w:space="0" w:color="auto"/>
          </w:divBdr>
          <w:divsChild>
            <w:div w:id="196166993">
              <w:marLeft w:val="0"/>
              <w:marRight w:val="0"/>
              <w:marTop w:val="0"/>
              <w:marBottom w:val="0"/>
              <w:divBdr>
                <w:top w:val="none" w:sz="0" w:space="0" w:color="auto"/>
                <w:left w:val="none" w:sz="0" w:space="0" w:color="auto"/>
                <w:bottom w:val="none" w:sz="0" w:space="0" w:color="auto"/>
                <w:right w:val="none" w:sz="0" w:space="0" w:color="auto"/>
              </w:divBdr>
            </w:div>
          </w:divsChild>
        </w:div>
        <w:div w:id="770276985">
          <w:marLeft w:val="0"/>
          <w:marRight w:val="0"/>
          <w:marTop w:val="0"/>
          <w:marBottom w:val="0"/>
          <w:divBdr>
            <w:top w:val="none" w:sz="0" w:space="0" w:color="auto"/>
            <w:left w:val="none" w:sz="0" w:space="0" w:color="auto"/>
            <w:bottom w:val="none" w:sz="0" w:space="0" w:color="auto"/>
            <w:right w:val="none" w:sz="0" w:space="0" w:color="auto"/>
          </w:divBdr>
          <w:divsChild>
            <w:div w:id="936597214">
              <w:marLeft w:val="0"/>
              <w:marRight w:val="0"/>
              <w:marTop w:val="0"/>
              <w:marBottom w:val="0"/>
              <w:divBdr>
                <w:top w:val="none" w:sz="0" w:space="0" w:color="auto"/>
                <w:left w:val="none" w:sz="0" w:space="0" w:color="auto"/>
                <w:bottom w:val="none" w:sz="0" w:space="0" w:color="auto"/>
                <w:right w:val="none" w:sz="0" w:space="0" w:color="auto"/>
              </w:divBdr>
            </w:div>
          </w:divsChild>
        </w:div>
        <w:div w:id="1382092419">
          <w:marLeft w:val="0"/>
          <w:marRight w:val="0"/>
          <w:marTop w:val="0"/>
          <w:marBottom w:val="0"/>
          <w:divBdr>
            <w:top w:val="none" w:sz="0" w:space="0" w:color="auto"/>
            <w:left w:val="none" w:sz="0" w:space="0" w:color="auto"/>
            <w:bottom w:val="none" w:sz="0" w:space="0" w:color="auto"/>
            <w:right w:val="none" w:sz="0" w:space="0" w:color="auto"/>
          </w:divBdr>
          <w:divsChild>
            <w:div w:id="325665809">
              <w:marLeft w:val="0"/>
              <w:marRight w:val="0"/>
              <w:marTop w:val="0"/>
              <w:marBottom w:val="0"/>
              <w:divBdr>
                <w:top w:val="none" w:sz="0" w:space="0" w:color="auto"/>
                <w:left w:val="none" w:sz="0" w:space="0" w:color="auto"/>
                <w:bottom w:val="none" w:sz="0" w:space="0" w:color="auto"/>
                <w:right w:val="none" w:sz="0" w:space="0" w:color="auto"/>
              </w:divBdr>
            </w:div>
          </w:divsChild>
        </w:div>
        <w:div w:id="1416438255">
          <w:marLeft w:val="0"/>
          <w:marRight w:val="0"/>
          <w:marTop w:val="0"/>
          <w:marBottom w:val="0"/>
          <w:divBdr>
            <w:top w:val="none" w:sz="0" w:space="0" w:color="auto"/>
            <w:left w:val="none" w:sz="0" w:space="0" w:color="auto"/>
            <w:bottom w:val="none" w:sz="0" w:space="0" w:color="auto"/>
            <w:right w:val="none" w:sz="0" w:space="0" w:color="auto"/>
          </w:divBdr>
          <w:divsChild>
            <w:div w:id="850726305">
              <w:marLeft w:val="0"/>
              <w:marRight w:val="0"/>
              <w:marTop w:val="0"/>
              <w:marBottom w:val="0"/>
              <w:divBdr>
                <w:top w:val="none" w:sz="0" w:space="0" w:color="auto"/>
                <w:left w:val="none" w:sz="0" w:space="0" w:color="auto"/>
                <w:bottom w:val="none" w:sz="0" w:space="0" w:color="auto"/>
                <w:right w:val="none" w:sz="0" w:space="0" w:color="auto"/>
              </w:divBdr>
            </w:div>
          </w:divsChild>
        </w:div>
        <w:div w:id="836506141">
          <w:marLeft w:val="0"/>
          <w:marRight w:val="0"/>
          <w:marTop w:val="0"/>
          <w:marBottom w:val="0"/>
          <w:divBdr>
            <w:top w:val="none" w:sz="0" w:space="0" w:color="auto"/>
            <w:left w:val="none" w:sz="0" w:space="0" w:color="auto"/>
            <w:bottom w:val="none" w:sz="0" w:space="0" w:color="auto"/>
            <w:right w:val="none" w:sz="0" w:space="0" w:color="auto"/>
          </w:divBdr>
          <w:divsChild>
            <w:div w:id="1828935083">
              <w:marLeft w:val="0"/>
              <w:marRight w:val="0"/>
              <w:marTop w:val="0"/>
              <w:marBottom w:val="0"/>
              <w:divBdr>
                <w:top w:val="none" w:sz="0" w:space="0" w:color="auto"/>
                <w:left w:val="none" w:sz="0" w:space="0" w:color="auto"/>
                <w:bottom w:val="none" w:sz="0" w:space="0" w:color="auto"/>
                <w:right w:val="none" w:sz="0" w:space="0" w:color="auto"/>
              </w:divBdr>
            </w:div>
          </w:divsChild>
        </w:div>
        <w:div w:id="1965232383">
          <w:marLeft w:val="0"/>
          <w:marRight w:val="0"/>
          <w:marTop w:val="0"/>
          <w:marBottom w:val="0"/>
          <w:divBdr>
            <w:top w:val="none" w:sz="0" w:space="0" w:color="auto"/>
            <w:left w:val="none" w:sz="0" w:space="0" w:color="auto"/>
            <w:bottom w:val="none" w:sz="0" w:space="0" w:color="auto"/>
            <w:right w:val="none" w:sz="0" w:space="0" w:color="auto"/>
          </w:divBdr>
          <w:divsChild>
            <w:div w:id="43798046">
              <w:marLeft w:val="0"/>
              <w:marRight w:val="0"/>
              <w:marTop w:val="0"/>
              <w:marBottom w:val="0"/>
              <w:divBdr>
                <w:top w:val="none" w:sz="0" w:space="0" w:color="auto"/>
                <w:left w:val="none" w:sz="0" w:space="0" w:color="auto"/>
                <w:bottom w:val="none" w:sz="0" w:space="0" w:color="auto"/>
                <w:right w:val="none" w:sz="0" w:space="0" w:color="auto"/>
              </w:divBdr>
            </w:div>
          </w:divsChild>
        </w:div>
        <w:div w:id="1469015005">
          <w:marLeft w:val="0"/>
          <w:marRight w:val="0"/>
          <w:marTop w:val="0"/>
          <w:marBottom w:val="0"/>
          <w:divBdr>
            <w:top w:val="none" w:sz="0" w:space="0" w:color="auto"/>
            <w:left w:val="none" w:sz="0" w:space="0" w:color="auto"/>
            <w:bottom w:val="none" w:sz="0" w:space="0" w:color="auto"/>
            <w:right w:val="none" w:sz="0" w:space="0" w:color="auto"/>
          </w:divBdr>
          <w:divsChild>
            <w:div w:id="12460440">
              <w:marLeft w:val="0"/>
              <w:marRight w:val="0"/>
              <w:marTop w:val="0"/>
              <w:marBottom w:val="0"/>
              <w:divBdr>
                <w:top w:val="none" w:sz="0" w:space="0" w:color="auto"/>
                <w:left w:val="none" w:sz="0" w:space="0" w:color="auto"/>
                <w:bottom w:val="none" w:sz="0" w:space="0" w:color="auto"/>
                <w:right w:val="none" w:sz="0" w:space="0" w:color="auto"/>
              </w:divBdr>
            </w:div>
          </w:divsChild>
        </w:div>
        <w:div w:id="1740209029">
          <w:marLeft w:val="0"/>
          <w:marRight w:val="0"/>
          <w:marTop w:val="0"/>
          <w:marBottom w:val="0"/>
          <w:divBdr>
            <w:top w:val="none" w:sz="0" w:space="0" w:color="auto"/>
            <w:left w:val="none" w:sz="0" w:space="0" w:color="auto"/>
            <w:bottom w:val="none" w:sz="0" w:space="0" w:color="auto"/>
            <w:right w:val="none" w:sz="0" w:space="0" w:color="auto"/>
          </w:divBdr>
          <w:divsChild>
            <w:div w:id="1067845418">
              <w:marLeft w:val="0"/>
              <w:marRight w:val="0"/>
              <w:marTop w:val="0"/>
              <w:marBottom w:val="0"/>
              <w:divBdr>
                <w:top w:val="none" w:sz="0" w:space="0" w:color="auto"/>
                <w:left w:val="none" w:sz="0" w:space="0" w:color="auto"/>
                <w:bottom w:val="none" w:sz="0" w:space="0" w:color="auto"/>
                <w:right w:val="none" w:sz="0" w:space="0" w:color="auto"/>
              </w:divBdr>
            </w:div>
          </w:divsChild>
        </w:div>
        <w:div w:id="867568576">
          <w:marLeft w:val="0"/>
          <w:marRight w:val="0"/>
          <w:marTop w:val="0"/>
          <w:marBottom w:val="0"/>
          <w:divBdr>
            <w:top w:val="none" w:sz="0" w:space="0" w:color="auto"/>
            <w:left w:val="none" w:sz="0" w:space="0" w:color="auto"/>
            <w:bottom w:val="none" w:sz="0" w:space="0" w:color="auto"/>
            <w:right w:val="none" w:sz="0" w:space="0" w:color="auto"/>
          </w:divBdr>
          <w:divsChild>
            <w:div w:id="1022322423">
              <w:marLeft w:val="0"/>
              <w:marRight w:val="0"/>
              <w:marTop w:val="0"/>
              <w:marBottom w:val="0"/>
              <w:divBdr>
                <w:top w:val="none" w:sz="0" w:space="0" w:color="auto"/>
                <w:left w:val="none" w:sz="0" w:space="0" w:color="auto"/>
                <w:bottom w:val="none" w:sz="0" w:space="0" w:color="auto"/>
                <w:right w:val="none" w:sz="0" w:space="0" w:color="auto"/>
              </w:divBdr>
            </w:div>
          </w:divsChild>
        </w:div>
        <w:div w:id="1094058931">
          <w:marLeft w:val="0"/>
          <w:marRight w:val="0"/>
          <w:marTop w:val="0"/>
          <w:marBottom w:val="0"/>
          <w:divBdr>
            <w:top w:val="none" w:sz="0" w:space="0" w:color="auto"/>
            <w:left w:val="none" w:sz="0" w:space="0" w:color="auto"/>
            <w:bottom w:val="none" w:sz="0" w:space="0" w:color="auto"/>
            <w:right w:val="none" w:sz="0" w:space="0" w:color="auto"/>
          </w:divBdr>
          <w:divsChild>
            <w:div w:id="1106120013">
              <w:marLeft w:val="0"/>
              <w:marRight w:val="0"/>
              <w:marTop w:val="0"/>
              <w:marBottom w:val="0"/>
              <w:divBdr>
                <w:top w:val="none" w:sz="0" w:space="0" w:color="auto"/>
                <w:left w:val="none" w:sz="0" w:space="0" w:color="auto"/>
                <w:bottom w:val="none" w:sz="0" w:space="0" w:color="auto"/>
                <w:right w:val="none" w:sz="0" w:space="0" w:color="auto"/>
              </w:divBdr>
            </w:div>
          </w:divsChild>
        </w:div>
        <w:div w:id="1830713652">
          <w:marLeft w:val="0"/>
          <w:marRight w:val="0"/>
          <w:marTop w:val="0"/>
          <w:marBottom w:val="0"/>
          <w:divBdr>
            <w:top w:val="none" w:sz="0" w:space="0" w:color="auto"/>
            <w:left w:val="none" w:sz="0" w:space="0" w:color="auto"/>
            <w:bottom w:val="none" w:sz="0" w:space="0" w:color="auto"/>
            <w:right w:val="none" w:sz="0" w:space="0" w:color="auto"/>
          </w:divBdr>
          <w:divsChild>
            <w:div w:id="2128619399">
              <w:marLeft w:val="0"/>
              <w:marRight w:val="0"/>
              <w:marTop w:val="0"/>
              <w:marBottom w:val="0"/>
              <w:divBdr>
                <w:top w:val="none" w:sz="0" w:space="0" w:color="auto"/>
                <w:left w:val="none" w:sz="0" w:space="0" w:color="auto"/>
                <w:bottom w:val="none" w:sz="0" w:space="0" w:color="auto"/>
                <w:right w:val="none" w:sz="0" w:space="0" w:color="auto"/>
              </w:divBdr>
            </w:div>
          </w:divsChild>
        </w:div>
        <w:div w:id="591937654">
          <w:marLeft w:val="0"/>
          <w:marRight w:val="0"/>
          <w:marTop w:val="0"/>
          <w:marBottom w:val="0"/>
          <w:divBdr>
            <w:top w:val="none" w:sz="0" w:space="0" w:color="auto"/>
            <w:left w:val="none" w:sz="0" w:space="0" w:color="auto"/>
            <w:bottom w:val="none" w:sz="0" w:space="0" w:color="auto"/>
            <w:right w:val="none" w:sz="0" w:space="0" w:color="auto"/>
          </w:divBdr>
          <w:divsChild>
            <w:div w:id="1649356174">
              <w:marLeft w:val="0"/>
              <w:marRight w:val="0"/>
              <w:marTop w:val="0"/>
              <w:marBottom w:val="0"/>
              <w:divBdr>
                <w:top w:val="none" w:sz="0" w:space="0" w:color="auto"/>
                <w:left w:val="none" w:sz="0" w:space="0" w:color="auto"/>
                <w:bottom w:val="none" w:sz="0" w:space="0" w:color="auto"/>
                <w:right w:val="none" w:sz="0" w:space="0" w:color="auto"/>
              </w:divBdr>
            </w:div>
          </w:divsChild>
        </w:div>
        <w:div w:id="2091804519">
          <w:marLeft w:val="0"/>
          <w:marRight w:val="0"/>
          <w:marTop w:val="0"/>
          <w:marBottom w:val="0"/>
          <w:divBdr>
            <w:top w:val="none" w:sz="0" w:space="0" w:color="auto"/>
            <w:left w:val="none" w:sz="0" w:space="0" w:color="auto"/>
            <w:bottom w:val="none" w:sz="0" w:space="0" w:color="auto"/>
            <w:right w:val="none" w:sz="0" w:space="0" w:color="auto"/>
          </w:divBdr>
          <w:divsChild>
            <w:div w:id="287056775">
              <w:marLeft w:val="0"/>
              <w:marRight w:val="0"/>
              <w:marTop w:val="0"/>
              <w:marBottom w:val="0"/>
              <w:divBdr>
                <w:top w:val="none" w:sz="0" w:space="0" w:color="auto"/>
                <w:left w:val="none" w:sz="0" w:space="0" w:color="auto"/>
                <w:bottom w:val="none" w:sz="0" w:space="0" w:color="auto"/>
                <w:right w:val="none" w:sz="0" w:space="0" w:color="auto"/>
              </w:divBdr>
            </w:div>
          </w:divsChild>
        </w:div>
        <w:div w:id="869758398">
          <w:marLeft w:val="0"/>
          <w:marRight w:val="0"/>
          <w:marTop w:val="0"/>
          <w:marBottom w:val="0"/>
          <w:divBdr>
            <w:top w:val="none" w:sz="0" w:space="0" w:color="auto"/>
            <w:left w:val="none" w:sz="0" w:space="0" w:color="auto"/>
            <w:bottom w:val="none" w:sz="0" w:space="0" w:color="auto"/>
            <w:right w:val="none" w:sz="0" w:space="0" w:color="auto"/>
          </w:divBdr>
          <w:divsChild>
            <w:div w:id="41639337">
              <w:marLeft w:val="0"/>
              <w:marRight w:val="0"/>
              <w:marTop w:val="0"/>
              <w:marBottom w:val="0"/>
              <w:divBdr>
                <w:top w:val="none" w:sz="0" w:space="0" w:color="auto"/>
                <w:left w:val="none" w:sz="0" w:space="0" w:color="auto"/>
                <w:bottom w:val="none" w:sz="0" w:space="0" w:color="auto"/>
                <w:right w:val="none" w:sz="0" w:space="0" w:color="auto"/>
              </w:divBdr>
            </w:div>
          </w:divsChild>
        </w:div>
        <w:div w:id="314340264">
          <w:marLeft w:val="0"/>
          <w:marRight w:val="0"/>
          <w:marTop w:val="0"/>
          <w:marBottom w:val="0"/>
          <w:divBdr>
            <w:top w:val="none" w:sz="0" w:space="0" w:color="auto"/>
            <w:left w:val="none" w:sz="0" w:space="0" w:color="auto"/>
            <w:bottom w:val="none" w:sz="0" w:space="0" w:color="auto"/>
            <w:right w:val="none" w:sz="0" w:space="0" w:color="auto"/>
          </w:divBdr>
          <w:divsChild>
            <w:div w:id="389185352">
              <w:marLeft w:val="0"/>
              <w:marRight w:val="0"/>
              <w:marTop w:val="0"/>
              <w:marBottom w:val="0"/>
              <w:divBdr>
                <w:top w:val="none" w:sz="0" w:space="0" w:color="auto"/>
                <w:left w:val="none" w:sz="0" w:space="0" w:color="auto"/>
                <w:bottom w:val="none" w:sz="0" w:space="0" w:color="auto"/>
                <w:right w:val="none" w:sz="0" w:space="0" w:color="auto"/>
              </w:divBdr>
            </w:div>
          </w:divsChild>
        </w:div>
        <w:div w:id="491944874">
          <w:marLeft w:val="0"/>
          <w:marRight w:val="0"/>
          <w:marTop w:val="0"/>
          <w:marBottom w:val="0"/>
          <w:divBdr>
            <w:top w:val="none" w:sz="0" w:space="0" w:color="auto"/>
            <w:left w:val="none" w:sz="0" w:space="0" w:color="auto"/>
            <w:bottom w:val="none" w:sz="0" w:space="0" w:color="auto"/>
            <w:right w:val="none" w:sz="0" w:space="0" w:color="auto"/>
          </w:divBdr>
          <w:divsChild>
            <w:div w:id="663245183">
              <w:marLeft w:val="0"/>
              <w:marRight w:val="0"/>
              <w:marTop w:val="0"/>
              <w:marBottom w:val="0"/>
              <w:divBdr>
                <w:top w:val="none" w:sz="0" w:space="0" w:color="auto"/>
                <w:left w:val="none" w:sz="0" w:space="0" w:color="auto"/>
                <w:bottom w:val="none" w:sz="0" w:space="0" w:color="auto"/>
                <w:right w:val="none" w:sz="0" w:space="0" w:color="auto"/>
              </w:divBdr>
            </w:div>
          </w:divsChild>
        </w:div>
        <w:div w:id="1436293941">
          <w:marLeft w:val="0"/>
          <w:marRight w:val="0"/>
          <w:marTop w:val="0"/>
          <w:marBottom w:val="0"/>
          <w:divBdr>
            <w:top w:val="none" w:sz="0" w:space="0" w:color="auto"/>
            <w:left w:val="none" w:sz="0" w:space="0" w:color="auto"/>
            <w:bottom w:val="none" w:sz="0" w:space="0" w:color="auto"/>
            <w:right w:val="none" w:sz="0" w:space="0" w:color="auto"/>
          </w:divBdr>
          <w:divsChild>
            <w:div w:id="1343315486">
              <w:marLeft w:val="0"/>
              <w:marRight w:val="0"/>
              <w:marTop w:val="0"/>
              <w:marBottom w:val="0"/>
              <w:divBdr>
                <w:top w:val="none" w:sz="0" w:space="0" w:color="auto"/>
                <w:left w:val="none" w:sz="0" w:space="0" w:color="auto"/>
                <w:bottom w:val="none" w:sz="0" w:space="0" w:color="auto"/>
                <w:right w:val="none" w:sz="0" w:space="0" w:color="auto"/>
              </w:divBdr>
            </w:div>
          </w:divsChild>
        </w:div>
        <w:div w:id="1979609543">
          <w:marLeft w:val="0"/>
          <w:marRight w:val="0"/>
          <w:marTop w:val="0"/>
          <w:marBottom w:val="0"/>
          <w:divBdr>
            <w:top w:val="none" w:sz="0" w:space="0" w:color="auto"/>
            <w:left w:val="none" w:sz="0" w:space="0" w:color="auto"/>
            <w:bottom w:val="none" w:sz="0" w:space="0" w:color="auto"/>
            <w:right w:val="none" w:sz="0" w:space="0" w:color="auto"/>
          </w:divBdr>
          <w:divsChild>
            <w:div w:id="1391920201">
              <w:marLeft w:val="0"/>
              <w:marRight w:val="0"/>
              <w:marTop w:val="0"/>
              <w:marBottom w:val="0"/>
              <w:divBdr>
                <w:top w:val="none" w:sz="0" w:space="0" w:color="auto"/>
                <w:left w:val="none" w:sz="0" w:space="0" w:color="auto"/>
                <w:bottom w:val="none" w:sz="0" w:space="0" w:color="auto"/>
                <w:right w:val="none" w:sz="0" w:space="0" w:color="auto"/>
              </w:divBdr>
            </w:div>
          </w:divsChild>
        </w:div>
        <w:div w:id="1532524032">
          <w:marLeft w:val="0"/>
          <w:marRight w:val="0"/>
          <w:marTop w:val="0"/>
          <w:marBottom w:val="0"/>
          <w:divBdr>
            <w:top w:val="none" w:sz="0" w:space="0" w:color="auto"/>
            <w:left w:val="none" w:sz="0" w:space="0" w:color="auto"/>
            <w:bottom w:val="none" w:sz="0" w:space="0" w:color="auto"/>
            <w:right w:val="none" w:sz="0" w:space="0" w:color="auto"/>
          </w:divBdr>
          <w:divsChild>
            <w:div w:id="390077271">
              <w:marLeft w:val="0"/>
              <w:marRight w:val="0"/>
              <w:marTop w:val="0"/>
              <w:marBottom w:val="0"/>
              <w:divBdr>
                <w:top w:val="none" w:sz="0" w:space="0" w:color="auto"/>
                <w:left w:val="none" w:sz="0" w:space="0" w:color="auto"/>
                <w:bottom w:val="none" w:sz="0" w:space="0" w:color="auto"/>
                <w:right w:val="none" w:sz="0" w:space="0" w:color="auto"/>
              </w:divBdr>
            </w:div>
          </w:divsChild>
        </w:div>
        <w:div w:id="1033845511">
          <w:marLeft w:val="0"/>
          <w:marRight w:val="0"/>
          <w:marTop w:val="0"/>
          <w:marBottom w:val="0"/>
          <w:divBdr>
            <w:top w:val="none" w:sz="0" w:space="0" w:color="auto"/>
            <w:left w:val="none" w:sz="0" w:space="0" w:color="auto"/>
            <w:bottom w:val="none" w:sz="0" w:space="0" w:color="auto"/>
            <w:right w:val="none" w:sz="0" w:space="0" w:color="auto"/>
          </w:divBdr>
          <w:divsChild>
            <w:div w:id="413554015">
              <w:marLeft w:val="0"/>
              <w:marRight w:val="0"/>
              <w:marTop w:val="0"/>
              <w:marBottom w:val="0"/>
              <w:divBdr>
                <w:top w:val="none" w:sz="0" w:space="0" w:color="auto"/>
                <w:left w:val="none" w:sz="0" w:space="0" w:color="auto"/>
                <w:bottom w:val="none" w:sz="0" w:space="0" w:color="auto"/>
                <w:right w:val="none" w:sz="0" w:space="0" w:color="auto"/>
              </w:divBdr>
            </w:div>
          </w:divsChild>
        </w:div>
        <w:div w:id="1413240988">
          <w:marLeft w:val="0"/>
          <w:marRight w:val="0"/>
          <w:marTop w:val="0"/>
          <w:marBottom w:val="0"/>
          <w:divBdr>
            <w:top w:val="none" w:sz="0" w:space="0" w:color="auto"/>
            <w:left w:val="none" w:sz="0" w:space="0" w:color="auto"/>
            <w:bottom w:val="none" w:sz="0" w:space="0" w:color="auto"/>
            <w:right w:val="none" w:sz="0" w:space="0" w:color="auto"/>
          </w:divBdr>
          <w:divsChild>
            <w:div w:id="372316284">
              <w:marLeft w:val="0"/>
              <w:marRight w:val="0"/>
              <w:marTop w:val="0"/>
              <w:marBottom w:val="0"/>
              <w:divBdr>
                <w:top w:val="none" w:sz="0" w:space="0" w:color="auto"/>
                <w:left w:val="none" w:sz="0" w:space="0" w:color="auto"/>
                <w:bottom w:val="none" w:sz="0" w:space="0" w:color="auto"/>
                <w:right w:val="none" w:sz="0" w:space="0" w:color="auto"/>
              </w:divBdr>
            </w:div>
          </w:divsChild>
        </w:div>
        <w:div w:id="2012373292">
          <w:marLeft w:val="0"/>
          <w:marRight w:val="0"/>
          <w:marTop w:val="0"/>
          <w:marBottom w:val="0"/>
          <w:divBdr>
            <w:top w:val="none" w:sz="0" w:space="0" w:color="auto"/>
            <w:left w:val="none" w:sz="0" w:space="0" w:color="auto"/>
            <w:bottom w:val="none" w:sz="0" w:space="0" w:color="auto"/>
            <w:right w:val="none" w:sz="0" w:space="0" w:color="auto"/>
          </w:divBdr>
          <w:divsChild>
            <w:div w:id="2092854029">
              <w:marLeft w:val="0"/>
              <w:marRight w:val="0"/>
              <w:marTop w:val="0"/>
              <w:marBottom w:val="0"/>
              <w:divBdr>
                <w:top w:val="none" w:sz="0" w:space="0" w:color="auto"/>
                <w:left w:val="none" w:sz="0" w:space="0" w:color="auto"/>
                <w:bottom w:val="none" w:sz="0" w:space="0" w:color="auto"/>
                <w:right w:val="none" w:sz="0" w:space="0" w:color="auto"/>
              </w:divBdr>
            </w:div>
          </w:divsChild>
        </w:div>
        <w:div w:id="1034698996">
          <w:marLeft w:val="0"/>
          <w:marRight w:val="0"/>
          <w:marTop w:val="0"/>
          <w:marBottom w:val="0"/>
          <w:divBdr>
            <w:top w:val="none" w:sz="0" w:space="0" w:color="auto"/>
            <w:left w:val="none" w:sz="0" w:space="0" w:color="auto"/>
            <w:bottom w:val="none" w:sz="0" w:space="0" w:color="auto"/>
            <w:right w:val="none" w:sz="0" w:space="0" w:color="auto"/>
          </w:divBdr>
          <w:divsChild>
            <w:div w:id="1920023177">
              <w:marLeft w:val="0"/>
              <w:marRight w:val="0"/>
              <w:marTop w:val="0"/>
              <w:marBottom w:val="0"/>
              <w:divBdr>
                <w:top w:val="none" w:sz="0" w:space="0" w:color="auto"/>
                <w:left w:val="none" w:sz="0" w:space="0" w:color="auto"/>
                <w:bottom w:val="none" w:sz="0" w:space="0" w:color="auto"/>
                <w:right w:val="none" w:sz="0" w:space="0" w:color="auto"/>
              </w:divBdr>
            </w:div>
          </w:divsChild>
        </w:div>
        <w:div w:id="1948272552">
          <w:marLeft w:val="0"/>
          <w:marRight w:val="0"/>
          <w:marTop w:val="0"/>
          <w:marBottom w:val="0"/>
          <w:divBdr>
            <w:top w:val="none" w:sz="0" w:space="0" w:color="auto"/>
            <w:left w:val="none" w:sz="0" w:space="0" w:color="auto"/>
            <w:bottom w:val="none" w:sz="0" w:space="0" w:color="auto"/>
            <w:right w:val="none" w:sz="0" w:space="0" w:color="auto"/>
          </w:divBdr>
          <w:divsChild>
            <w:div w:id="1523015409">
              <w:marLeft w:val="0"/>
              <w:marRight w:val="0"/>
              <w:marTop w:val="0"/>
              <w:marBottom w:val="0"/>
              <w:divBdr>
                <w:top w:val="none" w:sz="0" w:space="0" w:color="auto"/>
                <w:left w:val="none" w:sz="0" w:space="0" w:color="auto"/>
                <w:bottom w:val="none" w:sz="0" w:space="0" w:color="auto"/>
                <w:right w:val="none" w:sz="0" w:space="0" w:color="auto"/>
              </w:divBdr>
            </w:div>
          </w:divsChild>
        </w:div>
        <w:div w:id="1754814417">
          <w:marLeft w:val="0"/>
          <w:marRight w:val="0"/>
          <w:marTop w:val="0"/>
          <w:marBottom w:val="0"/>
          <w:divBdr>
            <w:top w:val="none" w:sz="0" w:space="0" w:color="auto"/>
            <w:left w:val="none" w:sz="0" w:space="0" w:color="auto"/>
            <w:bottom w:val="none" w:sz="0" w:space="0" w:color="auto"/>
            <w:right w:val="none" w:sz="0" w:space="0" w:color="auto"/>
          </w:divBdr>
          <w:divsChild>
            <w:div w:id="85345708">
              <w:marLeft w:val="0"/>
              <w:marRight w:val="0"/>
              <w:marTop w:val="0"/>
              <w:marBottom w:val="0"/>
              <w:divBdr>
                <w:top w:val="none" w:sz="0" w:space="0" w:color="auto"/>
                <w:left w:val="none" w:sz="0" w:space="0" w:color="auto"/>
                <w:bottom w:val="none" w:sz="0" w:space="0" w:color="auto"/>
                <w:right w:val="none" w:sz="0" w:space="0" w:color="auto"/>
              </w:divBdr>
            </w:div>
          </w:divsChild>
        </w:div>
        <w:div w:id="400912163">
          <w:marLeft w:val="0"/>
          <w:marRight w:val="0"/>
          <w:marTop w:val="0"/>
          <w:marBottom w:val="0"/>
          <w:divBdr>
            <w:top w:val="none" w:sz="0" w:space="0" w:color="auto"/>
            <w:left w:val="none" w:sz="0" w:space="0" w:color="auto"/>
            <w:bottom w:val="none" w:sz="0" w:space="0" w:color="auto"/>
            <w:right w:val="none" w:sz="0" w:space="0" w:color="auto"/>
          </w:divBdr>
          <w:divsChild>
            <w:div w:id="437409125">
              <w:marLeft w:val="0"/>
              <w:marRight w:val="0"/>
              <w:marTop w:val="0"/>
              <w:marBottom w:val="0"/>
              <w:divBdr>
                <w:top w:val="none" w:sz="0" w:space="0" w:color="auto"/>
                <w:left w:val="none" w:sz="0" w:space="0" w:color="auto"/>
                <w:bottom w:val="none" w:sz="0" w:space="0" w:color="auto"/>
                <w:right w:val="none" w:sz="0" w:space="0" w:color="auto"/>
              </w:divBdr>
            </w:div>
          </w:divsChild>
        </w:div>
        <w:div w:id="729767639">
          <w:marLeft w:val="0"/>
          <w:marRight w:val="0"/>
          <w:marTop w:val="0"/>
          <w:marBottom w:val="0"/>
          <w:divBdr>
            <w:top w:val="none" w:sz="0" w:space="0" w:color="auto"/>
            <w:left w:val="none" w:sz="0" w:space="0" w:color="auto"/>
            <w:bottom w:val="none" w:sz="0" w:space="0" w:color="auto"/>
            <w:right w:val="none" w:sz="0" w:space="0" w:color="auto"/>
          </w:divBdr>
          <w:divsChild>
            <w:div w:id="904028168">
              <w:marLeft w:val="0"/>
              <w:marRight w:val="0"/>
              <w:marTop w:val="0"/>
              <w:marBottom w:val="0"/>
              <w:divBdr>
                <w:top w:val="none" w:sz="0" w:space="0" w:color="auto"/>
                <w:left w:val="none" w:sz="0" w:space="0" w:color="auto"/>
                <w:bottom w:val="none" w:sz="0" w:space="0" w:color="auto"/>
                <w:right w:val="none" w:sz="0" w:space="0" w:color="auto"/>
              </w:divBdr>
            </w:div>
          </w:divsChild>
        </w:div>
        <w:div w:id="1419711856">
          <w:marLeft w:val="0"/>
          <w:marRight w:val="0"/>
          <w:marTop w:val="0"/>
          <w:marBottom w:val="0"/>
          <w:divBdr>
            <w:top w:val="none" w:sz="0" w:space="0" w:color="auto"/>
            <w:left w:val="none" w:sz="0" w:space="0" w:color="auto"/>
            <w:bottom w:val="none" w:sz="0" w:space="0" w:color="auto"/>
            <w:right w:val="none" w:sz="0" w:space="0" w:color="auto"/>
          </w:divBdr>
          <w:divsChild>
            <w:div w:id="948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2693">
      <w:bodyDiv w:val="1"/>
      <w:marLeft w:val="0"/>
      <w:marRight w:val="0"/>
      <w:marTop w:val="0"/>
      <w:marBottom w:val="0"/>
      <w:divBdr>
        <w:top w:val="none" w:sz="0" w:space="0" w:color="auto"/>
        <w:left w:val="none" w:sz="0" w:space="0" w:color="auto"/>
        <w:bottom w:val="none" w:sz="0" w:space="0" w:color="auto"/>
        <w:right w:val="none" w:sz="0" w:space="0" w:color="auto"/>
      </w:divBdr>
      <w:divsChild>
        <w:div w:id="582228287">
          <w:marLeft w:val="0"/>
          <w:marRight w:val="0"/>
          <w:marTop w:val="0"/>
          <w:marBottom w:val="0"/>
          <w:divBdr>
            <w:top w:val="none" w:sz="0" w:space="0" w:color="auto"/>
            <w:left w:val="none" w:sz="0" w:space="0" w:color="auto"/>
            <w:bottom w:val="none" w:sz="0" w:space="0" w:color="auto"/>
            <w:right w:val="none" w:sz="0" w:space="0" w:color="auto"/>
          </w:divBdr>
          <w:divsChild>
            <w:div w:id="1818761148">
              <w:marLeft w:val="0"/>
              <w:marRight w:val="0"/>
              <w:marTop w:val="0"/>
              <w:marBottom w:val="0"/>
              <w:divBdr>
                <w:top w:val="none" w:sz="0" w:space="0" w:color="auto"/>
                <w:left w:val="none" w:sz="0" w:space="0" w:color="auto"/>
                <w:bottom w:val="none" w:sz="0" w:space="0" w:color="auto"/>
                <w:right w:val="none" w:sz="0" w:space="0" w:color="auto"/>
              </w:divBdr>
            </w:div>
          </w:divsChild>
        </w:div>
        <w:div w:id="550728396">
          <w:marLeft w:val="0"/>
          <w:marRight w:val="0"/>
          <w:marTop w:val="0"/>
          <w:marBottom w:val="0"/>
          <w:divBdr>
            <w:top w:val="none" w:sz="0" w:space="0" w:color="auto"/>
            <w:left w:val="none" w:sz="0" w:space="0" w:color="auto"/>
            <w:bottom w:val="none" w:sz="0" w:space="0" w:color="auto"/>
            <w:right w:val="none" w:sz="0" w:space="0" w:color="auto"/>
          </w:divBdr>
          <w:divsChild>
            <w:div w:id="309018262">
              <w:marLeft w:val="0"/>
              <w:marRight w:val="0"/>
              <w:marTop w:val="0"/>
              <w:marBottom w:val="0"/>
              <w:divBdr>
                <w:top w:val="none" w:sz="0" w:space="0" w:color="auto"/>
                <w:left w:val="none" w:sz="0" w:space="0" w:color="auto"/>
                <w:bottom w:val="none" w:sz="0" w:space="0" w:color="auto"/>
                <w:right w:val="none" w:sz="0" w:space="0" w:color="auto"/>
              </w:divBdr>
            </w:div>
          </w:divsChild>
        </w:div>
        <w:div w:id="475143750">
          <w:marLeft w:val="0"/>
          <w:marRight w:val="0"/>
          <w:marTop w:val="0"/>
          <w:marBottom w:val="0"/>
          <w:divBdr>
            <w:top w:val="none" w:sz="0" w:space="0" w:color="auto"/>
            <w:left w:val="none" w:sz="0" w:space="0" w:color="auto"/>
            <w:bottom w:val="none" w:sz="0" w:space="0" w:color="auto"/>
            <w:right w:val="none" w:sz="0" w:space="0" w:color="auto"/>
          </w:divBdr>
          <w:divsChild>
            <w:div w:id="670529368">
              <w:marLeft w:val="0"/>
              <w:marRight w:val="0"/>
              <w:marTop w:val="0"/>
              <w:marBottom w:val="0"/>
              <w:divBdr>
                <w:top w:val="none" w:sz="0" w:space="0" w:color="auto"/>
                <w:left w:val="none" w:sz="0" w:space="0" w:color="auto"/>
                <w:bottom w:val="none" w:sz="0" w:space="0" w:color="auto"/>
                <w:right w:val="none" w:sz="0" w:space="0" w:color="auto"/>
              </w:divBdr>
            </w:div>
          </w:divsChild>
        </w:div>
        <w:div w:id="189074553">
          <w:marLeft w:val="0"/>
          <w:marRight w:val="0"/>
          <w:marTop w:val="0"/>
          <w:marBottom w:val="0"/>
          <w:divBdr>
            <w:top w:val="none" w:sz="0" w:space="0" w:color="auto"/>
            <w:left w:val="none" w:sz="0" w:space="0" w:color="auto"/>
            <w:bottom w:val="none" w:sz="0" w:space="0" w:color="auto"/>
            <w:right w:val="none" w:sz="0" w:space="0" w:color="auto"/>
          </w:divBdr>
          <w:divsChild>
            <w:div w:id="1913612762">
              <w:marLeft w:val="0"/>
              <w:marRight w:val="0"/>
              <w:marTop w:val="0"/>
              <w:marBottom w:val="0"/>
              <w:divBdr>
                <w:top w:val="none" w:sz="0" w:space="0" w:color="auto"/>
                <w:left w:val="none" w:sz="0" w:space="0" w:color="auto"/>
                <w:bottom w:val="none" w:sz="0" w:space="0" w:color="auto"/>
                <w:right w:val="none" w:sz="0" w:space="0" w:color="auto"/>
              </w:divBdr>
            </w:div>
            <w:div w:id="116726005">
              <w:marLeft w:val="0"/>
              <w:marRight w:val="0"/>
              <w:marTop w:val="0"/>
              <w:marBottom w:val="0"/>
              <w:divBdr>
                <w:top w:val="none" w:sz="0" w:space="0" w:color="auto"/>
                <w:left w:val="none" w:sz="0" w:space="0" w:color="auto"/>
                <w:bottom w:val="none" w:sz="0" w:space="0" w:color="auto"/>
                <w:right w:val="none" w:sz="0" w:space="0" w:color="auto"/>
              </w:divBdr>
            </w:div>
          </w:divsChild>
        </w:div>
        <w:div w:id="313801069">
          <w:marLeft w:val="0"/>
          <w:marRight w:val="0"/>
          <w:marTop w:val="0"/>
          <w:marBottom w:val="0"/>
          <w:divBdr>
            <w:top w:val="none" w:sz="0" w:space="0" w:color="auto"/>
            <w:left w:val="none" w:sz="0" w:space="0" w:color="auto"/>
            <w:bottom w:val="none" w:sz="0" w:space="0" w:color="auto"/>
            <w:right w:val="none" w:sz="0" w:space="0" w:color="auto"/>
          </w:divBdr>
          <w:divsChild>
            <w:div w:id="1986273663">
              <w:marLeft w:val="0"/>
              <w:marRight w:val="0"/>
              <w:marTop w:val="0"/>
              <w:marBottom w:val="0"/>
              <w:divBdr>
                <w:top w:val="none" w:sz="0" w:space="0" w:color="auto"/>
                <w:left w:val="none" w:sz="0" w:space="0" w:color="auto"/>
                <w:bottom w:val="none" w:sz="0" w:space="0" w:color="auto"/>
                <w:right w:val="none" w:sz="0" w:space="0" w:color="auto"/>
              </w:divBdr>
            </w:div>
          </w:divsChild>
        </w:div>
        <w:div w:id="1918855665">
          <w:marLeft w:val="0"/>
          <w:marRight w:val="0"/>
          <w:marTop w:val="0"/>
          <w:marBottom w:val="0"/>
          <w:divBdr>
            <w:top w:val="none" w:sz="0" w:space="0" w:color="auto"/>
            <w:left w:val="none" w:sz="0" w:space="0" w:color="auto"/>
            <w:bottom w:val="none" w:sz="0" w:space="0" w:color="auto"/>
            <w:right w:val="none" w:sz="0" w:space="0" w:color="auto"/>
          </w:divBdr>
          <w:divsChild>
            <w:div w:id="332150107">
              <w:marLeft w:val="0"/>
              <w:marRight w:val="0"/>
              <w:marTop w:val="0"/>
              <w:marBottom w:val="0"/>
              <w:divBdr>
                <w:top w:val="none" w:sz="0" w:space="0" w:color="auto"/>
                <w:left w:val="none" w:sz="0" w:space="0" w:color="auto"/>
                <w:bottom w:val="none" w:sz="0" w:space="0" w:color="auto"/>
                <w:right w:val="none" w:sz="0" w:space="0" w:color="auto"/>
              </w:divBdr>
            </w:div>
          </w:divsChild>
        </w:div>
        <w:div w:id="369886703">
          <w:marLeft w:val="0"/>
          <w:marRight w:val="0"/>
          <w:marTop w:val="0"/>
          <w:marBottom w:val="0"/>
          <w:divBdr>
            <w:top w:val="none" w:sz="0" w:space="0" w:color="auto"/>
            <w:left w:val="none" w:sz="0" w:space="0" w:color="auto"/>
            <w:bottom w:val="none" w:sz="0" w:space="0" w:color="auto"/>
            <w:right w:val="none" w:sz="0" w:space="0" w:color="auto"/>
          </w:divBdr>
          <w:divsChild>
            <w:div w:id="2063794752">
              <w:marLeft w:val="0"/>
              <w:marRight w:val="0"/>
              <w:marTop w:val="0"/>
              <w:marBottom w:val="0"/>
              <w:divBdr>
                <w:top w:val="none" w:sz="0" w:space="0" w:color="auto"/>
                <w:left w:val="none" w:sz="0" w:space="0" w:color="auto"/>
                <w:bottom w:val="none" w:sz="0" w:space="0" w:color="auto"/>
                <w:right w:val="none" w:sz="0" w:space="0" w:color="auto"/>
              </w:divBdr>
            </w:div>
            <w:div w:id="1485463699">
              <w:marLeft w:val="0"/>
              <w:marRight w:val="0"/>
              <w:marTop w:val="0"/>
              <w:marBottom w:val="0"/>
              <w:divBdr>
                <w:top w:val="none" w:sz="0" w:space="0" w:color="auto"/>
                <w:left w:val="none" w:sz="0" w:space="0" w:color="auto"/>
                <w:bottom w:val="none" w:sz="0" w:space="0" w:color="auto"/>
                <w:right w:val="none" w:sz="0" w:space="0" w:color="auto"/>
              </w:divBdr>
            </w:div>
          </w:divsChild>
        </w:div>
        <w:div w:id="1321226114">
          <w:marLeft w:val="0"/>
          <w:marRight w:val="0"/>
          <w:marTop w:val="0"/>
          <w:marBottom w:val="0"/>
          <w:divBdr>
            <w:top w:val="none" w:sz="0" w:space="0" w:color="auto"/>
            <w:left w:val="none" w:sz="0" w:space="0" w:color="auto"/>
            <w:bottom w:val="none" w:sz="0" w:space="0" w:color="auto"/>
            <w:right w:val="none" w:sz="0" w:space="0" w:color="auto"/>
          </w:divBdr>
          <w:divsChild>
            <w:div w:id="655842579">
              <w:marLeft w:val="0"/>
              <w:marRight w:val="0"/>
              <w:marTop w:val="0"/>
              <w:marBottom w:val="0"/>
              <w:divBdr>
                <w:top w:val="none" w:sz="0" w:space="0" w:color="auto"/>
                <w:left w:val="none" w:sz="0" w:space="0" w:color="auto"/>
                <w:bottom w:val="none" w:sz="0" w:space="0" w:color="auto"/>
                <w:right w:val="none" w:sz="0" w:space="0" w:color="auto"/>
              </w:divBdr>
            </w:div>
          </w:divsChild>
        </w:div>
        <w:div w:id="648292036">
          <w:marLeft w:val="0"/>
          <w:marRight w:val="0"/>
          <w:marTop w:val="0"/>
          <w:marBottom w:val="0"/>
          <w:divBdr>
            <w:top w:val="none" w:sz="0" w:space="0" w:color="auto"/>
            <w:left w:val="none" w:sz="0" w:space="0" w:color="auto"/>
            <w:bottom w:val="none" w:sz="0" w:space="0" w:color="auto"/>
            <w:right w:val="none" w:sz="0" w:space="0" w:color="auto"/>
          </w:divBdr>
          <w:divsChild>
            <w:div w:id="13848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19260">
      <w:bodyDiv w:val="1"/>
      <w:marLeft w:val="0"/>
      <w:marRight w:val="0"/>
      <w:marTop w:val="0"/>
      <w:marBottom w:val="0"/>
      <w:divBdr>
        <w:top w:val="none" w:sz="0" w:space="0" w:color="auto"/>
        <w:left w:val="none" w:sz="0" w:space="0" w:color="auto"/>
        <w:bottom w:val="none" w:sz="0" w:space="0" w:color="auto"/>
        <w:right w:val="none" w:sz="0" w:space="0" w:color="auto"/>
      </w:divBdr>
    </w:div>
    <w:div w:id="601643011">
      <w:bodyDiv w:val="1"/>
      <w:marLeft w:val="0"/>
      <w:marRight w:val="0"/>
      <w:marTop w:val="0"/>
      <w:marBottom w:val="0"/>
      <w:divBdr>
        <w:top w:val="none" w:sz="0" w:space="0" w:color="auto"/>
        <w:left w:val="none" w:sz="0" w:space="0" w:color="auto"/>
        <w:bottom w:val="none" w:sz="0" w:space="0" w:color="auto"/>
        <w:right w:val="none" w:sz="0" w:space="0" w:color="auto"/>
      </w:divBdr>
      <w:divsChild>
        <w:div w:id="1135635888">
          <w:marLeft w:val="274"/>
          <w:marRight w:val="0"/>
          <w:marTop w:val="0"/>
          <w:marBottom w:val="0"/>
          <w:divBdr>
            <w:top w:val="none" w:sz="0" w:space="0" w:color="auto"/>
            <w:left w:val="none" w:sz="0" w:space="0" w:color="auto"/>
            <w:bottom w:val="none" w:sz="0" w:space="0" w:color="auto"/>
            <w:right w:val="none" w:sz="0" w:space="0" w:color="auto"/>
          </w:divBdr>
        </w:div>
      </w:divsChild>
    </w:div>
    <w:div w:id="1045909475">
      <w:bodyDiv w:val="1"/>
      <w:marLeft w:val="0"/>
      <w:marRight w:val="0"/>
      <w:marTop w:val="0"/>
      <w:marBottom w:val="0"/>
      <w:divBdr>
        <w:top w:val="none" w:sz="0" w:space="0" w:color="auto"/>
        <w:left w:val="none" w:sz="0" w:space="0" w:color="auto"/>
        <w:bottom w:val="none" w:sz="0" w:space="0" w:color="auto"/>
        <w:right w:val="none" w:sz="0" w:space="0" w:color="auto"/>
      </w:divBdr>
    </w:div>
    <w:div w:id="1070465281">
      <w:bodyDiv w:val="1"/>
      <w:marLeft w:val="0"/>
      <w:marRight w:val="0"/>
      <w:marTop w:val="0"/>
      <w:marBottom w:val="0"/>
      <w:divBdr>
        <w:top w:val="none" w:sz="0" w:space="0" w:color="auto"/>
        <w:left w:val="none" w:sz="0" w:space="0" w:color="auto"/>
        <w:bottom w:val="none" w:sz="0" w:space="0" w:color="auto"/>
        <w:right w:val="none" w:sz="0" w:space="0" w:color="auto"/>
      </w:divBdr>
      <w:divsChild>
        <w:div w:id="842356337">
          <w:marLeft w:val="0"/>
          <w:marRight w:val="0"/>
          <w:marTop w:val="0"/>
          <w:marBottom w:val="0"/>
          <w:divBdr>
            <w:top w:val="none" w:sz="0" w:space="0" w:color="auto"/>
            <w:left w:val="none" w:sz="0" w:space="0" w:color="auto"/>
            <w:bottom w:val="none" w:sz="0" w:space="0" w:color="auto"/>
            <w:right w:val="none" w:sz="0" w:space="0" w:color="auto"/>
          </w:divBdr>
          <w:divsChild>
            <w:div w:id="1915627874">
              <w:marLeft w:val="0"/>
              <w:marRight w:val="0"/>
              <w:marTop w:val="0"/>
              <w:marBottom w:val="0"/>
              <w:divBdr>
                <w:top w:val="none" w:sz="0" w:space="0" w:color="auto"/>
                <w:left w:val="none" w:sz="0" w:space="0" w:color="auto"/>
                <w:bottom w:val="none" w:sz="0" w:space="0" w:color="auto"/>
                <w:right w:val="none" w:sz="0" w:space="0" w:color="auto"/>
              </w:divBdr>
            </w:div>
          </w:divsChild>
        </w:div>
        <w:div w:id="1009527079">
          <w:marLeft w:val="0"/>
          <w:marRight w:val="0"/>
          <w:marTop w:val="0"/>
          <w:marBottom w:val="0"/>
          <w:divBdr>
            <w:top w:val="none" w:sz="0" w:space="0" w:color="auto"/>
            <w:left w:val="none" w:sz="0" w:space="0" w:color="auto"/>
            <w:bottom w:val="none" w:sz="0" w:space="0" w:color="auto"/>
            <w:right w:val="none" w:sz="0" w:space="0" w:color="auto"/>
          </w:divBdr>
          <w:divsChild>
            <w:div w:id="1123426474">
              <w:marLeft w:val="0"/>
              <w:marRight w:val="0"/>
              <w:marTop w:val="0"/>
              <w:marBottom w:val="0"/>
              <w:divBdr>
                <w:top w:val="none" w:sz="0" w:space="0" w:color="auto"/>
                <w:left w:val="none" w:sz="0" w:space="0" w:color="auto"/>
                <w:bottom w:val="none" w:sz="0" w:space="0" w:color="auto"/>
                <w:right w:val="none" w:sz="0" w:space="0" w:color="auto"/>
              </w:divBdr>
            </w:div>
          </w:divsChild>
        </w:div>
        <w:div w:id="1958873721">
          <w:marLeft w:val="0"/>
          <w:marRight w:val="0"/>
          <w:marTop w:val="0"/>
          <w:marBottom w:val="0"/>
          <w:divBdr>
            <w:top w:val="none" w:sz="0" w:space="0" w:color="auto"/>
            <w:left w:val="none" w:sz="0" w:space="0" w:color="auto"/>
            <w:bottom w:val="none" w:sz="0" w:space="0" w:color="auto"/>
            <w:right w:val="none" w:sz="0" w:space="0" w:color="auto"/>
          </w:divBdr>
          <w:divsChild>
            <w:div w:id="1619528144">
              <w:marLeft w:val="0"/>
              <w:marRight w:val="0"/>
              <w:marTop w:val="0"/>
              <w:marBottom w:val="0"/>
              <w:divBdr>
                <w:top w:val="none" w:sz="0" w:space="0" w:color="auto"/>
                <w:left w:val="none" w:sz="0" w:space="0" w:color="auto"/>
                <w:bottom w:val="none" w:sz="0" w:space="0" w:color="auto"/>
                <w:right w:val="none" w:sz="0" w:space="0" w:color="auto"/>
              </w:divBdr>
            </w:div>
          </w:divsChild>
        </w:div>
        <w:div w:id="1032071091">
          <w:marLeft w:val="0"/>
          <w:marRight w:val="0"/>
          <w:marTop w:val="0"/>
          <w:marBottom w:val="0"/>
          <w:divBdr>
            <w:top w:val="none" w:sz="0" w:space="0" w:color="auto"/>
            <w:left w:val="none" w:sz="0" w:space="0" w:color="auto"/>
            <w:bottom w:val="none" w:sz="0" w:space="0" w:color="auto"/>
            <w:right w:val="none" w:sz="0" w:space="0" w:color="auto"/>
          </w:divBdr>
          <w:divsChild>
            <w:div w:id="1175268787">
              <w:marLeft w:val="0"/>
              <w:marRight w:val="0"/>
              <w:marTop w:val="0"/>
              <w:marBottom w:val="0"/>
              <w:divBdr>
                <w:top w:val="none" w:sz="0" w:space="0" w:color="auto"/>
                <w:left w:val="none" w:sz="0" w:space="0" w:color="auto"/>
                <w:bottom w:val="none" w:sz="0" w:space="0" w:color="auto"/>
                <w:right w:val="none" w:sz="0" w:space="0" w:color="auto"/>
              </w:divBdr>
            </w:div>
          </w:divsChild>
        </w:div>
        <w:div w:id="666979634">
          <w:marLeft w:val="0"/>
          <w:marRight w:val="0"/>
          <w:marTop w:val="0"/>
          <w:marBottom w:val="0"/>
          <w:divBdr>
            <w:top w:val="none" w:sz="0" w:space="0" w:color="auto"/>
            <w:left w:val="none" w:sz="0" w:space="0" w:color="auto"/>
            <w:bottom w:val="none" w:sz="0" w:space="0" w:color="auto"/>
            <w:right w:val="none" w:sz="0" w:space="0" w:color="auto"/>
          </w:divBdr>
          <w:divsChild>
            <w:div w:id="4601614">
              <w:marLeft w:val="0"/>
              <w:marRight w:val="0"/>
              <w:marTop w:val="0"/>
              <w:marBottom w:val="0"/>
              <w:divBdr>
                <w:top w:val="none" w:sz="0" w:space="0" w:color="auto"/>
                <w:left w:val="none" w:sz="0" w:space="0" w:color="auto"/>
                <w:bottom w:val="none" w:sz="0" w:space="0" w:color="auto"/>
                <w:right w:val="none" w:sz="0" w:space="0" w:color="auto"/>
              </w:divBdr>
            </w:div>
          </w:divsChild>
        </w:div>
        <w:div w:id="1035040979">
          <w:marLeft w:val="0"/>
          <w:marRight w:val="0"/>
          <w:marTop w:val="0"/>
          <w:marBottom w:val="0"/>
          <w:divBdr>
            <w:top w:val="none" w:sz="0" w:space="0" w:color="auto"/>
            <w:left w:val="none" w:sz="0" w:space="0" w:color="auto"/>
            <w:bottom w:val="none" w:sz="0" w:space="0" w:color="auto"/>
            <w:right w:val="none" w:sz="0" w:space="0" w:color="auto"/>
          </w:divBdr>
          <w:divsChild>
            <w:div w:id="198787301">
              <w:marLeft w:val="0"/>
              <w:marRight w:val="0"/>
              <w:marTop w:val="0"/>
              <w:marBottom w:val="0"/>
              <w:divBdr>
                <w:top w:val="none" w:sz="0" w:space="0" w:color="auto"/>
                <w:left w:val="none" w:sz="0" w:space="0" w:color="auto"/>
                <w:bottom w:val="none" w:sz="0" w:space="0" w:color="auto"/>
                <w:right w:val="none" w:sz="0" w:space="0" w:color="auto"/>
              </w:divBdr>
            </w:div>
          </w:divsChild>
        </w:div>
        <w:div w:id="1615358101">
          <w:marLeft w:val="0"/>
          <w:marRight w:val="0"/>
          <w:marTop w:val="0"/>
          <w:marBottom w:val="0"/>
          <w:divBdr>
            <w:top w:val="none" w:sz="0" w:space="0" w:color="auto"/>
            <w:left w:val="none" w:sz="0" w:space="0" w:color="auto"/>
            <w:bottom w:val="none" w:sz="0" w:space="0" w:color="auto"/>
            <w:right w:val="none" w:sz="0" w:space="0" w:color="auto"/>
          </w:divBdr>
          <w:divsChild>
            <w:div w:id="1532186488">
              <w:marLeft w:val="0"/>
              <w:marRight w:val="0"/>
              <w:marTop w:val="0"/>
              <w:marBottom w:val="0"/>
              <w:divBdr>
                <w:top w:val="none" w:sz="0" w:space="0" w:color="auto"/>
                <w:left w:val="none" w:sz="0" w:space="0" w:color="auto"/>
                <w:bottom w:val="none" w:sz="0" w:space="0" w:color="auto"/>
                <w:right w:val="none" w:sz="0" w:space="0" w:color="auto"/>
              </w:divBdr>
            </w:div>
          </w:divsChild>
        </w:div>
        <w:div w:id="1817799853">
          <w:marLeft w:val="0"/>
          <w:marRight w:val="0"/>
          <w:marTop w:val="0"/>
          <w:marBottom w:val="0"/>
          <w:divBdr>
            <w:top w:val="none" w:sz="0" w:space="0" w:color="auto"/>
            <w:left w:val="none" w:sz="0" w:space="0" w:color="auto"/>
            <w:bottom w:val="none" w:sz="0" w:space="0" w:color="auto"/>
            <w:right w:val="none" w:sz="0" w:space="0" w:color="auto"/>
          </w:divBdr>
          <w:divsChild>
            <w:div w:id="1249729085">
              <w:marLeft w:val="0"/>
              <w:marRight w:val="0"/>
              <w:marTop w:val="0"/>
              <w:marBottom w:val="0"/>
              <w:divBdr>
                <w:top w:val="none" w:sz="0" w:space="0" w:color="auto"/>
                <w:left w:val="none" w:sz="0" w:space="0" w:color="auto"/>
                <w:bottom w:val="none" w:sz="0" w:space="0" w:color="auto"/>
                <w:right w:val="none" w:sz="0" w:space="0" w:color="auto"/>
              </w:divBdr>
            </w:div>
          </w:divsChild>
        </w:div>
        <w:div w:id="997803240">
          <w:marLeft w:val="0"/>
          <w:marRight w:val="0"/>
          <w:marTop w:val="0"/>
          <w:marBottom w:val="0"/>
          <w:divBdr>
            <w:top w:val="none" w:sz="0" w:space="0" w:color="auto"/>
            <w:left w:val="none" w:sz="0" w:space="0" w:color="auto"/>
            <w:bottom w:val="none" w:sz="0" w:space="0" w:color="auto"/>
            <w:right w:val="none" w:sz="0" w:space="0" w:color="auto"/>
          </w:divBdr>
          <w:divsChild>
            <w:div w:id="1624577724">
              <w:marLeft w:val="0"/>
              <w:marRight w:val="0"/>
              <w:marTop w:val="0"/>
              <w:marBottom w:val="0"/>
              <w:divBdr>
                <w:top w:val="none" w:sz="0" w:space="0" w:color="auto"/>
                <w:left w:val="none" w:sz="0" w:space="0" w:color="auto"/>
                <w:bottom w:val="none" w:sz="0" w:space="0" w:color="auto"/>
                <w:right w:val="none" w:sz="0" w:space="0" w:color="auto"/>
              </w:divBdr>
            </w:div>
          </w:divsChild>
        </w:div>
        <w:div w:id="510293104">
          <w:marLeft w:val="0"/>
          <w:marRight w:val="0"/>
          <w:marTop w:val="0"/>
          <w:marBottom w:val="0"/>
          <w:divBdr>
            <w:top w:val="none" w:sz="0" w:space="0" w:color="auto"/>
            <w:left w:val="none" w:sz="0" w:space="0" w:color="auto"/>
            <w:bottom w:val="none" w:sz="0" w:space="0" w:color="auto"/>
            <w:right w:val="none" w:sz="0" w:space="0" w:color="auto"/>
          </w:divBdr>
          <w:divsChild>
            <w:div w:id="120851054">
              <w:marLeft w:val="0"/>
              <w:marRight w:val="0"/>
              <w:marTop w:val="0"/>
              <w:marBottom w:val="0"/>
              <w:divBdr>
                <w:top w:val="none" w:sz="0" w:space="0" w:color="auto"/>
                <w:left w:val="none" w:sz="0" w:space="0" w:color="auto"/>
                <w:bottom w:val="none" w:sz="0" w:space="0" w:color="auto"/>
                <w:right w:val="none" w:sz="0" w:space="0" w:color="auto"/>
              </w:divBdr>
            </w:div>
          </w:divsChild>
        </w:div>
        <w:div w:id="1104959306">
          <w:marLeft w:val="0"/>
          <w:marRight w:val="0"/>
          <w:marTop w:val="0"/>
          <w:marBottom w:val="0"/>
          <w:divBdr>
            <w:top w:val="none" w:sz="0" w:space="0" w:color="auto"/>
            <w:left w:val="none" w:sz="0" w:space="0" w:color="auto"/>
            <w:bottom w:val="none" w:sz="0" w:space="0" w:color="auto"/>
            <w:right w:val="none" w:sz="0" w:space="0" w:color="auto"/>
          </w:divBdr>
          <w:divsChild>
            <w:div w:id="471220220">
              <w:marLeft w:val="0"/>
              <w:marRight w:val="0"/>
              <w:marTop w:val="0"/>
              <w:marBottom w:val="0"/>
              <w:divBdr>
                <w:top w:val="none" w:sz="0" w:space="0" w:color="auto"/>
                <w:left w:val="none" w:sz="0" w:space="0" w:color="auto"/>
                <w:bottom w:val="none" w:sz="0" w:space="0" w:color="auto"/>
                <w:right w:val="none" w:sz="0" w:space="0" w:color="auto"/>
              </w:divBdr>
            </w:div>
          </w:divsChild>
        </w:div>
        <w:div w:id="1148520967">
          <w:marLeft w:val="0"/>
          <w:marRight w:val="0"/>
          <w:marTop w:val="0"/>
          <w:marBottom w:val="0"/>
          <w:divBdr>
            <w:top w:val="none" w:sz="0" w:space="0" w:color="auto"/>
            <w:left w:val="none" w:sz="0" w:space="0" w:color="auto"/>
            <w:bottom w:val="none" w:sz="0" w:space="0" w:color="auto"/>
            <w:right w:val="none" w:sz="0" w:space="0" w:color="auto"/>
          </w:divBdr>
          <w:divsChild>
            <w:div w:id="1179546527">
              <w:marLeft w:val="0"/>
              <w:marRight w:val="0"/>
              <w:marTop w:val="0"/>
              <w:marBottom w:val="0"/>
              <w:divBdr>
                <w:top w:val="none" w:sz="0" w:space="0" w:color="auto"/>
                <w:left w:val="none" w:sz="0" w:space="0" w:color="auto"/>
                <w:bottom w:val="none" w:sz="0" w:space="0" w:color="auto"/>
                <w:right w:val="none" w:sz="0" w:space="0" w:color="auto"/>
              </w:divBdr>
            </w:div>
          </w:divsChild>
        </w:div>
        <w:div w:id="633291499">
          <w:marLeft w:val="0"/>
          <w:marRight w:val="0"/>
          <w:marTop w:val="0"/>
          <w:marBottom w:val="0"/>
          <w:divBdr>
            <w:top w:val="none" w:sz="0" w:space="0" w:color="auto"/>
            <w:left w:val="none" w:sz="0" w:space="0" w:color="auto"/>
            <w:bottom w:val="none" w:sz="0" w:space="0" w:color="auto"/>
            <w:right w:val="none" w:sz="0" w:space="0" w:color="auto"/>
          </w:divBdr>
          <w:divsChild>
            <w:div w:id="1048870188">
              <w:marLeft w:val="0"/>
              <w:marRight w:val="0"/>
              <w:marTop w:val="0"/>
              <w:marBottom w:val="0"/>
              <w:divBdr>
                <w:top w:val="none" w:sz="0" w:space="0" w:color="auto"/>
                <w:left w:val="none" w:sz="0" w:space="0" w:color="auto"/>
                <w:bottom w:val="none" w:sz="0" w:space="0" w:color="auto"/>
                <w:right w:val="none" w:sz="0" w:space="0" w:color="auto"/>
              </w:divBdr>
            </w:div>
          </w:divsChild>
        </w:div>
        <w:div w:id="414978760">
          <w:marLeft w:val="0"/>
          <w:marRight w:val="0"/>
          <w:marTop w:val="0"/>
          <w:marBottom w:val="0"/>
          <w:divBdr>
            <w:top w:val="none" w:sz="0" w:space="0" w:color="auto"/>
            <w:left w:val="none" w:sz="0" w:space="0" w:color="auto"/>
            <w:bottom w:val="none" w:sz="0" w:space="0" w:color="auto"/>
            <w:right w:val="none" w:sz="0" w:space="0" w:color="auto"/>
          </w:divBdr>
          <w:divsChild>
            <w:div w:id="1351027536">
              <w:marLeft w:val="0"/>
              <w:marRight w:val="0"/>
              <w:marTop w:val="0"/>
              <w:marBottom w:val="0"/>
              <w:divBdr>
                <w:top w:val="none" w:sz="0" w:space="0" w:color="auto"/>
                <w:left w:val="none" w:sz="0" w:space="0" w:color="auto"/>
                <w:bottom w:val="none" w:sz="0" w:space="0" w:color="auto"/>
                <w:right w:val="none" w:sz="0" w:space="0" w:color="auto"/>
              </w:divBdr>
            </w:div>
          </w:divsChild>
        </w:div>
        <w:div w:id="108352679">
          <w:marLeft w:val="0"/>
          <w:marRight w:val="0"/>
          <w:marTop w:val="0"/>
          <w:marBottom w:val="0"/>
          <w:divBdr>
            <w:top w:val="none" w:sz="0" w:space="0" w:color="auto"/>
            <w:left w:val="none" w:sz="0" w:space="0" w:color="auto"/>
            <w:bottom w:val="none" w:sz="0" w:space="0" w:color="auto"/>
            <w:right w:val="none" w:sz="0" w:space="0" w:color="auto"/>
          </w:divBdr>
          <w:divsChild>
            <w:div w:id="64307682">
              <w:marLeft w:val="0"/>
              <w:marRight w:val="0"/>
              <w:marTop w:val="0"/>
              <w:marBottom w:val="0"/>
              <w:divBdr>
                <w:top w:val="none" w:sz="0" w:space="0" w:color="auto"/>
                <w:left w:val="none" w:sz="0" w:space="0" w:color="auto"/>
                <w:bottom w:val="none" w:sz="0" w:space="0" w:color="auto"/>
                <w:right w:val="none" w:sz="0" w:space="0" w:color="auto"/>
              </w:divBdr>
            </w:div>
          </w:divsChild>
        </w:div>
        <w:div w:id="909075171">
          <w:marLeft w:val="0"/>
          <w:marRight w:val="0"/>
          <w:marTop w:val="0"/>
          <w:marBottom w:val="0"/>
          <w:divBdr>
            <w:top w:val="none" w:sz="0" w:space="0" w:color="auto"/>
            <w:left w:val="none" w:sz="0" w:space="0" w:color="auto"/>
            <w:bottom w:val="none" w:sz="0" w:space="0" w:color="auto"/>
            <w:right w:val="none" w:sz="0" w:space="0" w:color="auto"/>
          </w:divBdr>
          <w:divsChild>
            <w:div w:id="566958557">
              <w:marLeft w:val="0"/>
              <w:marRight w:val="0"/>
              <w:marTop w:val="0"/>
              <w:marBottom w:val="0"/>
              <w:divBdr>
                <w:top w:val="none" w:sz="0" w:space="0" w:color="auto"/>
                <w:left w:val="none" w:sz="0" w:space="0" w:color="auto"/>
                <w:bottom w:val="none" w:sz="0" w:space="0" w:color="auto"/>
                <w:right w:val="none" w:sz="0" w:space="0" w:color="auto"/>
              </w:divBdr>
            </w:div>
          </w:divsChild>
        </w:div>
        <w:div w:id="500125891">
          <w:marLeft w:val="0"/>
          <w:marRight w:val="0"/>
          <w:marTop w:val="0"/>
          <w:marBottom w:val="0"/>
          <w:divBdr>
            <w:top w:val="none" w:sz="0" w:space="0" w:color="auto"/>
            <w:left w:val="none" w:sz="0" w:space="0" w:color="auto"/>
            <w:bottom w:val="none" w:sz="0" w:space="0" w:color="auto"/>
            <w:right w:val="none" w:sz="0" w:space="0" w:color="auto"/>
          </w:divBdr>
          <w:divsChild>
            <w:div w:id="921791072">
              <w:marLeft w:val="0"/>
              <w:marRight w:val="0"/>
              <w:marTop w:val="0"/>
              <w:marBottom w:val="0"/>
              <w:divBdr>
                <w:top w:val="none" w:sz="0" w:space="0" w:color="auto"/>
                <w:left w:val="none" w:sz="0" w:space="0" w:color="auto"/>
                <w:bottom w:val="none" w:sz="0" w:space="0" w:color="auto"/>
                <w:right w:val="none" w:sz="0" w:space="0" w:color="auto"/>
              </w:divBdr>
            </w:div>
          </w:divsChild>
        </w:div>
        <w:div w:id="1162548600">
          <w:marLeft w:val="0"/>
          <w:marRight w:val="0"/>
          <w:marTop w:val="0"/>
          <w:marBottom w:val="0"/>
          <w:divBdr>
            <w:top w:val="none" w:sz="0" w:space="0" w:color="auto"/>
            <w:left w:val="none" w:sz="0" w:space="0" w:color="auto"/>
            <w:bottom w:val="none" w:sz="0" w:space="0" w:color="auto"/>
            <w:right w:val="none" w:sz="0" w:space="0" w:color="auto"/>
          </w:divBdr>
          <w:divsChild>
            <w:div w:id="1898542620">
              <w:marLeft w:val="0"/>
              <w:marRight w:val="0"/>
              <w:marTop w:val="0"/>
              <w:marBottom w:val="0"/>
              <w:divBdr>
                <w:top w:val="none" w:sz="0" w:space="0" w:color="auto"/>
                <w:left w:val="none" w:sz="0" w:space="0" w:color="auto"/>
                <w:bottom w:val="none" w:sz="0" w:space="0" w:color="auto"/>
                <w:right w:val="none" w:sz="0" w:space="0" w:color="auto"/>
              </w:divBdr>
            </w:div>
          </w:divsChild>
        </w:div>
        <w:div w:id="1270434919">
          <w:marLeft w:val="0"/>
          <w:marRight w:val="0"/>
          <w:marTop w:val="0"/>
          <w:marBottom w:val="0"/>
          <w:divBdr>
            <w:top w:val="none" w:sz="0" w:space="0" w:color="auto"/>
            <w:left w:val="none" w:sz="0" w:space="0" w:color="auto"/>
            <w:bottom w:val="none" w:sz="0" w:space="0" w:color="auto"/>
            <w:right w:val="none" w:sz="0" w:space="0" w:color="auto"/>
          </w:divBdr>
          <w:divsChild>
            <w:div w:id="986980029">
              <w:marLeft w:val="0"/>
              <w:marRight w:val="0"/>
              <w:marTop w:val="0"/>
              <w:marBottom w:val="0"/>
              <w:divBdr>
                <w:top w:val="none" w:sz="0" w:space="0" w:color="auto"/>
                <w:left w:val="none" w:sz="0" w:space="0" w:color="auto"/>
                <w:bottom w:val="none" w:sz="0" w:space="0" w:color="auto"/>
                <w:right w:val="none" w:sz="0" w:space="0" w:color="auto"/>
              </w:divBdr>
            </w:div>
          </w:divsChild>
        </w:div>
        <w:div w:id="622268734">
          <w:marLeft w:val="0"/>
          <w:marRight w:val="0"/>
          <w:marTop w:val="0"/>
          <w:marBottom w:val="0"/>
          <w:divBdr>
            <w:top w:val="none" w:sz="0" w:space="0" w:color="auto"/>
            <w:left w:val="none" w:sz="0" w:space="0" w:color="auto"/>
            <w:bottom w:val="none" w:sz="0" w:space="0" w:color="auto"/>
            <w:right w:val="none" w:sz="0" w:space="0" w:color="auto"/>
          </w:divBdr>
          <w:divsChild>
            <w:div w:id="855969891">
              <w:marLeft w:val="0"/>
              <w:marRight w:val="0"/>
              <w:marTop w:val="0"/>
              <w:marBottom w:val="0"/>
              <w:divBdr>
                <w:top w:val="none" w:sz="0" w:space="0" w:color="auto"/>
                <w:left w:val="none" w:sz="0" w:space="0" w:color="auto"/>
                <w:bottom w:val="none" w:sz="0" w:space="0" w:color="auto"/>
                <w:right w:val="none" w:sz="0" w:space="0" w:color="auto"/>
              </w:divBdr>
            </w:div>
          </w:divsChild>
        </w:div>
        <w:div w:id="905992372">
          <w:marLeft w:val="0"/>
          <w:marRight w:val="0"/>
          <w:marTop w:val="0"/>
          <w:marBottom w:val="0"/>
          <w:divBdr>
            <w:top w:val="none" w:sz="0" w:space="0" w:color="auto"/>
            <w:left w:val="none" w:sz="0" w:space="0" w:color="auto"/>
            <w:bottom w:val="none" w:sz="0" w:space="0" w:color="auto"/>
            <w:right w:val="none" w:sz="0" w:space="0" w:color="auto"/>
          </w:divBdr>
          <w:divsChild>
            <w:div w:id="331496754">
              <w:marLeft w:val="0"/>
              <w:marRight w:val="0"/>
              <w:marTop w:val="0"/>
              <w:marBottom w:val="0"/>
              <w:divBdr>
                <w:top w:val="none" w:sz="0" w:space="0" w:color="auto"/>
                <w:left w:val="none" w:sz="0" w:space="0" w:color="auto"/>
                <w:bottom w:val="none" w:sz="0" w:space="0" w:color="auto"/>
                <w:right w:val="none" w:sz="0" w:space="0" w:color="auto"/>
              </w:divBdr>
            </w:div>
          </w:divsChild>
        </w:div>
        <w:div w:id="1617129784">
          <w:marLeft w:val="0"/>
          <w:marRight w:val="0"/>
          <w:marTop w:val="0"/>
          <w:marBottom w:val="0"/>
          <w:divBdr>
            <w:top w:val="none" w:sz="0" w:space="0" w:color="auto"/>
            <w:left w:val="none" w:sz="0" w:space="0" w:color="auto"/>
            <w:bottom w:val="none" w:sz="0" w:space="0" w:color="auto"/>
            <w:right w:val="none" w:sz="0" w:space="0" w:color="auto"/>
          </w:divBdr>
          <w:divsChild>
            <w:div w:id="209462250">
              <w:marLeft w:val="0"/>
              <w:marRight w:val="0"/>
              <w:marTop w:val="0"/>
              <w:marBottom w:val="0"/>
              <w:divBdr>
                <w:top w:val="none" w:sz="0" w:space="0" w:color="auto"/>
                <w:left w:val="none" w:sz="0" w:space="0" w:color="auto"/>
                <w:bottom w:val="none" w:sz="0" w:space="0" w:color="auto"/>
                <w:right w:val="none" w:sz="0" w:space="0" w:color="auto"/>
              </w:divBdr>
            </w:div>
          </w:divsChild>
        </w:div>
        <w:div w:id="1729450561">
          <w:marLeft w:val="0"/>
          <w:marRight w:val="0"/>
          <w:marTop w:val="0"/>
          <w:marBottom w:val="0"/>
          <w:divBdr>
            <w:top w:val="none" w:sz="0" w:space="0" w:color="auto"/>
            <w:left w:val="none" w:sz="0" w:space="0" w:color="auto"/>
            <w:bottom w:val="none" w:sz="0" w:space="0" w:color="auto"/>
            <w:right w:val="none" w:sz="0" w:space="0" w:color="auto"/>
          </w:divBdr>
          <w:divsChild>
            <w:div w:id="767627358">
              <w:marLeft w:val="0"/>
              <w:marRight w:val="0"/>
              <w:marTop w:val="0"/>
              <w:marBottom w:val="0"/>
              <w:divBdr>
                <w:top w:val="none" w:sz="0" w:space="0" w:color="auto"/>
                <w:left w:val="none" w:sz="0" w:space="0" w:color="auto"/>
                <w:bottom w:val="none" w:sz="0" w:space="0" w:color="auto"/>
                <w:right w:val="none" w:sz="0" w:space="0" w:color="auto"/>
              </w:divBdr>
            </w:div>
          </w:divsChild>
        </w:div>
        <w:div w:id="1395081250">
          <w:marLeft w:val="0"/>
          <w:marRight w:val="0"/>
          <w:marTop w:val="0"/>
          <w:marBottom w:val="0"/>
          <w:divBdr>
            <w:top w:val="none" w:sz="0" w:space="0" w:color="auto"/>
            <w:left w:val="none" w:sz="0" w:space="0" w:color="auto"/>
            <w:bottom w:val="none" w:sz="0" w:space="0" w:color="auto"/>
            <w:right w:val="none" w:sz="0" w:space="0" w:color="auto"/>
          </w:divBdr>
          <w:divsChild>
            <w:div w:id="907811964">
              <w:marLeft w:val="0"/>
              <w:marRight w:val="0"/>
              <w:marTop w:val="0"/>
              <w:marBottom w:val="0"/>
              <w:divBdr>
                <w:top w:val="none" w:sz="0" w:space="0" w:color="auto"/>
                <w:left w:val="none" w:sz="0" w:space="0" w:color="auto"/>
                <w:bottom w:val="none" w:sz="0" w:space="0" w:color="auto"/>
                <w:right w:val="none" w:sz="0" w:space="0" w:color="auto"/>
              </w:divBdr>
            </w:div>
          </w:divsChild>
        </w:div>
        <w:div w:id="1492408107">
          <w:marLeft w:val="0"/>
          <w:marRight w:val="0"/>
          <w:marTop w:val="0"/>
          <w:marBottom w:val="0"/>
          <w:divBdr>
            <w:top w:val="none" w:sz="0" w:space="0" w:color="auto"/>
            <w:left w:val="none" w:sz="0" w:space="0" w:color="auto"/>
            <w:bottom w:val="none" w:sz="0" w:space="0" w:color="auto"/>
            <w:right w:val="none" w:sz="0" w:space="0" w:color="auto"/>
          </w:divBdr>
          <w:divsChild>
            <w:div w:id="1653827330">
              <w:marLeft w:val="0"/>
              <w:marRight w:val="0"/>
              <w:marTop w:val="0"/>
              <w:marBottom w:val="0"/>
              <w:divBdr>
                <w:top w:val="none" w:sz="0" w:space="0" w:color="auto"/>
                <w:left w:val="none" w:sz="0" w:space="0" w:color="auto"/>
                <w:bottom w:val="none" w:sz="0" w:space="0" w:color="auto"/>
                <w:right w:val="none" w:sz="0" w:space="0" w:color="auto"/>
              </w:divBdr>
            </w:div>
          </w:divsChild>
        </w:div>
        <w:div w:id="1787895279">
          <w:marLeft w:val="0"/>
          <w:marRight w:val="0"/>
          <w:marTop w:val="0"/>
          <w:marBottom w:val="0"/>
          <w:divBdr>
            <w:top w:val="none" w:sz="0" w:space="0" w:color="auto"/>
            <w:left w:val="none" w:sz="0" w:space="0" w:color="auto"/>
            <w:bottom w:val="none" w:sz="0" w:space="0" w:color="auto"/>
            <w:right w:val="none" w:sz="0" w:space="0" w:color="auto"/>
          </w:divBdr>
          <w:divsChild>
            <w:div w:id="744883673">
              <w:marLeft w:val="0"/>
              <w:marRight w:val="0"/>
              <w:marTop w:val="0"/>
              <w:marBottom w:val="0"/>
              <w:divBdr>
                <w:top w:val="none" w:sz="0" w:space="0" w:color="auto"/>
                <w:left w:val="none" w:sz="0" w:space="0" w:color="auto"/>
                <w:bottom w:val="none" w:sz="0" w:space="0" w:color="auto"/>
                <w:right w:val="none" w:sz="0" w:space="0" w:color="auto"/>
              </w:divBdr>
            </w:div>
          </w:divsChild>
        </w:div>
        <w:div w:id="1725715860">
          <w:marLeft w:val="0"/>
          <w:marRight w:val="0"/>
          <w:marTop w:val="0"/>
          <w:marBottom w:val="0"/>
          <w:divBdr>
            <w:top w:val="none" w:sz="0" w:space="0" w:color="auto"/>
            <w:left w:val="none" w:sz="0" w:space="0" w:color="auto"/>
            <w:bottom w:val="none" w:sz="0" w:space="0" w:color="auto"/>
            <w:right w:val="none" w:sz="0" w:space="0" w:color="auto"/>
          </w:divBdr>
          <w:divsChild>
            <w:div w:id="1647781963">
              <w:marLeft w:val="0"/>
              <w:marRight w:val="0"/>
              <w:marTop w:val="0"/>
              <w:marBottom w:val="0"/>
              <w:divBdr>
                <w:top w:val="none" w:sz="0" w:space="0" w:color="auto"/>
                <w:left w:val="none" w:sz="0" w:space="0" w:color="auto"/>
                <w:bottom w:val="none" w:sz="0" w:space="0" w:color="auto"/>
                <w:right w:val="none" w:sz="0" w:space="0" w:color="auto"/>
              </w:divBdr>
            </w:div>
          </w:divsChild>
        </w:div>
        <w:div w:id="1208680555">
          <w:marLeft w:val="0"/>
          <w:marRight w:val="0"/>
          <w:marTop w:val="0"/>
          <w:marBottom w:val="0"/>
          <w:divBdr>
            <w:top w:val="none" w:sz="0" w:space="0" w:color="auto"/>
            <w:left w:val="none" w:sz="0" w:space="0" w:color="auto"/>
            <w:bottom w:val="none" w:sz="0" w:space="0" w:color="auto"/>
            <w:right w:val="none" w:sz="0" w:space="0" w:color="auto"/>
          </w:divBdr>
          <w:divsChild>
            <w:div w:id="829564259">
              <w:marLeft w:val="0"/>
              <w:marRight w:val="0"/>
              <w:marTop w:val="0"/>
              <w:marBottom w:val="0"/>
              <w:divBdr>
                <w:top w:val="none" w:sz="0" w:space="0" w:color="auto"/>
                <w:left w:val="none" w:sz="0" w:space="0" w:color="auto"/>
                <w:bottom w:val="none" w:sz="0" w:space="0" w:color="auto"/>
                <w:right w:val="none" w:sz="0" w:space="0" w:color="auto"/>
              </w:divBdr>
            </w:div>
          </w:divsChild>
        </w:div>
        <w:div w:id="2051220381">
          <w:marLeft w:val="0"/>
          <w:marRight w:val="0"/>
          <w:marTop w:val="0"/>
          <w:marBottom w:val="0"/>
          <w:divBdr>
            <w:top w:val="none" w:sz="0" w:space="0" w:color="auto"/>
            <w:left w:val="none" w:sz="0" w:space="0" w:color="auto"/>
            <w:bottom w:val="none" w:sz="0" w:space="0" w:color="auto"/>
            <w:right w:val="none" w:sz="0" w:space="0" w:color="auto"/>
          </w:divBdr>
          <w:divsChild>
            <w:div w:id="492795085">
              <w:marLeft w:val="0"/>
              <w:marRight w:val="0"/>
              <w:marTop w:val="0"/>
              <w:marBottom w:val="0"/>
              <w:divBdr>
                <w:top w:val="none" w:sz="0" w:space="0" w:color="auto"/>
                <w:left w:val="none" w:sz="0" w:space="0" w:color="auto"/>
                <w:bottom w:val="none" w:sz="0" w:space="0" w:color="auto"/>
                <w:right w:val="none" w:sz="0" w:space="0" w:color="auto"/>
              </w:divBdr>
            </w:div>
          </w:divsChild>
        </w:div>
        <w:div w:id="1672945732">
          <w:marLeft w:val="0"/>
          <w:marRight w:val="0"/>
          <w:marTop w:val="0"/>
          <w:marBottom w:val="0"/>
          <w:divBdr>
            <w:top w:val="none" w:sz="0" w:space="0" w:color="auto"/>
            <w:left w:val="none" w:sz="0" w:space="0" w:color="auto"/>
            <w:bottom w:val="none" w:sz="0" w:space="0" w:color="auto"/>
            <w:right w:val="none" w:sz="0" w:space="0" w:color="auto"/>
          </w:divBdr>
          <w:divsChild>
            <w:div w:id="1261723207">
              <w:marLeft w:val="0"/>
              <w:marRight w:val="0"/>
              <w:marTop w:val="0"/>
              <w:marBottom w:val="0"/>
              <w:divBdr>
                <w:top w:val="none" w:sz="0" w:space="0" w:color="auto"/>
                <w:left w:val="none" w:sz="0" w:space="0" w:color="auto"/>
                <w:bottom w:val="none" w:sz="0" w:space="0" w:color="auto"/>
                <w:right w:val="none" w:sz="0" w:space="0" w:color="auto"/>
              </w:divBdr>
            </w:div>
          </w:divsChild>
        </w:div>
        <w:div w:id="583223183">
          <w:marLeft w:val="0"/>
          <w:marRight w:val="0"/>
          <w:marTop w:val="0"/>
          <w:marBottom w:val="0"/>
          <w:divBdr>
            <w:top w:val="none" w:sz="0" w:space="0" w:color="auto"/>
            <w:left w:val="none" w:sz="0" w:space="0" w:color="auto"/>
            <w:bottom w:val="none" w:sz="0" w:space="0" w:color="auto"/>
            <w:right w:val="none" w:sz="0" w:space="0" w:color="auto"/>
          </w:divBdr>
          <w:divsChild>
            <w:div w:id="1426685478">
              <w:marLeft w:val="0"/>
              <w:marRight w:val="0"/>
              <w:marTop w:val="0"/>
              <w:marBottom w:val="0"/>
              <w:divBdr>
                <w:top w:val="none" w:sz="0" w:space="0" w:color="auto"/>
                <w:left w:val="none" w:sz="0" w:space="0" w:color="auto"/>
                <w:bottom w:val="none" w:sz="0" w:space="0" w:color="auto"/>
                <w:right w:val="none" w:sz="0" w:space="0" w:color="auto"/>
              </w:divBdr>
            </w:div>
          </w:divsChild>
        </w:div>
        <w:div w:id="2019886130">
          <w:marLeft w:val="0"/>
          <w:marRight w:val="0"/>
          <w:marTop w:val="0"/>
          <w:marBottom w:val="0"/>
          <w:divBdr>
            <w:top w:val="none" w:sz="0" w:space="0" w:color="auto"/>
            <w:left w:val="none" w:sz="0" w:space="0" w:color="auto"/>
            <w:bottom w:val="none" w:sz="0" w:space="0" w:color="auto"/>
            <w:right w:val="none" w:sz="0" w:space="0" w:color="auto"/>
          </w:divBdr>
          <w:divsChild>
            <w:div w:id="15414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3788">
      <w:bodyDiv w:val="1"/>
      <w:marLeft w:val="0"/>
      <w:marRight w:val="0"/>
      <w:marTop w:val="0"/>
      <w:marBottom w:val="0"/>
      <w:divBdr>
        <w:top w:val="none" w:sz="0" w:space="0" w:color="auto"/>
        <w:left w:val="none" w:sz="0" w:space="0" w:color="auto"/>
        <w:bottom w:val="none" w:sz="0" w:space="0" w:color="auto"/>
        <w:right w:val="none" w:sz="0" w:space="0" w:color="auto"/>
      </w:divBdr>
      <w:divsChild>
        <w:div w:id="563832072">
          <w:marLeft w:val="0"/>
          <w:marRight w:val="0"/>
          <w:marTop w:val="0"/>
          <w:marBottom w:val="0"/>
          <w:divBdr>
            <w:top w:val="none" w:sz="0" w:space="0" w:color="auto"/>
            <w:left w:val="none" w:sz="0" w:space="0" w:color="auto"/>
            <w:bottom w:val="none" w:sz="0" w:space="0" w:color="auto"/>
            <w:right w:val="none" w:sz="0" w:space="0" w:color="auto"/>
          </w:divBdr>
          <w:divsChild>
            <w:div w:id="1072701837">
              <w:marLeft w:val="0"/>
              <w:marRight w:val="0"/>
              <w:marTop w:val="0"/>
              <w:marBottom w:val="0"/>
              <w:divBdr>
                <w:top w:val="none" w:sz="0" w:space="0" w:color="auto"/>
                <w:left w:val="none" w:sz="0" w:space="0" w:color="auto"/>
                <w:bottom w:val="none" w:sz="0" w:space="0" w:color="auto"/>
                <w:right w:val="none" w:sz="0" w:space="0" w:color="auto"/>
              </w:divBdr>
            </w:div>
          </w:divsChild>
        </w:div>
        <w:div w:id="1580672227">
          <w:marLeft w:val="0"/>
          <w:marRight w:val="0"/>
          <w:marTop w:val="0"/>
          <w:marBottom w:val="0"/>
          <w:divBdr>
            <w:top w:val="none" w:sz="0" w:space="0" w:color="auto"/>
            <w:left w:val="none" w:sz="0" w:space="0" w:color="auto"/>
            <w:bottom w:val="none" w:sz="0" w:space="0" w:color="auto"/>
            <w:right w:val="none" w:sz="0" w:space="0" w:color="auto"/>
          </w:divBdr>
          <w:divsChild>
            <w:div w:id="435172928">
              <w:marLeft w:val="0"/>
              <w:marRight w:val="0"/>
              <w:marTop w:val="0"/>
              <w:marBottom w:val="0"/>
              <w:divBdr>
                <w:top w:val="none" w:sz="0" w:space="0" w:color="auto"/>
                <w:left w:val="none" w:sz="0" w:space="0" w:color="auto"/>
                <w:bottom w:val="none" w:sz="0" w:space="0" w:color="auto"/>
                <w:right w:val="none" w:sz="0" w:space="0" w:color="auto"/>
              </w:divBdr>
            </w:div>
          </w:divsChild>
        </w:div>
        <w:div w:id="426079953">
          <w:marLeft w:val="0"/>
          <w:marRight w:val="0"/>
          <w:marTop w:val="0"/>
          <w:marBottom w:val="0"/>
          <w:divBdr>
            <w:top w:val="none" w:sz="0" w:space="0" w:color="auto"/>
            <w:left w:val="none" w:sz="0" w:space="0" w:color="auto"/>
            <w:bottom w:val="none" w:sz="0" w:space="0" w:color="auto"/>
            <w:right w:val="none" w:sz="0" w:space="0" w:color="auto"/>
          </w:divBdr>
          <w:divsChild>
            <w:div w:id="567882109">
              <w:marLeft w:val="0"/>
              <w:marRight w:val="0"/>
              <w:marTop w:val="0"/>
              <w:marBottom w:val="0"/>
              <w:divBdr>
                <w:top w:val="none" w:sz="0" w:space="0" w:color="auto"/>
                <w:left w:val="none" w:sz="0" w:space="0" w:color="auto"/>
                <w:bottom w:val="none" w:sz="0" w:space="0" w:color="auto"/>
                <w:right w:val="none" w:sz="0" w:space="0" w:color="auto"/>
              </w:divBdr>
            </w:div>
          </w:divsChild>
        </w:div>
        <w:div w:id="1156654136">
          <w:marLeft w:val="0"/>
          <w:marRight w:val="0"/>
          <w:marTop w:val="0"/>
          <w:marBottom w:val="0"/>
          <w:divBdr>
            <w:top w:val="none" w:sz="0" w:space="0" w:color="auto"/>
            <w:left w:val="none" w:sz="0" w:space="0" w:color="auto"/>
            <w:bottom w:val="none" w:sz="0" w:space="0" w:color="auto"/>
            <w:right w:val="none" w:sz="0" w:space="0" w:color="auto"/>
          </w:divBdr>
          <w:divsChild>
            <w:div w:id="1260915197">
              <w:marLeft w:val="0"/>
              <w:marRight w:val="0"/>
              <w:marTop w:val="0"/>
              <w:marBottom w:val="0"/>
              <w:divBdr>
                <w:top w:val="none" w:sz="0" w:space="0" w:color="auto"/>
                <w:left w:val="none" w:sz="0" w:space="0" w:color="auto"/>
                <w:bottom w:val="none" w:sz="0" w:space="0" w:color="auto"/>
                <w:right w:val="none" w:sz="0" w:space="0" w:color="auto"/>
              </w:divBdr>
            </w:div>
          </w:divsChild>
        </w:div>
        <w:div w:id="1410468933">
          <w:marLeft w:val="0"/>
          <w:marRight w:val="0"/>
          <w:marTop w:val="0"/>
          <w:marBottom w:val="0"/>
          <w:divBdr>
            <w:top w:val="none" w:sz="0" w:space="0" w:color="auto"/>
            <w:left w:val="none" w:sz="0" w:space="0" w:color="auto"/>
            <w:bottom w:val="none" w:sz="0" w:space="0" w:color="auto"/>
            <w:right w:val="none" w:sz="0" w:space="0" w:color="auto"/>
          </w:divBdr>
          <w:divsChild>
            <w:div w:id="93476659">
              <w:marLeft w:val="0"/>
              <w:marRight w:val="0"/>
              <w:marTop w:val="0"/>
              <w:marBottom w:val="0"/>
              <w:divBdr>
                <w:top w:val="none" w:sz="0" w:space="0" w:color="auto"/>
                <w:left w:val="none" w:sz="0" w:space="0" w:color="auto"/>
                <w:bottom w:val="none" w:sz="0" w:space="0" w:color="auto"/>
                <w:right w:val="none" w:sz="0" w:space="0" w:color="auto"/>
              </w:divBdr>
            </w:div>
          </w:divsChild>
        </w:div>
        <w:div w:id="447042200">
          <w:marLeft w:val="0"/>
          <w:marRight w:val="0"/>
          <w:marTop w:val="0"/>
          <w:marBottom w:val="0"/>
          <w:divBdr>
            <w:top w:val="none" w:sz="0" w:space="0" w:color="auto"/>
            <w:left w:val="none" w:sz="0" w:space="0" w:color="auto"/>
            <w:bottom w:val="none" w:sz="0" w:space="0" w:color="auto"/>
            <w:right w:val="none" w:sz="0" w:space="0" w:color="auto"/>
          </w:divBdr>
          <w:divsChild>
            <w:div w:id="1057045762">
              <w:marLeft w:val="0"/>
              <w:marRight w:val="0"/>
              <w:marTop w:val="0"/>
              <w:marBottom w:val="0"/>
              <w:divBdr>
                <w:top w:val="none" w:sz="0" w:space="0" w:color="auto"/>
                <w:left w:val="none" w:sz="0" w:space="0" w:color="auto"/>
                <w:bottom w:val="none" w:sz="0" w:space="0" w:color="auto"/>
                <w:right w:val="none" w:sz="0" w:space="0" w:color="auto"/>
              </w:divBdr>
            </w:div>
          </w:divsChild>
        </w:div>
        <w:div w:id="1832679330">
          <w:marLeft w:val="0"/>
          <w:marRight w:val="0"/>
          <w:marTop w:val="0"/>
          <w:marBottom w:val="0"/>
          <w:divBdr>
            <w:top w:val="none" w:sz="0" w:space="0" w:color="auto"/>
            <w:left w:val="none" w:sz="0" w:space="0" w:color="auto"/>
            <w:bottom w:val="none" w:sz="0" w:space="0" w:color="auto"/>
            <w:right w:val="none" w:sz="0" w:space="0" w:color="auto"/>
          </w:divBdr>
          <w:divsChild>
            <w:div w:id="647318786">
              <w:marLeft w:val="0"/>
              <w:marRight w:val="0"/>
              <w:marTop w:val="0"/>
              <w:marBottom w:val="0"/>
              <w:divBdr>
                <w:top w:val="none" w:sz="0" w:space="0" w:color="auto"/>
                <w:left w:val="none" w:sz="0" w:space="0" w:color="auto"/>
                <w:bottom w:val="none" w:sz="0" w:space="0" w:color="auto"/>
                <w:right w:val="none" w:sz="0" w:space="0" w:color="auto"/>
              </w:divBdr>
            </w:div>
          </w:divsChild>
        </w:div>
        <w:div w:id="2032223946">
          <w:marLeft w:val="0"/>
          <w:marRight w:val="0"/>
          <w:marTop w:val="0"/>
          <w:marBottom w:val="0"/>
          <w:divBdr>
            <w:top w:val="none" w:sz="0" w:space="0" w:color="auto"/>
            <w:left w:val="none" w:sz="0" w:space="0" w:color="auto"/>
            <w:bottom w:val="none" w:sz="0" w:space="0" w:color="auto"/>
            <w:right w:val="none" w:sz="0" w:space="0" w:color="auto"/>
          </w:divBdr>
          <w:divsChild>
            <w:div w:id="741685492">
              <w:marLeft w:val="0"/>
              <w:marRight w:val="0"/>
              <w:marTop w:val="0"/>
              <w:marBottom w:val="0"/>
              <w:divBdr>
                <w:top w:val="none" w:sz="0" w:space="0" w:color="auto"/>
                <w:left w:val="none" w:sz="0" w:space="0" w:color="auto"/>
                <w:bottom w:val="none" w:sz="0" w:space="0" w:color="auto"/>
                <w:right w:val="none" w:sz="0" w:space="0" w:color="auto"/>
              </w:divBdr>
            </w:div>
          </w:divsChild>
        </w:div>
        <w:div w:id="910384220">
          <w:marLeft w:val="0"/>
          <w:marRight w:val="0"/>
          <w:marTop w:val="0"/>
          <w:marBottom w:val="0"/>
          <w:divBdr>
            <w:top w:val="none" w:sz="0" w:space="0" w:color="auto"/>
            <w:left w:val="none" w:sz="0" w:space="0" w:color="auto"/>
            <w:bottom w:val="none" w:sz="0" w:space="0" w:color="auto"/>
            <w:right w:val="none" w:sz="0" w:space="0" w:color="auto"/>
          </w:divBdr>
          <w:divsChild>
            <w:div w:id="1628660010">
              <w:marLeft w:val="0"/>
              <w:marRight w:val="0"/>
              <w:marTop w:val="0"/>
              <w:marBottom w:val="0"/>
              <w:divBdr>
                <w:top w:val="none" w:sz="0" w:space="0" w:color="auto"/>
                <w:left w:val="none" w:sz="0" w:space="0" w:color="auto"/>
                <w:bottom w:val="none" w:sz="0" w:space="0" w:color="auto"/>
                <w:right w:val="none" w:sz="0" w:space="0" w:color="auto"/>
              </w:divBdr>
            </w:div>
          </w:divsChild>
        </w:div>
        <w:div w:id="454449173">
          <w:marLeft w:val="0"/>
          <w:marRight w:val="0"/>
          <w:marTop w:val="0"/>
          <w:marBottom w:val="0"/>
          <w:divBdr>
            <w:top w:val="none" w:sz="0" w:space="0" w:color="auto"/>
            <w:left w:val="none" w:sz="0" w:space="0" w:color="auto"/>
            <w:bottom w:val="none" w:sz="0" w:space="0" w:color="auto"/>
            <w:right w:val="none" w:sz="0" w:space="0" w:color="auto"/>
          </w:divBdr>
          <w:divsChild>
            <w:div w:id="1485320299">
              <w:marLeft w:val="0"/>
              <w:marRight w:val="0"/>
              <w:marTop w:val="0"/>
              <w:marBottom w:val="0"/>
              <w:divBdr>
                <w:top w:val="none" w:sz="0" w:space="0" w:color="auto"/>
                <w:left w:val="none" w:sz="0" w:space="0" w:color="auto"/>
                <w:bottom w:val="none" w:sz="0" w:space="0" w:color="auto"/>
                <w:right w:val="none" w:sz="0" w:space="0" w:color="auto"/>
              </w:divBdr>
            </w:div>
          </w:divsChild>
        </w:div>
        <w:div w:id="431173806">
          <w:marLeft w:val="0"/>
          <w:marRight w:val="0"/>
          <w:marTop w:val="0"/>
          <w:marBottom w:val="0"/>
          <w:divBdr>
            <w:top w:val="none" w:sz="0" w:space="0" w:color="auto"/>
            <w:left w:val="none" w:sz="0" w:space="0" w:color="auto"/>
            <w:bottom w:val="none" w:sz="0" w:space="0" w:color="auto"/>
            <w:right w:val="none" w:sz="0" w:space="0" w:color="auto"/>
          </w:divBdr>
          <w:divsChild>
            <w:div w:id="1180003897">
              <w:marLeft w:val="0"/>
              <w:marRight w:val="0"/>
              <w:marTop w:val="0"/>
              <w:marBottom w:val="0"/>
              <w:divBdr>
                <w:top w:val="none" w:sz="0" w:space="0" w:color="auto"/>
                <w:left w:val="none" w:sz="0" w:space="0" w:color="auto"/>
                <w:bottom w:val="none" w:sz="0" w:space="0" w:color="auto"/>
                <w:right w:val="none" w:sz="0" w:space="0" w:color="auto"/>
              </w:divBdr>
            </w:div>
          </w:divsChild>
        </w:div>
        <w:div w:id="429350666">
          <w:marLeft w:val="0"/>
          <w:marRight w:val="0"/>
          <w:marTop w:val="0"/>
          <w:marBottom w:val="0"/>
          <w:divBdr>
            <w:top w:val="none" w:sz="0" w:space="0" w:color="auto"/>
            <w:left w:val="none" w:sz="0" w:space="0" w:color="auto"/>
            <w:bottom w:val="none" w:sz="0" w:space="0" w:color="auto"/>
            <w:right w:val="none" w:sz="0" w:space="0" w:color="auto"/>
          </w:divBdr>
          <w:divsChild>
            <w:div w:id="128741568">
              <w:marLeft w:val="0"/>
              <w:marRight w:val="0"/>
              <w:marTop w:val="0"/>
              <w:marBottom w:val="0"/>
              <w:divBdr>
                <w:top w:val="none" w:sz="0" w:space="0" w:color="auto"/>
                <w:left w:val="none" w:sz="0" w:space="0" w:color="auto"/>
                <w:bottom w:val="none" w:sz="0" w:space="0" w:color="auto"/>
                <w:right w:val="none" w:sz="0" w:space="0" w:color="auto"/>
              </w:divBdr>
            </w:div>
          </w:divsChild>
        </w:div>
        <w:div w:id="1242907298">
          <w:marLeft w:val="0"/>
          <w:marRight w:val="0"/>
          <w:marTop w:val="0"/>
          <w:marBottom w:val="0"/>
          <w:divBdr>
            <w:top w:val="none" w:sz="0" w:space="0" w:color="auto"/>
            <w:left w:val="none" w:sz="0" w:space="0" w:color="auto"/>
            <w:bottom w:val="none" w:sz="0" w:space="0" w:color="auto"/>
            <w:right w:val="none" w:sz="0" w:space="0" w:color="auto"/>
          </w:divBdr>
          <w:divsChild>
            <w:div w:id="892543807">
              <w:marLeft w:val="0"/>
              <w:marRight w:val="0"/>
              <w:marTop w:val="0"/>
              <w:marBottom w:val="0"/>
              <w:divBdr>
                <w:top w:val="none" w:sz="0" w:space="0" w:color="auto"/>
                <w:left w:val="none" w:sz="0" w:space="0" w:color="auto"/>
                <w:bottom w:val="none" w:sz="0" w:space="0" w:color="auto"/>
                <w:right w:val="none" w:sz="0" w:space="0" w:color="auto"/>
              </w:divBdr>
            </w:div>
          </w:divsChild>
        </w:div>
        <w:div w:id="2014792994">
          <w:marLeft w:val="0"/>
          <w:marRight w:val="0"/>
          <w:marTop w:val="0"/>
          <w:marBottom w:val="0"/>
          <w:divBdr>
            <w:top w:val="none" w:sz="0" w:space="0" w:color="auto"/>
            <w:left w:val="none" w:sz="0" w:space="0" w:color="auto"/>
            <w:bottom w:val="none" w:sz="0" w:space="0" w:color="auto"/>
            <w:right w:val="none" w:sz="0" w:space="0" w:color="auto"/>
          </w:divBdr>
          <w:divsChild>
            <w:div w:id="1351908974">
              <w:marLeft w:val="0"/>
              <w:marRight w:val="0"/>
              <w:marTop w:val="0"/>
              <w:marBottom w:val="0"/>
              <w:divBdr>
                <w:top w:val="none" w:sz="0" w:space="0" w:color="auto"/>
                <w:left w:val="none" w:sz="0" w:space="0" w:color="auto"/>
                <w:bottom w:val="none" w:sz="0" w:space="0" w:color="auto"/>
                <w:right w:val="none" w:sz="0" w:space="0" w:color="auto"/>
              </w:divBdr>
            </w:div>
          </w:divsChild>
        </w:div>
        <w:div w:id="58410674">
          <w:marLeft w:val="0"/>
          <w:marRight w:val="0"/>
          <w:marTop w:val="0"/>
          <w:marBottom w:val="0"/>
          <w:divBdr>
            <w:top w:val="none" w:sz="0" w:space="0" w:color="auto"/>
            <w:left w:val="none" w:sz="0" w:space="0" w:color="auto"/>
            <w:bottom w:val="none" w:sz="0" w:space="0" w:color="auto"/>
            <w:right w:val="none" w:sz="0" w:space="0" w:color="auto"/>
          </w:divBdr>
          <w:divsChild>
            <w:div w:id="809906533">
              <w:marLeft w:val="0"/>
              <w:marRight w:val="0"/>
              <w:marTop w:val="0"/>
              <w:marBottom w:val="0"/>
              <w:divBdr>
                <w:top w:val="none" w:sz="0" w:space="0" w:color="auto"/>
                <w:left w:val="none" w:sz="0" w:space="0" w:color="auto"/>
                <w:bottom w:val="none" w:sz="0" w:space="0" w:color="auto"/>
                <w:right w:val="none" w:sz="0" w:space="0" w:color="auto"/>
              </w:divBdr>
            </w:div>
          </w:divsChild>
        </w:div>
        <w:div w:id="1866673152">
          <w:marLeft w:val="0"/>
          <w:marRight w:val="0"/>
          <w:marTop w:val="0"/>
          <w:marBottom w:val="0"/>
          <w:divBdr>
            <w:top w:val="none" w:sz="0" w:space="0" w:color="auto"/>
            <w:left w:val="none" w:sz="0" w:space="0" w:color="auto"/>
            <w:bottom w:val="none" w:sz="0" w:space="0" w:color="auto"/>
            <w:right w:val="none" w:sz="0" w:space="0" w:color="auto"/>
          </w:divBdr>
          <w:divsChild>
            <w:div w:id="759790924">
              <w:marLeft w:val="0"/>
              <w:marRight w:val="0"/>
              <w:marTop w:val="0"/>
              <w:marBottom w:val="0"/>
              <w:divBdr>
                <w:top w:val="none" w:sz="0" w:space="0" w:color="auto"/>
                <w:left w:val="none" w:sz="0" w:space="0" w:color="auto"/>
                <w:bottom w:val="none" w:sz="0" w:space="0" w:color="auto"/>
                <w:right w:val="none" w:sz="0" w:space="0" w:color="auto"/>
              </w:divBdr>
            </w:div>
          </w:divsChild>
        </w:div>
        <w:div w:id="775755286">
          <w:marLeft w:val="0"/>
          <w:marRight w:val="0"/>
          <w:marTop w:val="0"/>
          <w:marBottom w:val="0"/>
          <w:divBdr>
            <w:top w:val="none" w:sz="0" w:space="0" w:color="auto"/>
            <w:left w:val="none" w:sz="0" w:space="0" w:color="auto"/>
            <w:bottom w:val="none" w:sz="0" w:space="0" w:color="auto"/>
            <w:right w:val="none" w:sz="0" w:space="0" w:color="auto"/>
          </w:divBdr>
          <w:divsChild>
            <w:div w:id="550383594">
              <w:marLeft w:val="0"/>
              <w:marRight w:val="0"/>
              <w:marTop w:val="0"/>
              <w:marBottom w:val="0"/>
              <w:divBdr>
                <w:top w:val="none" w:sz="0" w:space="0" w:color="auto"/>
                <w:left w:val="none" w:sz="0" w:space="0" w:color="auto"/>
                <w:bottom w:val="none" w:sz="0" w:space="0" w:color="auto"/>
                <w:right w:val="none" w:sz="0" w:space="0" w:color="auto"/>
              </w:divBdr>
            </w:div>
          </w:divsChild>
        </w:div>
        <w:div w:id="571349388">
          <w:marLeft w:val="0"/>
          <w:marRight w:val="0"/>
          <w:marTop w:val="0"/>
          <w:marBottom w:val="0"/>
          <w:divBdr>
            <w:top w:val="none" w:sz="0" w:space="0" w:color="auto"/>
            <w:left w:val="none" w:sz="0" w:space="0" w:color="auto"/>
            <w:bottom w:val="none" w:sz="0" w:space="0" w:color="auto"/>
            <w:right w:val="none" w:sz="0" w:space="0" w:color="auto"/>
          </w:divBdr>
          <w:divsChild>
            <w:div w:id="1546944101">
              <w:marLeft w:val="0"/>
              <w:marRight w:val="0"/>
              <w:marTop w:val="0"/>
              <w:marBottom w:val="0"/>
              <w:divBdr>
                <w:top w:val="none" w:sz="0" w:space="0" w:color="auto"/>
                <w:left w:val="none" w:sz="0" w:space="0" w:color="auto"/>
                <w:bottom w:val="none" w:sz="0" w:space="0" w:color="auto"/>
                <w:right w:val="none" w:sz="0" w:space="0" w:color="auto"/>
              </w:divBdr>
            </w:div>
          </w:divsChild>
        </w:div>
        <w:div w:id="2028945302">
          <w:marLeft w:val="0"/>
          <w:marRight w:val="0"/>
          <w:marTop w:val="0"/>
          <w:marBottom w:val="0"/>
          <w:divBdr>
            <w:top w:val="none" w:sz="0" w:space="0" w:color="auto"/>
            <w:left w:val="none" w:sz="0" w:space="0" w:color="auto"/>
            <w:bottom w:val="none" w:sz="0" w:space="0" w:color="auto"/>
            <w:right w:val="none" w:sz="0" w:space="0" w:color="auto"/>
          </w:divBdr>
          <w:divsChild>
            <w:div w:id="318461851">
              <w:marLeft w:val="0"/>
              <w:marRight w:val="0"/>
              <w:marTop w:val="0"/>
              <w:marBottom w:val="0"/>
              <w:divBdr>
                <w:top w:val="none" w:sz="0" w:space="0" w:color="auto"/>
                <w:left w:val="none" w:sz="0" w:space="0" w:color="auto"/>
                <w:bottom w:val="none" w:sz="0" w:space="0" w:color="auto"/>
                <w:right w:val="none" w:sz="0" w:space="0" w:color="auto"/>
              </w:divBdr>
            </w:div>
          </w:divsChild>
        </w:div>
        <w:div w:id="1905287688">
          <w:marLeft w:val="0"/>
          <w:marRight w:val="0"/>
          <w:marTop w:val="0"/>
          <w:marBottom w:val="0"/>
          <w:divBdr>
            <w:top w:val="none" w:sz="0" w:space="0" w:color="auto"/>
            <w:left w:val="none" w:sz="0" w:space="0" w:color="auto"/>
            <w:bottom w:val="none" w:sz="0" w:space="0" w:color="auto"/>
            <w:right w:val="none" w:sz="0" w:space="0" w:color="auto"/>
          </w:divBdr>
          <w:divsChild>
            <w:div w:id="30424024">
              <w:marLeft w:val="0"/>
              <w:marRight w:val="0"/>
              <w:marTop w:val="0"/>
              <w:marBottom w:val="0"/>
              <w:divBdr>
                <w:top w:val="none" w:sz="0" w:space="0" w:color="auto"/>
                <w:left w:val="none" w:sz="0" w:space="0" w:color="auto"/>
                <w:bottom w:val="none" w:sz="0" w:space="0" w:color="auto"/>
                <w:right w:val="none" w:sz="0" w:space="0" w:color="auto"/>
              </w:divBdr>
            </w:div>
          </w:divsChild>
        </w:div>
        <w:div w:id="328336772">
          <w:marLeft w:val="0"/>
          <w:marRight w:val="0"/>
          <w:marTop w:val="0"/>
          <w:marBottom w:val="0"/>
          <w:divBdr>
            <w:top w:val="none" w:sz="0" w:space="0" w:color="auto"/>
            <w:left w:val="none" w:sz="0" w:space="0" w:color="auto"/>
            <w:bottom w:val="none" w:sz="0" w:space="0" w:color="auto"/>
            <w:right w:val="none" w:sz="0" w:space="0" w:color="auto"/>
          </w:divBdr>
          <w:divsChild>
            <w:div w:id="2116555531">
              <w:marLeft w:val="0"/>
              <w:marRight w:val="0"/>
              <w:marTop w:val="0"/>
              <w:marBottom w:val="0"/>
              <w:divBdr>
                <w:top w:val="none" w:sz="0" w:space="0" w:color="auto"/>
                <w:left w:val="none" w:sz="0" w:space="0" w:color="auto"/>
                <w:bottom w:val="none" w:sz="0" w:space="0" w:color="auto"/>
                <w:right w:val="none" w:sz="0" w:space="0" w:color="auto"/>
              </w:divBdr>
            </w:div>
          </w:divsChild>
        </w:div>
        <w:div w:id="96799657">
          <w:marLeft w:val="0"/>
          <w:marRight w:val="0"/>
          <w:marTop w:val="0"/>
          <w:marBottom w:val="0"/>
          <w:divBdr>
            <w:top w:val="none" w:sz="0" w:space="0" w:color="auto"/>
            <w:left w:val="none" w:sz="0" w:space="0" w:color="auto"/>
            <w:bottom w:val="none" w:sz="0" w:space="0" w:color="auto"/>
            <w:right w:val="none" w:sz="0" w:space="0" w:color="auto"/>
          </w:divBdr>
          <w:divsChild>
            <w:div w:id="377900801">
              <w:marLeft w:val="0"/>
              <w:marRight w:val="0"/>
              <w:marTop w:val="0"/>
              <w:marBottom w:val="0"/>
              <w:divBdr>
                <w:top w:val="none" w:sz="0" w:space="0" w:color="auto"/>
                <w:left w:val="none" w:sz="0" w:space="0" w:color="auto"/>
                <w:bottom w:val="none" w:sz="0" w:space="0" w:color="auto"/>
                <w:right w:val="none" w:sz="0" w:space="0" w:color="auto"/>
              </w:divBdr>
            </w:div>
          </w:divsChild>
        </w:div>
        <w:div w:id="1316880701">
          <w:marLeft w:val="0"/>
          <w:marRight w:val="0"/>
          <w:marTop w:val="0"/>
          <w:marBottom w:val="0"/>
          <w:divBdr>
            <w:top w:val="none" w:sz="0" w:space="0" w:color="auto"/>
            <w:left w:val="none" w:sz="0" w:space="0" w:color="auto"/>
            <w:bottom w:val="none" w:sz="0" w:space="0" w:color="auto"/>
            <w:right w:val="none" w:sz="0" w:space="0" w:color="auto"/>
          </w:divBdr>
          <w:divsChild>
            <w:div w:id="1735737417">
              <w:marLeft w:val="0"/>
              <w:marRight w:val="0"/>
              <w:marTop w:val="0"/>
              <w:marBottom w:val="0"/>
              <w:divBdr>
                <w:top w:val="none" w:sz="0" w:space="0" w:color="auto"/>
                <w:left w:val="none" w:sz="0" w:space="0" w:color="auto"/>
                <w:bottom w:val="none" w:sz="0" w:space="0" w:color="auto"/>
                <w:right w:val="none" w:sz="0" w:space="0" w:color="auto"/>
              </w:divBdr>
            </w:div>
          </w:divsChild>
        </w:div>
        <w:div w:id="1738552732">
          <w:marLeft w:val="0"/>
          <w:marRight w:val="0"/>
          <w:marTop w:val="0"/>
          <w:marBottom w:val="0"/>
          <w:divBdr>
            <w:top w:val="none" w:sz="0" w:space="0" w:color="auto"/>
            <w:left w:val="none" w:sz="0" w:space="0" w:color="auto"/>
            <w:bottom w:val="none" w:sz="0" w:space="0" w:color="auto"/>
            <w:right w:val="none" w:sz="0" w:space="0" w:color="auto"/>
          </w:divBdr>
          <w:divsChild>
            <w:div w:id="460536025">
              <w:marLeft w:val="0"/>
              <w:marRight w:val="0"/>
              <w:marTop w:val="0"/>
              <w:marBottom w:val="0"/>
              <w:divBdr>
                <w:top w:val="none" w:sz="0" w:space="0" w:color="auto"/>
                <w:left w:val="none" w:sz="0" w:space="0" w:color="auto"/>
                <w:bottom w:val="none" w:sz="0" w:space="0" w:color="auto"/>
                <w:right w:val="none" w:sz="0" w:space="0" w:color="auto"/>
              </w:divBdr>
            </w:div>
          </w:divsChild>
        </w:div>
        <w:div w:id="322635098">
          <w:marLeft w:val="0"/>
          <w:marRight w:val="0"/>
          <w:marTop w:val="0"/>
          <w:marBottom w:val="0"/>
          <w:divBdr>
            <w:top w:val="none" w:sz="0" w:space="0" w:color="auto"/>
            <w:left w:val="none" w:sz="0" w:space="0" w:color="auto"/>
            <w:bottom w:val="none" w:sz="0" w:space="0" w:color="auto"/>
            <w:right w:val="none" w:sz="0" w:space="0" w:color="auto"/>
          </w:divBdr>
          <w:divsChild>
            <w:div w:id="1092118976">
              <w:marLeft w:val="0"/>
              <w:marRight w:val="0"/>
              <w:marTop w:val="0"/>
              <w:marBottom w:val="0"/>
              <w:divBdr>
                <w:top w:val="none" w:sz="0" w:space="0" w:color="auto"/>
                <w:left w:val="none" w:sz="0" w:space="0" w:color="auto"/>
                <w:bottom w:val="none" w:sz="0" w:space="0" w:color="auto"/>
                <w:right w:val="none" w:sz="0" w:space="0" w:color="auto"/>
              </w:divBdr>
            </w:div>
          </w:divsChild>
        </w:div>
        <w:div w:id="1652976198">
          <w:marLeft w:val="0"/>
          <w:marRight w:val="0"/>
          <w:marTop w:val="0"/>
          <w:marBottom w:val="0"/>
          <w:divBdr>
            <w:top w:val="none" w:sz="0" w:space="0" w:color="auto"/>
            <w:left w:val="none" w:sz="0" w:space="0" w:color="auto"/>
            <w:bottom w:val="none" w:sz="0" w:space="0" w:color="auto"/>
            <w:right w:val="none" w:sz="0" w:space="0" w:color="auto"/>
          </w:divBdr>
          <w:divsChild>
            <w:div w:id="1543245704">
              <w:marLeft w:val="0"/>
              <w:marRight w:val="0"/>
              <w:marTop w:val="0"/>
              <w:marBottom w:val="0"/>
              <w:divBdr>
                <w:top w:val="none" w:sz="0" w:space="0" w:color="auto"/>
                <w:left w:val="none" w:sz="0" w:space="0" w:color="auto"/>
                <w:bottom w:val="none" w:sz="0" w:space="0" w:color="auto"/>
                <w:right w:val="none" w:sz="0" w:space="0" w:color="auto"/>
              </w:divBdr>
            </w:div>
          </w:divsChild>
        </w:div>
        <w:div w:id="1526092301">
          <w:marLeft w:val="0"/>
          <w:marRight w:val="0"/>
          <w:marTop w:val="0"/>
          <w:marBottom w:val="0"/>
          <w:divBdr>
            <w:top w:val="none" w:sz="0" w:space="0" w:color="auto"/>
            <w:left w:val="none" w:sz="0" w:space="0" w:color="auto"/>
            <w:bottom w:val="none" w:sz="0" w:space="0" w:color="auto"/>
            <w:right w:val="none" w:sz="0" w:space="0" w:color="auto"/>
          </w:divBdr>
          <w:divsChild>
            <w:div w:id="714041260">
              <w:marLeft w:val="0"/>
              <w:marRight w:val="0"/>
              <w:marTop w:val="0"/>
              <w:marBottom w:val="0"/>
              <w:divBdr>
                <w:top w:val="none" w:sz="0" w:space="0" w:color="auto"/>
                <w:left w:val="none" w:sz="0" w:space="0" w:color="auto"/>
                <w:bottom w:val="none" w:sz="0" w:space="0" w:color="auto"/>
                <w:right w:val="none" w:sz="0" w:space="0" w:color="auto"/>
              </w:divBdr>
            </w:div>
          </w:divsChild>
        </w:div>
        <w:div w:id="1088427284">
          <w:marLeft w:val="0"/>
          <w:marRight w:val="0"/>
          <w:marTop w:val="0"/>
          <w:marBottom w:val="0"/>
          <w:divBdr>
            <w:top w:val="none" w:sz="0" w:space="0" w:color="auto"/>
            <w:left w:val="none" w:sz="0" w:space="0" w:color="auto"/>
            <w:bottom w:val="none" w:sz="0" w:space="0" w:color="auto"/>
            <w:right w:val="none" w:sz="0" w:space="0" w:color="auto"/>
          </w:divBdr>
          <w:divsChild>
            <w:div w:id="1298217556">
              <w:marLeft w:val="0"/>
              <w:marRight w:val="0"/>
              <w:marTop w:val="0"/>
              <w:marBottom w:val="0"/>
              <w:divBdr>
                <w:top w:val="none" w:sz="0" w:space="0" w:color="auto"/>
                <w:left w:val="none" w:sz="0" w:space="0" w:color="auto"/>
                <w:bottom w:val="none" w:sz="0" w:space="0" w:color="auto"/>
                <w:right w:val="none" w:sz="0" w:space="0" w:color="auto"/>
              </w:divBdr>
            </w:div>
          </w:divsChild>
        </w:div>
        <w:div w:id="682364686">
          <w:marLeft w:val="0"/>
          <w:marRight w:val="0"/>
          <w:marTop w:val="0"/>
          <w:marBottom w:val="0"/>
          <w:divBdr>
            <w:top w:val="none" w:sz="0" w:space="0" w:color="auto"/>
            <w:left w:val="none" w:sz="0" w:space="0" w:color="auto"/>
            <w:bottom w:val="none" w:sz="0" w:space="0" w:color="auto"/>
            <w:right w:val="none" w:sz="0" w:space="0" w:color="auto"/>
          </w:divBdr>
          <w:divsChild>
            <w:div w:id="669916583">
              <w:marLeft w:val="0"/>
              <w:marRight w:val="0"/>
              <w:marTop w:val="0"/>
              <w:marBottom w:val="0"/>
              <w:divBdr>
                <w:top w:val="none" w:sz="0" w:space="0" w:color="auto"/>
                <w:left w:val="none" w:sz="0" w:space="0" w:color="auto"/>
                <w:bottom w:val="none" w:sz="0" w:space="0" w:color="auto"/>
                <w:right w:val="none" w:sz="0" w:space="0" w:color="auto"/>
              </w:divBdr>
            </w:div>
          </w:divsChild>
        </w:div>
        <w:div w:id="112331007">
          <w:marLeft w:val="0"/>
          <w:marRight w:val="0"/>
          <w:marTop w:val="0"/>
          <w:marBottom w:val="0"/>
          <w:divBdr>
            <w:top w:val="none" w:sz="0" w:space="0" w:color="auto"/>
            <w:left w:val="none" w:sz="0" w:space="0" w:color="auto"/>
            <w:bottom w:val="none" w:sz="0" w:space="0" w:color="auto"/>
            <w:right w:val="none" w:sz="0" w:space="0" w:color="auto"/>
          </w:divBdr>
          <w:divsChild>
            <w:div w:id="236012585">
              <w:marLeft w:val="0"/>
              <w:marRight w:val="0"/>
              <w:marTop w:val="0"/>
              <w:marBottom w:val="0"/>
              <w:divBdr>
                <w:top w:val="none" w:sz="0" w:space="0" w:color="auto"/>
                <w:left w:val="none" w:sz="0" w:space="0" w:color="auto"/>
                <w:bottom w:val="none" w:sz="0" w:space="0" w:color="auto"/>
                <w:right w:val="none" w:sz="0" w:space="0" w:color="auto"/>
              </w:divBdr>
            </w:div>
          </w:divsChild>
        </w:div>
        <w:div w:id="1667587963">
          <w:marLeft w:val="0"/>
          <w:marRight w:val="0"/>
          <w:marTop w:val="0"/>
          <w:marBottom w:val="0"/>
          <w:divBdr>
            <w:top w:val="none" w:sz="0" w:space="0" w:color="auto"/>
            <w:left w:val="none" w:sz="0" w:space="0" w:color="auto"/>
            <w:bottom w:val="none" w:sz="0" w:space="0" w:color="auto"/>
            <w:right w:val="none" w:sz="0" w:space="0" w:color="auto"/>
          </w:divBdr>
          <w:divsChild>
            <w:div w:id="625358167">
              <w:marLeft w:val="0"/>
              <w:marRight w:val="0"/>
              <w:marTop w:val="0"/>
              <w:marBottom w:val="0"/>
              <w:divBdr>
                <w:top w:val="none" w:sz="0" w:space="0" w:color="auto"/>
                <w:left w:val="none" w:sz="0" w:space="0" w:color="auto"/>
                <w:bottom w:val="none" w:sz="0" w:space="0" w:color="auto"/>
                <w:right w:val="none" w:sz="0" w:space="0" w:color="auto"/>
              </w:divBdr>
            </w:div>
          </w:divsChild>
        </w:div>
        <w:div w:id="1503665025">
          <w:marLeft w:val="0"/>
          <w:marRight w:val="0"/>
          <w:marTop w:val="0"/>
          <w:marBottom w:val="0"/>
          <w:divBdr>
            <w:top w:val="none" w:sz="0" w:space="0" w:color="auto"/>
            <w:left w:val="none" w:sz="0" w:space="0" w:color="auto"/>
            <w:bottom w:val="none" w:sz="0" w:space="0" w:color="auto"/>
            <w:right w:val="none" w:sz="0" w:space="0" w:color="auto"/>
          </w:divBdr>
          <w:divsChild>
            <w:div w:id="240221395">
              <w:marLeft w:val="0"/>
              <w:marRight w:val="0"/>
              <w:marTop w:val="0"/>
              <w:marBottom w:val="0"/>
              <w:divBdr>
                <w:top w:val="none" w:sz="0" w:space="0" w:color="auto"/>
                <w:left w:val="none" w:sz="0" w:space="0" w:color="auto"/>
                <w:bottom w:val="none" w:sz="0" w:space="0" w:color="auto"/>
                <w:right w:val="none" w:sz="0" w:space="0" w:color="auto"/>
              </w:divBdr>
            </w:div>
          </w:divsChild>
        </w:div>
        <w:div w:id="37509259">
          <w:marLeft w:val="0"/>
          <w:marRight w:val="0"/>
          <w:marTop w:val="0"/>
          <w:marBottom w:val="0"/>
          <w:divBdr>
            <w:top w:val="none" w:sz="0" w:space="0" w:color="auto"/>
            <w:left w:val="none" w:sz="0" w:space="0" w:color="auto"/>
            <w:bottom w:val="none" w:sz="0" w:space="0" w:color="auto"/>
            <w:right w:val="none" w:sz="0" w:space="0" w:color="auto"/>
          </w:divBdr>
          <w:divsChild>
            <w:div w:id="616450924">
              <w:marLeft w:val="0"/>
              <w:marRight w:val="0"/>
              <w:marTop w:val="0"/>
              <w:marBottom w:val="0"/>
              <w:divBdr>
                <w:top w:val="none" w:sz="0" w:space="0" w:color="auto"/>
                <w:left w:val="none" w:sz="0" w:space="0" w:color="auto"/>
                <w:bottom w:val="none" w:sz="0" w:space="0" w:color="auto"/>
                <w:right w:val="none" w:sz="0" w:space="0" w:color="auto"/>
              </w:divBdr>
            </w:div>
          </w:divsChild>
        </w:div>
        <w:div w:id="946734070">
          <w:marLeft w:val="0"/>
          <w:marRight w:val="0"/>
          <w:marTop w:val="0"/>
          <w:marBottom w:val="0"/>
          <w:divBdr>
            <w:top w:val="none" w:sz="0" w:space="0" w:color="auto"/>
            <w:left w:val="none" w:sz="0" w:space="0" w:color="auto"/>
            <w:bottom w:val="none" w:sz="0" w:space="0" w:color="auto"/>
            <w:right w:val="none" w:sz="0" w:space="0" w:color="auto"/>
          </w:divBdr>
          <w:divsChild>
            <w:div w:id="1835757724">
              <w:marLeft w:val="0"/>
              <w:marRight w:val="0"/>
              <w:marTop w:val="0"/>
              <w:marBottom w:val="0"/>
              <w:divBdr>
                <w:top w:val="none" w:sz="0" w:space="0" w:color="auto"/>
                <w:left w:val="none" w:sz="0" w:space="0" w:color="auto"/>
                <w:bottom w:val="none" w:sz="0" w:space="0" w:color="auto"/>
                <w:right w:val="none" w:sz="0" w:space="0" w:color="auto"/>
              </w:divBdr>
            </w:div>
          </w:divsChild>
        </w:div>
        <w:div w:id="195192580">
          <w:marLeft w:val="0"/>
          <w:marRight w:val="0"/>
          <w:marTop w:val="0"/>
          <w:marBottom w:val="0"/>
          <w:divBdr>
            <w:top w:val="none" w:sz="0" w:space="0" w:color="auto"/>
            <w:left w:val="none" w:sz="0" w:space="0" w:color="auto"/>
            <w:bottom w:val="none" w:sz="0" w:space="0" w:color="auto"/>
            <w:right w:val="none" w:sz="0" w:space="0" w:color="auto"/>
          </w:divBdr>
          <w:divsChild>
            <w:div w:id="263731044">
              <w:marLeft w:val="0"/>
              <w:marRight w:val="0"/>
              <w:marTop w:val="0"/>
              <w:marBottom w:val="0"/>
              <w:divBdr>
                <w:top w:val="none" w:sz="0" w:space="0" w:color="auto"/>
                <w:left w:val="none" w:sz="0" w:space="0" w:color="auto"/>
                <w:bottom w:val="none" w:sz="0" w:space="0" w:color="auto"/>
                <w:right w:val="none" w:sz="0" w:space="0" w:color="auto"/>
              </w:divBdr>
            </w:div>
          </w:divsChild>
        </w:div>
        <w:div w:id="1140348208">
          <w:marLeft w:val="0"/>
          <w:marRight w:val="0"/>
          <w:marTop w:val="0"/>
          <w:marBottom w:val="0"/>
          <w:divBdr>
            <w:top w:val="none" w:sz="0" w:space="0" w:color="auto"/>
            <w:left w:val="none" w:sz="0" w:space="0" w:color="auto"/>
            <w:bottom w:val="none" w:sz="0" w:space="0" w:color="auto"/>
            <w:right w:val="none" w:sz="0" w:space="0" w:color="auto"/>
          </w:divBdr>
          <w:divsChild>
            <w:div w:id="532883187">
              <w:marLeft w:val="0"/>
              <w:marRight w:val="0"/>
              <w:marTop w:val="0"/>
              <w:marBottom w:val="0"/>
              <w:divBdr>
                <w:top w:val="none" w:sz="0" w:space="0" w:color="auto"/>
                <w:left w:val="none" w:sz="0" w:space="0" w:color="auto"/>
                <w:bottom w:val="none" w:sz="0" w:space="0" w:color="auto"/>
                <w:right w:val="none" w:sz="0" w:space="0" w:color="auto"/>
              </w:divBdr>
            </w:div>
          </w:divsChild>
        </w:div>
        <w:div w:id="1565412508">
          <w:marLeft w:val="0"/>
          <w:marRight w:val="0"/>
          <w:marTop w:val="0"/>
          <w:marBottom w:val="0"/>
          <w:divBdr>
            <w:top w:val="none" w:sz="0" w:space="0" w:color="auto"/>
            <w:left w:val="none" w:sz="0" w:space="0" w:color="auto"/>
            <w:bottom w:val="none" w:sz="0" w:space="0" w:color="auto"/>
            <w:right w:val="none" w:sz="0" w:space="0" w:color="auto"/>
          </w:divBdr>
          <w:divsChild>
            <w:div w:id="7856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smallbusiness.programsoffice@jpl.nas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3BC9FB86EBB24E89E03DBC41590BEE" ma:contentTypeVersion="1" ma:contentTypeDescription="Create a new document." ma:contentTypeScope="" ma:versionID="45a8c178880fb7121ef93ac3ec7a295e">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7F461-A7B8-4318-9F4B-FD8C8C551A7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A068754-7D34-4143-9845-8435A1A7F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F5921-F037-45FD-A94B-979138B31558}">
  <ds:schemaRefs>
    <ds:schemaRef ds:uri="http://schemas.openxmlformats.org/officeDocument/2006/bibliography"/>
  </ds:schemaRefs>
</ds:datastoreItem>
</file>

<file path=customXml/itemProps4.xml><?xml version="1.0" encoding="utf-8"?>
<ds:datastoreItem xmlns:ds="http://schemas.openxmlformats.org/officeDocument/2006/customXml" ds:itemID="{C0363534-1F81-48F9-BCDE-750AF1275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ITSD Jet Propulsion Laboratory</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Ruiz, Mary Helen (US 2674)</dc:creator>
  <cp:lastModifiedBy>Pagtalunan, Anmari (US 2674-Affiliate)</cp:lastModifiedBy>
  <cp:revision>53</cp:revision>
  <dcterms:created xsi:type="dcterms:W3CDTF">2023-12-13T21:43:00Z</dcterms:created>
  <dcterms:modified xsi:type="dcterms:W3CDTF">2024-07-18T18:16:00Z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Word 2019</vt:lpwstr>
  </property>
  <property fmtid="{D5CDD505-2E9C-101B-9397-08002B2CF9AE}" pid="4" name="LastSaved">
    <vt:filetime>2022-07-22T00:00:00Z</vt:filetime>
  </property>
  <property fmtid="{D5CDD505-2E9C-101B-9397-08002B2CF9AE}" pid="5" name="Producer">
    <vt:lpwstr>Microsoft® Word 2019</vt:lpwstr>
  </property>
  <property fmtid="{D5CDD505-2E9C-101B-9397-08002B2CF9AE}" pid="6" name="ContentTypeId">
    <vt:lpwstr>0x010100923BC9FB86EBB24E89E03DBC41590BEE</vt:lpwstr>
  </property>
</Properties>
</file>